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000000" w:rsidRPr="00FE068C">
        <w:trPr>
          <w:trHeight w:hRule="exact" w:val="3031"/>
        </w:trPr>
        <w:tc>
          <w:tcPr>
            <w:tcW w:w="10716" w:type="dxa"/>
          </w:tcPr>
          <w:p w:rsidR="00000000" w:rsidRPr="00FE068C" w:rsidRDefault="00FE068C" w:rsidP="00FE068C">
            <w:pPr>
              <w:pStyle w:val="ConsPlusTitlePage"/>
              <w:rPr>
                <w:rFonts w:ascii="Times New Roman" w:hAnsi="Times New Roman" w:cs="Times New Roman"/>
                <w:sz w:val="24"/>
                <w:szCs w:val="24"/>
              </w:rPr>
            </w:pPr>
            <w:r w:rsidRPr="00FE068C">
              <w:rPr>
                <w:rFonts w:ascii="Times New Roman" w:hAnsi="Times New Roman" w:cs="Times New Roman"/>
                <w:noProof/>
                <w:position w:val="-61"/>
                <w:sz w:val="24"/>
                <w:szCs w:val="24"/>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bookmarkStart w:id="0" w:name="_GoBack"/>
            <w:bookmarkEnd w:id="0"/>
          </w:p>
        </w:tc>
      </w:tr>
      <w:tr w:rsidR="00000000" w:rsidRPr="00FE068C">
        <w:trPr>
          <w:trHeight w:hRule="exact" w:val="8335"/>
        </w:trPr>
        <w:tc>
          <w:tcPr>
            <w:tcW w:w="10716" w:type="dxa"/>
            <w:vAlign w:val="center"/>
          </w:tcPr>
          <w:p w:rsidR="00000000" w:rsidRPr="00FE068C" w:rsidRDefault="005D1E33" w:rsidP="00FE068C">
            <w:pPr>
              <w:pStyle w:val="ConsPlusTitlePage"/>
              <w:jc w:val="center"/>
              <w:rPr>
                <w:rFonts w:ascii="Times New Roman" w:hAnsi="Times New Roman" w:cs="Times New Roman"/>
                <w:sz w:val="24"/>
                <w:szCs w:val="24"/>
              </w:rPr>
            </w:pPr>
            <w:r w:rsidRPr="00FE068C">
              <w:rPr>
                <w:rFonts w:ascii="Times New Roman" w:hAnsi="Times New Roman" w:cs="Times New Roman"/>
                <w:sz w:val="24"/>
                <w:szCs w:val="24"/>
              </w:rPr>
              <w:t>Федеральный закон от 22.11.1995 N 171-ФЗ</w:t>
            </w:r>
            <w:r w:rsidRPr="00FE068C">
              <w:rPr>
                <w:rFonts w:ascii="Times New Roman" w:hAnsi="Times New Roman" w:cs="Times New Roman"/>
                <w:sz w:val="24"/>
                <w:szCs w:val="24"/>
              </w:rPr>
              <w:br/>
              <w:t>(ред. от 28.12.2017)</w:t>
            </w:r>
            <w:r w:rsidRPr="00FE068C">
              <w:rPr>
                <w:rFonts w:ascii="Times New Roman" w:hAnsi="Times New Roman" w:cs="Times New Roman"/>
                <w:sz w:val="24"/>
                <w:szCs w:val="24"/>
              </w:rPr>
              <w:br/>
            </w:r>
            <w:r w:rsidRPr="00FE068C">
              <w:rPr>
                <w:rFonts w:ascii="Times New Roman" w:hAnsi="Times New Roman" w:cs="Times New Roman"/>
                <w:sz w:val="24"/>
                <w:szCs w:val="24"/>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Pr="00FE068C">
              <w:rPr>
                <w:rFonts w:ascii="Times New Roman" w:hAnsi="Times New Roman" w:cs="Times New Roman"/>
                <w:sz w:val="24"/>
                <w:szCs w:val="24"/>
              </w:rPr>
              <w:br/>
              <w:t>(с изм. и доп., вступ. в силу с 01.01.2018)</w:t>
            </w:r>
          </w:p>
        </w:tc>
      </w:tr>
      <w:tr w:rsidR="00000000" w:rsidRPr="00FE068C">
        <w:trPr>
          <w:trHeight w:hRule="exact" w:val="3031"/>
        </w:trPr>
        <w:tc>
          <w:tcPr>
            <w:tcW w:w="10716" w:type="dxa"/>
            <w:vAlign w:val="center"/>
          </w:tcPr>
          <w:p w:rsidR="00000000" w:rsidRPr="00FE068C" w:rsidRDefault="005D1E33" w:rsidP="00FE068C">
            <w:pPr>
              <w:pStyle w:val="ConsPlusTitlePage"/>
              <w:jc w:val="center"/>
              <w:rPr>
                <w:rFonts w:ascii="Times New Roman" w:hAnsi="Times New Roman" w:cs="Times New Roman"/>
                <w:sz w:val="24"/>
                <w:szCs w:val="24"/>
              </w:rPr>
            </w:pPr>
            <w:r w:rsidRPr="00FE068C">
              <w:rPr>
                <w:rFonts w:ascii="Times New Roman" w:hAnsi="Times New Roman" w:cs="Times New Roman"/>
                <w:sz w:val="24"/>
                <w:szCs w:val="24"/>
              </w:rPr>
              <w:t>Документ предоставлен </w:t>
            </w:r>
            <w:hyperlink r:id="rId7" w:history="1">
              <w:r w:rsidRPr="00FE068C">
                <w:rPr>
                  <w:rFonts w:ascii="Times New Roman" w:hAnsi="Times New Roman" w:cs="Times New Roman"/>
                  <w:b/>
                  <w:bCs/>
                  <w:color w:val="0000FF"/>
                  <w:sz w:val="24"/>
                  <w:szCs w:val="24"/>
                </w:rPr>
                <w:t>КонсультантПлюс</w:t>
              </w:r>
              <w:r w:rsidRPr="00FE068C">
                <w:rPr>
                  <w:rFonts w:ascii="Times New Roman" w:hAnsi="Times New Roman" w:cs="Times New Roman"/>
                  <w:b/>
                  <w:bCs/>
                  <w:color w:val="0000FF"/>
                  <w:sz w:val="24"/>
                  <w:szCs w:val="24"/>
                </w:rPr>
                <w:br/>
              </w:r>
              <w:r w:rsidRPr="00FE068C">
                <w:rPr>
                  <w:rFonts w:ascii="Times New Roman" w:hAnsi="Times New Roman" w:cs="Times New Roman"/>
                  <w:b/>
                  <w:bCs/>
                  <w:color w:val="0000FF"/>
                  <w:sz w:val="24"/>
                  <w:szCs w:val="24"/>
                </w:rPr>
                <w:br/>
                <w:t>www.consultant.ru</w:t>
              </w:r>
            </w:hyperlink>
            <w:r w:rsidRPr="00FE068C">
              <w:rPr>
                <w:rFonts w:ascii="Times New Roman" w:hAnsi="Times New Roman" w:cs="Times New Roman"/>
                <w:sz w:val="24"/>
                <w:szCs w:val="24"/>
              </w:rPr>
              <w:br/>
            </w:r>
            <w:r w:rsidRPr="00FE068C">
              <w:rPr>
                <w:rFonts w:ascii="Times New Roman" w:hAnsi="Times New Roman" w:cs="Times New Roman"/>
                <w:sz w:val="24"/>
                <w:szCs w:val="24"/>
              </w:rPr>
              <w:br/>
              <w:t>Дата сохранения: 10.02.2018</w:t>
            </w:r>
            <w:r w:rsidRPr="00FE068C">
              <w:rPr>
                <w:rFonts w:ascii="Times New Roman" w:hAnsi="Times New Roman" w:cs="Times New Roman"/>
                <w:sz w:val="24"/>
                <w:szCs w:val="24"/>
              </w:rPr>
              <w:br/>
              <w:t> </w:t>
            </w:r>
          </w:p>
        </w:tc>
      </w:tr>
    </w:tbl>
    <w:p w:rsidR="00000000" w:rsidRPr="00FE068C" w:rsidRDefault="005D1E33" w:rsidP="00FE068C">
      <w:pPr>
        <w:widowControl w:val="0"/>
        <w:autoSpaceDE w:val="0"/>
        <w:autoSpaceDN w:val="0"/>
        <w:adjustRightInd w:val="0"/>
        <w:spacing w:after="0" w:line="240" w:lineRule="auto"/>
        <w:rPr>
          <w:rFonts w:ascii="Times New Roman" w:hAnsi="Times New Roman" w:cs="Times New Roman"/>
          <w:sz w:val="24"/>
          <w:szCs w:val="24"/>
        </w:rPr>
        <w:sectPr w:rsidR="00000000" w:rsidRPr="00FE068C">
          <w:pgSz w:w="11906" w:h="16838"/>
          <w:pgMar w:top="841" w:right="595" w:bottom="841" w:left="595" w:header="0" w:footer="0" w:gutter="0"/>
          <w:cols w:space="720"/>
          <w:noEndnote/>
        </w:sectPr>
      </w:pPr>
    </w:p>
    <w:p w:rsidR="00000000" w:rsidRPr="00FE068C" w:rsidRDefault="005D1E33" w:rsidP="00FE068C">
      <w:pPr>
        <w:pStyle w:val="ConsPlusNormal"/>
        <w:jc w:val="both"/>
        <w:outlineLvl w:val="0"/>
        <w:rPr>
          <w:rFonts w:ascii="Times New Roman" w:hAnsi="Times New Roman" w:cs="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000000" w:rsidRPr="00FE068C">
        <w:tc>
          <w:tcPr>
            <w:tcW w:w="5103" w:type="dxa"/>
          </w:tcPr>
          <w:p w:rsidR="00000000" w:rsidRPr="00FE068C" w:rsidRDefault="005D1E33" w:rsidP="00FE068C">
            <w:pPr>
              <w:pStyle w:val="ConsPlusNormal"/>
              <w:rPr>
                <w:rFonts w:ascii="Times New Roman" w:hAnsi="Times New Roman" w:cs="Times New Roman"/>
                <w:sz w:val="24"/>
                <w:szCs w:val="24"/>
              </w:rPr>
            </w:pPr>
            <w:r w:rsidRPr="00FE068C">
              <w:rPr>
                <w:rFonts w:ascii="Times New Roman" w:hAnsi="Times New Roman" w:cs="Times New Roman"/>
                <w:sz w:val="24"/>
                <w:szCs w:val="24"/>
              </w:rPr>
              <w:t>22 ноября 1995 года</w:t>
            </w:r>
          </w:p>
        </w:tc>
        <w:tc>
          <w:tcPr>
            <w:tcW w:w="5103" w:type="dxa"/>
          </w:tcPr>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N 171-ФЗ</w:t>
            </w:r>
          </w:p>
        </w:tc>
      </w:tr>
    </w:tbl>
    <w:p w:rsidR="00000000" w:rsidRPr="00FE068C" w:rsidRDefault="005D1E33" w:rsidP="00FE068C">
      <w:pPr>
        <w:pStyle w:val="ConsPlusNormal"/>
        <w:pBdr>
          <w:top w:val="single" w:sz="6" w:space="0" w:color="auto"/>
        </w:pBdr>
        <w:spacing w:before="100" w:after="100"/>
        <w:jc w:val="both"/>
        <w:rPr>
          <w:rFonts w:ascii="Times New Roman" w:hAnsi="Times New Roman" w:cs="Times New Roman"/>
          <w:sz w:val="24"/>
          <w:szCs w:val="24"/>
        </w:rPr>
      </w:pPr>
    </w:p>
    <w:p w:rsidR="00000000" w:rsidRPr="00FE068C" w:rsidRDefault="005D1E33" w:rsidP="00FE068C">
      <w:pPr>
        <w:pStyle w:val="ConsPlusNormal"/>
        <w:jc w:val="center"/>
        <w:rPr>
          <w:rFonts w:ascii="Times New Roman" w:hAnsi="Times New Roman" w:cs="Times New Roman"/>
          <w:sz w:val="24"/>
          <w:szCs w:val="24"/>
        </w:rPr>
      </w:pP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РОССИЙСКАЯ ФЕДЕРАЦИЯ</w:t>
      </w:r>
    </w:p>
    <w:p w:rsidR="00000000" w:rsidRPr="00FE068C" w:rsidRDefault="005D1E33" w:rsidP="00FE068C">
      <w:pPr>
        <w:pStyle w:val="ConsPlusTitle"/>
        <w:jc w:val="center"/>
        <w:rPr>
          <w:rFonts w:ascii="Times New Roman" w:hAnsi="Times New Roman" w:cs="Times New Roman"/>
          <w:sz w:val="24"/>
          <w:szCs w:val="24"/>
        </w:rPr>
      </w:pP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ФЕДЕРАЛЬНЫЙ ЗАКОН</w:t>
      </w:r>
    </w:p>
    <w:p w:rsidR="00000000" w:rsidRPr="00FE068C" w:rsidRDefault="005D1E33" w:rsidP="00FE068C">
      <w:pPr>
        <w:pStyle w:val="ConsPlusTitle"/>
        <w:jc w:val="center"/>
        <w:rPr>
          <w:rFonts w:ascii="Times New Roman" w:hAnsi="Times New Roman" w:cs="Times New Roman"/>
          <w:sz w:val="24"/>
          <w:szCs w:val="24"/>
        </w:rPr>
      </w:pP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О ГОСУДАРСТВЕННОМ РЕГУЛИРОВАНИИ ПРОИЗВОДСТВА</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И ОБОРОТА ЭТИЛОВОГО СПИРТА, АЛКОГОЛЬНОЙ И СПИРТОСОДЕРЖАЩЕЙ</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ПРОДУКЦИИ И ОБ ОГРАНИЧЕНИИ ПОТРЕБЛЕНИЯ (РАСПИТИЯ)</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АЛКОГОЛЬНОЙ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Принят</w:t>
      </w: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Государственной Думой</w:t>
      </w: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19 июля 1995 года</w:t>
      </w:r>
    </w:p>
    <w:p w:rsidR="00000000" w:rsidRPr="00FE068C" w:rsidRDefault="005D1E33" w:rsidP="00FE068C">
      <w:pPr>
        <w:pStyle w:val="ConsPlusNormal"/>
        <w:jc w:val="right"/>
        <w:rPr>
          <w:rFonts w:ascii="Times New Roman" w:hAnsi="Times New Roman" w:cs="Times New Roman"/>
          <w:sz w:val="24"/>
          <w:szCs w:val="24"/>
        </w:rPr>
      </w:pP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Одобрен</w:t>
      </w: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Советом Федерации</w:t>
      </w: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15 ноября 1995 года</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jc w:val="center"/>
        <w:outlineLvl w:val="0"/>
        <w:rPr>
          <w:rFonts w:ascii="Times New Roman" w:hAnsi="Times New Roman" w:cs="Times New Roman"/>
          <w:sz w:val="24"/>
          <w:szCs w:val="24"/>
        </w:rPr>
      </w:pPr>
      <w:r w:rsidRPr="00FE068C">
        <w:rPr>
          <w:rFonts w:ascii="Times New Roman" w:hAnsi="Times New Roman" w:cs="Times New Roman"/>
          <w:sz w:val="24"/>
          <w:szCs w:val="24"/>
        </w:rPr>
        <w:t>Глава I. ОБЩИЕ ПОЛОЖЕНИЯ</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1. Сфера действия настоящего Федерального закона</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На</w:t>
      </w:r>
      <w:r w:rsidRPr="00FE068C">
        <w:rPr>
          <w:rFonts w:ascii="Times New Roman" w:hAnsi="Times New Roman" w:cs="Times New Roman"/>
          <w:sz w:val="24"/>
          <w:szCs w:val="24"/>
        </w:rPr>
        <w:t>стоящий Федеральный закон устанавливает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Государственное регулирование произ</w:t>
      </w:r>
      <w:r w:rsidRPr="00FE068C">
        <w:rPr>
          <w:rFonts w:ascii="Times New Roman" w:hAnsi="Times New Roman" w:cs="Times New Roman"/>
          <w:sz w:val="24"/>
          <w:szCs w:val="24"/>
        </w:rPr>
        <w:t>водства и оборота этилового спирта, алкогольной и спиртосодержащей продукции и ограничение потребления (распития) алкогольной продукции осуществляются в целях защиты нравственности, здоровья, прав и законных интересов граждан, экономических интересов Росси</w:t>
      </w:r>
      <w:r w:rsidRPr="00FE068C">
        <w:rPr>
          <w:rFonts w:ascii="Times New Roman" w:hAnsi="Times New Roman" w:cs="Times New Roman"/>
          <w:sz w:val="24"/>
          <w:szCs w:val="24"/>
        </w:rPr>
        <w:t>йской Федерации, обеспечения безопасности указанной продукции, нужд потребителей в ней, а также в целях контроля за соблюдением законодательства, норм и правил в регулируемой области.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Настоящий Федеральный закон регулирует отношения, связанные с произво</w:t>
      </w:r>
      <w:r w:rsidRPr="00FE068C">
        <w:rPr>
          <w:rFonts w:ascii="Times New Roman" w:hAnsi="Times New Roman" w:cs="Times New Roman"/>
          <w:sz w:val="24"/>
          <w:szCs w:val="24"/>
        </w:rPr>
        <w:t>дством и оборотом этилового спирта, алкогольной и спиртосодержащей продукции, и отношения, связанные с потреблением (распитием)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Действие настоящего Федерального закона не распространяется 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деятельность физических лиц, производя</w:t>
      </w:r>
      <w:r w:rsidRPr="00FE068C">
        <w:rPr>
          <w:rFonts w:ascii="Times New Roman" w:hAnsi="Times New Roman" w:cs="Times New Roman"/>
          <w:sz w:val="24"/>
          <w:szCs w:val="24"/>
        </w:rPr>
        <w:t>щих не в целях сбыта продукцию, содержащую этиловый спирт;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обращение спиртосодержащих лекарственных средств, зарегистрированных уполномоченным федеральным органом исполнительной власти и включенных в государственный реестр лекарственных средств, за исключе</w:t>
      </w:r>
      <w:r w:rsidRPr="00FE068C">
        <w:rPr>
          <w:rFonts w:ascii="Times New Roman" w:hAnsi="Times New Roman" w:cs="Times New Roman"/>
          <w:sz w:val="24"/>
          <w:szCs w:val="24"/>
        </w:rPr>
        <w:t xml:space="preserve">нием производства, оборота и (или) использования для </w:t>
      </w:r>
      <w:r w:rsidRPr="00FE068C">
        <w:rPr>
          <w:rFonts w:ascii="Times New Roman" w:hAnsi="Times New Roman" w:cs="Times New Roman"/>
          <w:sz w:val="24"/>
          <w:szCs w:val="24"/>
        </w:rPr>
        <w:lastRenderedPageBreak/>
        <w:t>собственных нужд фармацевтической субстанции спирта этилового (этанола), а также за исключением производства, изготовления, закупки, поставок, хранения и (или) перевозок спиртосодержащих лекарственных пр</w:t>
      </w:r>
      <w:r w:rsidRPr="00FE068C">
        <w:rPr>
          <w:rFonts w:ascii="Times New Roman" w:hAnsi="Times New Roman" w:cs="Times New Roman"/>
          <w:sz w:val="24"/>
          <w:szCs w:val="24"/>
        </w:rPr>
        <w:t>епаратов;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деятельность аптечных организаций, связанную с изготовлением и отпуском лекарственных препаратов (в том числе гомеопатических лекарственных препаратов), содержащих этиловый спирт и изготавливаемых по рецептам на лекарственные препараты и в соотве</w:t>
      </w:r>
      <w:r w:rsidRPr="00FE068C">
        <w:rPr>
          <w:rFonts w:ascii="Times New Roman" w:hAnsi="Times New Roman" w:cs="Times New Roman"/>
          <w:sz w:val="24"/>
          <w:szCs w:val="24"/>
        </w:rPr>
        <w:t>тствии с требованиями медицинских организаций;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03.07.2016 N 261-ФЗ;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шестой утратил силу.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с 1 июля 2012 года.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деятельность по обороту спиртосодержащей непищевой продукции, расфасованной в металлическую аэрозольную упаковку емкостью не более 450 миллилитров;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ввоз в Российскую Федерац</w:t>
      </w:r>
      <w:r w:rsidRPr="00FE068C">
        <w:rPr>
          <w:rFonts w:ascii="Times New Roman" w:hAnsi="Times New Roman" w:cs="Times New Roman"/>
          <w:sz w:val="24"/>
          <w:szCs w:val="24"/>
        </w:rPr>
        <w:t>ию и вывоз из Российской Федерации этилового спирта, алкогольной и спиртосодержащей продукции, предназначенных для официального пользования дипломатических представительств, консульских учреждений, межгосударственных и межправительственных организаций, ины</w:t>
      </w:r>
      <w:r w:rsidRPr="00FE068C">
        <w:rPr>
          <w:rFonts w:ascii="Times New Roman" w:hAnsi="Times New Roman" w:cs="Times New Roman"/>
          <w:sz w:val="24"/>
          <w:szCs w:val="24"/>
        </w:rPr>
        <w:t>х официальных представительств иностранных государств, в том числе представительств иностранных государств при межгосударственных и межправительственных организациях;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ввоз в Российскую Федерацию и вывоз из Российской Федерации этилового спирта, алкогольной</w:t>
      </w:r>
      <w:r w:rsidRPr="00FE068C">
        <w:rPr>
          <w:rFonts w:ascii="Times New Roman" w:hAnsi="Times New Roman" w:cs="Times New Roman"/>
          <w:sz w:val="24"/>
          <w:szCs w:val="24"/>
        </w:rPr>
        <w:t xml:space="preserve"> и спиртосодержащей продукции, предназначенных для показа в качестве образцов на выставках и для проведения сертификации, в количестве не более пяти единиц (бутылок или иной потребительской тары) в отношении каждого соответствующего наименования;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обращение</w:t>
      </w:r>
      <w:r w:rsidRPr="00FE068C">
        <w:rPr>
          <w:rFonts w:ascii="Times New Roman" w:hAnsi="Times New Roman" w:cs="Times New Roman"/>
          <w:sz w:val="24"/>
          <w:szCs w:val="24"/>
        </w:rPr>
        <w:t xml:space="preserve"> спиртосодержащих медицинских изделий, зарегистрированных уполномоченным федеральным органом исполнительной власти и включенных в государственный реестр медицинских изделий и организаций (индивидуальных предпринимателей), осуществляющих производство и изго</w:t>
      </w:r>
      <w:r w:rsidRPr="00FE068C">
        <w:rPr>
          <w:rFonts w:ascii="Times New Roman" w:hAnsi="Times New Roman" w:cs="Times New Roman"/>
          <w:sz w:val="24"/>
          <w:szCs w:val="24"/>
        </w:rPr>
        <w:t>товление медицинских изделий, за исключением производства, изготовления, закупки, поставок, хранения и (или) перевозок спиртосодержащих медицинских изделий.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Правительство Российской Федерации исходя из объема потребительской тары (упаковки) и (или) стои</w:t>
      </w:r>
      <w:r w:rsidRPr="00FE068C">
        <w:rPr>
          <w:rFonts w:ascii="Times New Roman" w:hAnsi="Times New Roman" w:cs="Times New Roman"/>
          <w:sz w:val="24"/>
          <w:szCs w:val="24"/>
        </w:rPr>
        <w:t>мости парфюмерно-косметической продукции, товаров бытовой химии и средств личной гигиены вправе устанавливать перечень этой продукции, на деятельность по обороту которой не распространяется действие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Правительство Российской </w:t>
      </w:r>
      <w:r w:rsidRPr="00FE068C">
        <w:rPr>
          <w:rFonts w:ascii="Times New Roman" w:hAnsi="Times New Roman" w:cs="Times New Roman"/>
          <w:sz w:val="24"/>
          <w:szCs w:val="24"/>
        </w:rPr>
        <w:t>Федерации в установленном им порядке исходя из объема потребительской тары (упаковки) и (или) стоимости и (или) функционального назначения спиртосодержащих медицинских изделий устанавливает перечни этой продукции, на деятельность по производству, изготовле</w:t>
      </w:r>
      <w:r w:rsidRPr="00FE068C">
        <w:rPr>
          <w:rFonts w:ascii="Times New Roman" w:hAnsi="Times New Roman" w:cs="Times New Roman"/>
          <w:sz w:val="24"/>
          <w:szCs w:val="24"/>
        </w:rPr>
        <w:t>нию и (или) обороту которой не распространяется действие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Правительство Российской Федерации в установленном им порядке исходя из объема потребительской тары (упаковки) и (или) стоимости и (или) функционального назначения спи</w:t>
      </w:r>
      <w:r w:rsidRPr="00FE068C">
        <w:rPr>
          <w:rFonts w:ascii="Times New Roman" w:hAnsi="Times New Roman" w:cs="Times New Roman"/>
          <w:sz w:val="24"/>
          <w:szCs w:val="24"/>
        </w:rPr>
        <w:t xml:space="preserve">ртосодержащих лекарственных препаратов устанавливает перечни этой продукции, на </w:t>
      </w:r>
      <w:r w:rsidRPr="00FE068C">
        <w:rPr>
          <w:rFonts w:ascii="Times New Roman" w:hAnsi="Times New Roman" w:cs="Times New Roman"/>
          <w:sz w:val="24"/>
          <w:szCs w:val="24"/>
        </w:rPr>
        <w:lastRenderedPageBreak/>
        <w:t>деятельность по производству, изготовлению и (или) обороту которой не распространяется действие настоящего Федерального закона.</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 w:name="Par43"/>
      <w:bookmarkEnd w:id="1"/>
      <w:r w:rsidRPr="00FE068C">
        <w:rPr>
          <w:rFonts w:ascii="Times New Roman" w:hAnsi="Times New Roman" w:cs="Times New Roman"/>
          <w:sz w:val="24"/>
          <w:szCs w:val="24"/>
        </w:rPr>
        <w:t>Статья 2. Основные понятия, используе</w:t>
      </w:r>
      <w:r w:rsidRPr="00FE068C">
        <w:rPr>
          <w:rFonts w:ascii="Times New Roman" w:hAnsi="Times New Roman" w:cs="Times New Roman"/>
          <w:sz w:val="24"/>
          <w:szCs w:val="24"/>
        </w:rPr>
        <w:t>мые в настоящем Федеральном законе</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Для целей настоящего Федерального закона используются следующие основные понятия: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этиловый спирт - спирт, произведенный из пищевого или непищевого сырья, в том числе денатурированный этиловый спирт, фармацевтическая с</w:t>
      </w:r>
      <w:r w:rsidRPr="00FE068C">
        <w:rPr>
          <w:rFonts w:ascii="Times New Roman" w:hAnsi="Times New Roman" w:cs="Times New Roman"/>
          <w:sz w:val="24"/>
          <w:szCs w:val="24"/>
        </w:rPr>
        <w:t>убстанция спирта этилового (этанол), головная фракция этилового спирта (отходы спиртового производства), спирт-сырец, дистилляты винный, виноградный, плодовый, коньячный, кальвадосный, висковый;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денатурированный этиловый спирт (денатурат) - этиловый спи</w:t>
      </w:r>
      <w:r w:rsidRPr="00FE068C">
        <w:rPr>
          <w:rFonts w:ascii="Times New Roman" w:hAnsi="Times New Roman" w:cs="Times New Roman"/>
          <w:sz w:val="24"/>
          <w:szCs w:val="24"/>
        </w:rPr>
        <w:t xml:space="preserve">рт, содержащий денатурирующие вещества в концентрации, предусмотренной настоящим Федеральным </w:t>
      </w:r>
      <w:hyperlink w:anchor="Par234" w:tooltip="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2.1) фармацевтическая субстанция спирта этилового (этанол) - фармацевтическая субстанция, определенная в соответствии с Федеральным законом от 12 апреля 2010 года N 61-ФЗ "Об обращении </w:t>
      </w:r>
      <w:r w:rsidRPr="00FE068C">
        <w:rPr>
          <w:rFonts w:ascii="Times New Roman" w:hAnsi="Times New Roman" w:cs="Times New Roman"/>
          <w:sz w:val="24"/>
          <w:szCs w:val="24"/>
        </w:rPr>
        <w:t>лекарственных средств" и содержащая этиловый спирт;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спиртосодержащая продукция - пищевая или непищевая продукция, спиртосодержащие лекарственные препараты, спиртосодержащие медицинские изделия с содержанием этилового спирта более 0,5 процента объема гот</w:t>
      </w:r>
      <w:r w:rsidRPr="00FE068C">
        <w:rPr>
          <w:rFonts w:ascii="Times New Roman" w:hAnsi="Times New Roman" w:cs="Times New Roman"/>
          <w:sz w:val="24"/>
          <w:szCs w:val="24"/>
        </w:rPr>
        <w:t>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3.1) спиртосодержащие лекарственные препараты - лекарственные препараты для медицинского и ветеринарного применения в жидкой форме выпуска, определенные в соответствии с Федеральным законом от 12 апреля 2010 года N 61-ФЗ "Об обращении лекар</w:t>
      </w:r>
      <w:r w:rsidRPr="00FE068C">
        <w:rPr>
          <w:rFonts w:ascii="Times New Roman" w:hAnsi="Times New Roman" w:cs="Times New Roman"/>
          <w:sz w:val="24"/>
          <w:szCs w:val="24"/>
        </w:rPr>
        <w:t>ственных средств" и содержащие фармацевтическую субстанцию спирта этилового (этанол);</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3.2) спиртосодержащие медицинские изделия - медицинские изделия в жидкой форме выпуска, содержащие фармацевтическую субстанцию спирта этилового (этанол) или этиловый спир</w:t>
      </w:r>
      <w:r w:rsidRPr="00FE068C">
        <w:rPr>
          <w:rFonts w:ascii="Times New Roman" w:hAnsi="Times New Roman" w:cs="Times New Roman"/>
          <w:sz w:val="24"/>
          <w:szCs w:val="24"/>
        </w:rPr>
        <w:t>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спиртосодержащая пищевая продукция - пищевая продукция, в том числе виноматериалы, любые растворы, эмульсии, суспензии, виноградное сусло, иное фруктовое сусло, пивное сусло (за исключением алкогольной продукции) с содержанием этилового спирта, произ</w:t>
      </w:r>
      <w:r w:rsidRPr="00FE068C">
        <w:rPr>
          <w:rFonts w:ascii="Times New Roman" w:hAnsi="Times New Roman" w:cs="Times New Roman"/>
          <w:sz w:val="24"/>
          <w:szCs w:val="24"/>
        </w:rPr>
        <w:t>веденного из пищевого сырья, более 0,5 процента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спиртосодержащая непищевая продукция - непищевая продукция (в том числе денатурированная спиртосодержащая продукция, спиртосодержащая парфюмерно-косметическая продукция, любые рас</w:t>
      </w:r>
      <w:r w:rsidRPr="00FE068C">
        <w:rPr>
          <w:rFonts w:ascii="Times New Roman" w:hAnsi="Times New Roman" w:cs="Times New Roman"/>
          <w:sz w:val="24"/>
          <w:szCs w:val="24"/>
        </w:rPr>
        <w:t>творы, эмульсии, суспензии), произведенная с использованием этилового спирта, иной спиртосодержащей продукции или спиртосодержащих отходов производства этилового спирта, с содержанием этилового спирта более 0,5 процента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денатур</w:t>
      </w:r>
      <w:r w:rsidRPr="00FE068C">
        <w:rPr>
          <w:rFonts w:ascii="Times New Roman" w:hAnsi="Times New Roman" w:cs="Times New Roman"/>
          <w:sz w:val="24"/>
          <w:szCs w:val="24"/>
        </w:rPr>
        <w:t xml:space="preserve">ированная спиртосодержащая продукция - спиртосодержащая непищевая продукция, содержащая денатурирующие вещества в концентрации, предусмотренной настоящим Федеральным </w:t>
      </w:r>
      <w:hyperlink w:anchor="Par234" w:tooltip="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7) алкогольная продукция - пищевая продукция, которая произведена с использованием или без использования этилового спирта, произведенного из пищевого сырья, и (или) спиртосодержащей пищевой продукции, с содержанием этилового спирта более 0,5 процента </w:t>
      </w:r>
      <w:r w:rsidRPr="00FE068C">
        <w:rPr>
          <w:rFonts w:ascii="Times New Roman" w:hAnsi="Times New Roman" w:cs="Times New Roman"/>
          <w:sz w:val="24"/>
          <w:szCs w:val="24"/>
        </w:rPr>
        <w:lastRenderedPageBreak/>
        <w:t>объем</w:t>
      </w:r>
      <w:r w:rsidRPr="00FE068C">
        <w:rPr>
          <w:rFonts w:ascii="Times New Roman" w:hAnsi="Times New Roman" w:cs="Times New Roman"/>
          <w:sz w:val="24"/>
          <w:szCs w:val="24"/>
        </w:rPr>
        <w:t xml:space="preserve">а готовой продукции, за исключением пищевой продукции в соответствии с перечнем, установленным Правительством Российской Федерации. Алкогольная продукция подразделяется на такие виды, как спиртные напитки (в том числе водка, коньяк), вино, фруктовое вино, </w:t>
      </w:r>
      <w:r w:rsidRPr="00FE068C">
        <w:rPr>
          <w:rFonts w:ascii="Times New Roman" w:hAnsi="Times New Roman" w:cs="Times New Roman"/>
          <w:sz w:val="24"/>
          <w:szCs w:val="24"/>
        </w:rPr>
        <w:t>ликерное вино, игристое вино (шампанское), винные напитки, пиво и напитки, изготавливаемые на основе пива, сидр, пуаре, медовуха;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утратил силу с 1 июля 2012 года.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спиртные напитки - алкогольная продукция, к</w:t>
      </w:r>
      <w:r w:rsidRPr="00FE068C">
        <w:rPr>
          <w:rFonts w:ascii="Times New Roman" w:hAnsi="Times New Roman" w:cs="Times New Roman"/>
          <w:sz w:val="24"/>
          <w:szCs w:val="24"/>
        </w:rPr>
        <w:t>оторая произведена с использованием этилового спирта, произведенного из пищевого сырья, и (или) спиртосодержащей пищевой продукции и не относится к винным напиткам;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 водка - спиртной напиток, который произведен на основе этилового спирта, произведенного</w:t>
      </w:r>
      <w:r w:rsidRPr="00FE068C">
        <w:rPr>
          <w:rFonts w:ascii="Times New Roman" w:hAnsi="Times New Roman" w:cs="Times New Roman"/>
          <w:sz w:val="24"/>
          <w:szCs w:val="24"/>
        </w:rPr>
        <w:t xml:space="preserve"> из пищевого сырья, и воды, с содержанием этилового спирта от 38 до 56 процентов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10.1) коньяк - спиртной напиток с содержанием этилового спирта не менее 40 процентов объема готовой продукции (за исключением коньяка с защищенным географическим указанием, коньяка с защищенным наименованием места происхождения, коллекционного коньяка), ко</w:t>
      </w:r>
      <w:r w:rsidRPr="00FE068C">
        <w:rPr>
          <w:rFonts w:ascii="Times New Roman" w:hAnsi="Times New Roman" w:cs="Times New Roman"/>
          <w:sz w:val="24"/>
          <w:szCs w:val="24"/>
        </w:rPr>
        <w:t>торый произведен из коньячных дистиллятов, полученных фракционной дистилляцией (перегонкой) виноматериалов, произведенных из винограда, и выдержан в дубовых бочках или дубовых бутах либо в контакте с древесиной дуба не менее трех лет. Коньяк с защищенным г</w:t>
      </w:r>
      <w:r w:rsidRPr="00FE068C">
        <w:rPr>
          <w:rFonts w:ascii="Times New Roman" w:hAnsi="Times New Roman" w:cs="Times New Roman"/>
          <w:sz w:val="24"/>
          <w:szCs w:val="24"/>
        </w:rPr>
        <w:t>еографическим указанием, коньяк с защищенным наименованием места происхождения, коллекционный коньяк должны иметь содержание этилового спирта не менее 37,5 процента объема готовой продукции. Коньячный дистиллят, выдержка которого составляет более пяти лет,</w:t>
      </w:r>
      <w:r w:rsidRPr="00FE068C">
        <w:rPr>
          <w:rFonts w:ascii="Times New Roman" w:hAnsi="Times New Roman" w:cs="Times New Roman"/>
          <w:sz w:val="24"/>
          <w:szCs w:val="24"/>
        </w:rPr>
        <w:t xml:space="preserve"> выдерживается в дубовых бочках или дубовых бутах. Коньяк, выдержка которого составляет более пяти лет, производится из коньячных дистиллятов, прошедших полный цикл производства дистиллятов;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вино - алкогольная продукция с содержанием этилового спирта о</w:t>
      </w:r>
      <w:r w:rsidRPr="00FE068C">
        <w:rPr>
          <w:rFonts w:ascii="Times New Roman" w:hAnsi="Times New Roman" w:cs="Times New Roman"/>
          <w:sz w:val="24"/>
          <w:szCs w:val="24"/>
        </w:rPr>
        <w:t>т 8,5 (за исключением вина с защищенным географическим указанием или с защищенным наименованием места происхождения) до 16,5 (за исключением столового вина) процента объема готовой продукции, произведенная в результате полного или неполного брожения ягод с</w:t>
      </w:r>
      <w:r w:rsidRPr="00FE068C">
        <w:rPr>
          <w:rFonts w:ascii="Times New Roman" w:hAnsi="Times New Roman" w:cs="Times New Roman"/>
          <w:sz w:val="24"/>
          <w:szCs w:val="24"/>
        </w:rPr>
        <w:t>вежего винограда, виноградного сусла без добавления этилового спирта, а также без добавления (за исключением столового вина) концентрированного виноградного сусла и (или) ректификованного концентрированного виноградного сусла. Вино с защищенным географичес</w:t>
      </w:r>
      <w:r w:rsidRPr="00FE068C">
        <w:rPr>
          <w:rFonts w:ascii="Times New Roman" w:hAnsi="Times New Roman" w:cs="Times New Roman"/>
          <w:sz w:val="24"/>
          <w:szCs w:val="24"/>
        </w:rPr>
        <w:t xml:space="preserve">ким указанием или с защищенным наименованием места происхождения может иметь содержание этилового спирта не менее 4,5 процента объема готовой продукции. Содержание этилового спирта в столовом вине не должно превышать 15 процентов объема готовой продукции. </w:t>
      </w:r>
      <w:r w:rsidRPr="00FE068C">
        <w:rPr>
          <w:rFonts w:ascii="Times New Roman" w:hAnsi="Times New Roman" w:cs="Times New Roman"/>
          <w:sz w:val="24"/>
          <w:szCs w:val="24"/>
        </w:rPr>
        <w:t>При производстве столового вина допускается добавление концентрированного виноградного сусла и (или) ректификованного концентрированного виноградного сусла для увеличения содержания этилового спирта (обогащение) или подслащивания. При обогащении или подсла</w:t>
      </w:r>
      <w:r w:rsidRPr="00FE068C">
        <w:rPr>
          <w:rFonts w:ascii="Times New Roman" w:hAnsi="Times New Roman" w:cs="Times New Roman"/>
          <w:sz w:val="24"/>
          <w:szCs w:val="24"/>
        </w:rPr>
        <w:t xml:space="preserve">щивании добавление концентрированного виноградного сусла и (или) ректификованного концентрированного виноградного сусла осуществляется в количестве, которое может увеличить содержание этилового спирта в объеме готовой продукции не более чем на 4 процента. </w:t>
      </w:r>
      <w:r w:rsidRPr="00FE068C">
        <w:rPr>
          <w:rFonts w:ascii="Times New Roman" w:hAnsi="Times New Roman" w:cs="Times New Roman"/>
          <w:sz w:val="24"/>
          <w:szCs w:val="24"/>
        </w:rPr>
        <w:t>При производстве столового вина обогащение осуществляется путем добавления концентрированного виноградного сусла и (или) ректификованного концентрированного виноградного сусла в виноградное сусло, подвергшееся неполному брожению, или в вино, в котором проц</w:t>
      </w:r>
      <w:r w:rsidRPr="00FE068C">
        <w:rPr>
          <w:rFonts w:ascii="Times New Roman" w:hAnsi="Times New Roman" w:cs="Times New Roman"/>
          <w:sz w:val="24"/>
          <w:szCs w:val="24"/>
        </w:rPr>
        <w:t>есс брожения не окончен, а подслащивание - на любой стадии технологического процесса до момента розлива;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12) утратил силу с 1 июля 2012 года.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12.1) ликерное вино - алкогольная продукция с содержанием этилового сп</w:t>
      </w:r>
      <w:r w:rsidRPr="00FE068C">
        <w:rPr>
          <w:rFonts w:ascii="Times New Roman" w:hAnsi="Times New Roman" w:cs="Times New Roman"/>
          <w:sz w:val="24"/>
          <w:szCs w:val="24"/>
        </w:rPr>
        <w:t>ирта от 15 до 22 процентов объема готовой продукции, произведенная в результате полного или неполного брожения целых или дробленых ягод винограда, иных фруктов либо виноградного или иного фруктового сусла с добавлением или без добавления концентрированного</w:t>
      </w:r>
      <w:r w:rsidRPr="00FE068C">
        <w:rPr>
          <w:rFonts w:ascii="Times New Roman" w:hAnsi="Times New Roman" w:cs="Times New Roman"/>
          <w:sz w:val="24"/>
          <w:szCs w:val="24"/>
        </w:rPr>
        <w:t xml:space="preserve"> виноградного или иного фруктового сусла, ректификованного концентрированного виноградного или иного фруктового сусла, без добавления (за исключением специального вина) этилового спирта, за исключением винного дистиллята, ректификованного винного дистиллят</w:t>
      </w:r>
      <w:r w:rsidRPr="00FE068C">
        <w:rPr>
          <w:rFonts w:ascii="Times New Roman" w:hAnsi="Times New Roman" w:cs="Times New Roman"/>
          <w:sz w:val="24"/>
          <w:szCs w:val="24"/>
        </w:rPr>
        <w:t>а, виноградного дистиллята, ректификованного виноградного дистиллята, иного фруктового дистиллята. При производстве ликерного вина с защищенным географическим указанием, ликерного вина с защищенным наименованием места происхождения допускается добавление р</w:t>
      </w:r>
      <w:r w:rsidRPr="00FE068C">
        <w:rPr>
          <w:rFonts w:ascii="Times New Roman" w:hAnsi="Times New Roman" w:cs="Times New Roman"/>
          <w:sz w:val="24"/>
          <w:szCs w:val="24"/>
        </w:rPr>
        <w:t>ектификованного этилового спирта, произведенного из пищевого сырья (специальное вино);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12.2) фруктовое вино - алкогольная продукция с содержанием этилового спирта от 6 до 15 процентов объема готовой продукции, произведенная в результате полного или неполно</w:t>
      </w:r>
      <w:r w:rsidRPr="00FE068C">
        <w:rPr>
          <w:rFonts w:ascii="Times New Roman" w:hAnsi="Times New Roman" w:cs="Times New Roman"/>
          <w:sz w:val="24"/>
          <w:szCs w:val="24"/>
        </w:rPr>
        <w:t>го брожения дробленых свежих фруктов одного вида или нескольких видов, либо фруктового сусла, либо восстановленного концентрированного фруктового сока с добавлением или без добавления сахаросодержащих продуктов, без добавления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12.3) винны</w:t>
      </w:r>
      <w:r w:rsidRPr="00FE068C">
        <w:rPr>
          <w:rFonts w:ascii="Times New Roman" w:hAnsi="Times New Roman" w:cs="Times New Roman"/>
          <w:sz w:val="24"/>
          <w:szCs w:val="24"/>
        </w:rPr>
        <w:t>й напиток - алкогольная продукция с содержанием этилового спирта от 1,5 процента до 22 процентов объема готовой продукции с насыщением или без насыщения двуокисью углерода, содержащая не менее 50 процентов виноматериалов с добавлением или без добавления ре</w:t>
      </w:r>
      <w:r w:rsidRPr="00FE068C">
        <w:rPr>
          <w:rFonts w:ascii="Times New Roman" w:hAnsi="Times New Roman" w:cs="Times New Roman"/>
          <w:sz w:val="24"/>
          <w:szCs w:val="24"/>
        </w:rPr>
        <w:t>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 (или) сахаросодержащих продуктов, и (или) ароматических и вкусовых</w:t>
      </w:r>
      <w:r w:rsidRPr="00FE068C">
        <w:rPr>
          <w:rFonts w:ascii="Times New Roman" w:hAnsi="Times New Roman" w:cs="Times New Roman"/>
          <w:sz w:val="24"/>
          <w:szCs w:val="24"/>
        </w:rPr>
        <w:t xml:space="preserve"> добавок, и (или) пищевых красителей, и (или) воды;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12.4) сидр - алкогольная продукция с содержанием этилового спирта не более 6 процентов объема готовой продукции, произведенная в результате брожения яблочного сусла и (или) восстановленного яблочного сока</w:t>
      </w:r>
      <w:r w:rsidRPr="00FE068C">
        <w:rPr>
          <w:rFonts w:ascii="Times New Roman" w:hAnsi="Times New Roman" w:cs="Times New Roman"/>
          <w:sz w:val="24"/>
          <w:szCs w:val="24"/>
        </w:rPr>
        <w:t xml:space="preserve"> без добавления этилового спирта с насыщением или без насыщения двуокисью углерода;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12.5) пуаре (грушевый сидр) - алкогольная продукция с содержанием этилового спирта не более 6 процентов объема готовой продукции, произведенная в результате брожения грушев</w:t>
      </w:r>
      <w:r w:rsidRPr="00FE068C">
        <w:rPr>
          <w:rFonts w:ascii="Times New Roman" w:hAnsi="Times New Roman" w:cs="Times New Roman"/>
          <w:sz w:val="24"/>
          <w:szCs w:val="24"/>
        </w:rPr>
        <w:t>ого сусла и (или) восстановленного грушевого сока без добавления этилового спирта с насыщением или без насыщения двуокисью углерода;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12.6) медовуха (медовый напиток) - алкогольная продукция с содержанием этилового спирта от 1,5 процента до 6 процентов объе</w:t>
      </w:r>
      <w:r w:rsidRPr="00FE068C">
        <w:rPr>
          <w:rFonts w:ascii="Times New Roman" w:hAnsi="Times New Roman" w:cs="Times New Roman"/>
          <w:sz w:val="24"/>
          <w:szCs w:val="24"/>
        </w:rPr>
        <w:t>ма готовой продукции, произведенная в результате брожения медового сусла, содержащего не менее 8 процентов меда, с использованием или без использования меда для подслащивания и иных продуктов пчеловодства, растительного сырья, с добавлением или без добавле</w:t>
      </w:r>
      <w:r w:rsidRPr="00FE068C">
        <w:rPr>
          <w:rFonts w:ascii="Times New Roman" w:hAnsi="Times New Roman" w:cs="Times New Roman"/>
          <w:sz w:val="24"/>
          <w:szCs w:val="24"/>
        </w:rPr>
        <w:t>ния сахаросодержащих продуктов, без добавления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13) виноматериалы - спиртосодержащая пищевая продукция с содержанием этилового спирта до 22 процентов объема готовой продукции, произведенная в результате полного или неполного брожения ягод </w:t>
      </w:r>
      <w:r w:rsidRPr="00FE068C">
        <w:rPr>
          <w:rFonts w:ascii="Times New Roman" w:hAnsi="Times New Roman" w:cs="Times New Roman"/>
          <w:sz w:val="24"/>
          <w:szCs w:val="24"/>
        </w:rPr>
        <w:t xml:space="preserve">винограда, иных фруктов, виноградного или иного фруктового сусла с добавлением или без добавления концентрированного виноградного или иного фруктового сусла, ректификованного концентрированного виноградного или иного фруктового сусла, с добавлением </w:t>
      </w:r>
      <w:r w:rsidRPr="00FE068C">
        <w:rPr>
          <w:rFonts w:ascii="Times New Roman" w:hAnsi="Times New Roman" w:cs="Times New Roman"/>
          <w:sz w:val="24"/>
          <w:szCs w:val="24"/>
        </w:rPr>
        <w:lastRenderedPageBreak/>
        <w:t>(специа</w:t>
      </w:r>
      <w:r w:rsidRPr="00FE068C">
        <w:rPr>
          <w:rFonts w:ascii="Times New Roman" w:hAnsi="Times New Roman" w:cs="Times New Roman"/>
          <w:sz w:val="24"/>
          <w:szCs w:val="24"/>
        </w:rPr>
        <w:t>льные виноматериалы) или без добавления этилового спирта, разлитая в производственную или транспортную тару, предназначенная для производства алкогольной продукции и не подлежащая реализации населению;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13.1) пиво - алкогольная продукция с содержанием этило</w:t>
      </w:r>
      <w:r w:rsidRPr="00FE068C">
        <w:rPr>
          <w:rFonts w:ascii="Times New Roman" w:hAnsi="Times New Roman" w:cs="Times New Roman"/>
          <w:sz w:val="24"/>
          <w:szCs w:val="24"/>
        </w:rPr>
        <w:t xml:space="preserve">вого спирта, образовавшегося в процессе брожения пивного сусла, которая произведена из пивоваренного солода, хмеля и (или) полученных в результате переработки хмеля продуктов (хмелепродуктов), воды с использованием пивных дрожжей, без добавления этилового </w:t>
      </w:r>
      <w:r w:rsidRPr="00FE068C">
        <w:rPr>
          <w:rFonts w:ascii="Times New Roman" w:hAnsi="Times New Roman" w:cs="Times New Roman"/>
          <w:sz w:val="24"/>
          <w:szCs w:val="24"/>
        </w:rPr>
        <w:t>спирта, ароматических и вкусовых добавок. Допускается частичная замена пивоваренного солода зерном, и (или) продуктами его переработки (зернопродуктами), и (или) сахаросодержащими продуктами при условии, что их совокупная масса не превышает 20 процентов ма</w:t>
      </w:r>
      <w:r w:rsidRPr="00FE068C">
        <w:rPr>
          <w:rFonts w:ascii="Times New Roman" w:hAnsi="Times New Roman" w:cs="Times New Roman"/>
          <w:sz w:val="24"/>
          <w:szCs w:val="24"/>
        </w:rPr>
        <w:t>ссы заменяемого пивоваренного солода, а масса сахаросодержащих продуктов не превышает 2 процентов массы заменяемого пивоваренного солода;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13.2) напитки, изготавливаемые на основе пива (пивные напитки), - алкогольная продукция с содержанием этилового спирта</w:t>
      </w:r>
      <w:r w:rsidRPr="00FE068C">
        <w:rPr>
          <w:rFonts w:ascii="Times New Roman" w:hAnsi="Times New Roman" w:cs="Times New Roman"/>
          <w:sz w:val="24"/>
          <w:szCs w:val="24"/>
        </w:rPr>
        <w:t>, образовавшегося в процессе брожения пивного сусла, не более 7 процентов объема готовой продукции, которая произведена из пива (не менее 40 процентов объема готовой продукции) и (или) приготовленного из пивоваренного солода пивного сусла (не менее 40 проц</w:t>
      </w:r>
      <w:r w:rsidRPr="00FE068C">
        <w:rPr>
          <w:rFonts w:ascii="Times New Roman" w:hAnsi="Times New Roman" w:cs="Times New Roman"/>
          <w:sz w:val="24"/>
          <w:szCs w:val="24"/>
        </w:rPr>
        <w:t xml:space="preserve">ентов массы сырья), воды с добавлением или без добавления зернопродуктов, сахаросодержащих продуктов, хмеля и (или) хмелепродуктов, плодового и иного растительного сырья, продуктов их переработки, ароматических и вкусовых добавок, без добавления этилового </w:t>
      </w:r>
      <w:r w:rsidRPr="00FE068C">
        <w:rPr>
          <w:rFonts w:ascii="Times New Roman" w:hAnsi="Times New Roman" w:cs="Times New Roman"/>
          <w:sz w:val="24"/>
          <w:szCs w:val="24"/>
        </w:rPr>
        <w:t>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13.3) сусло - спиртосодержащая пищевая продукция, являющаяся полуфабрикатом производства алкогольной продукции, с содержанием этилового спирта, образовавшегося в процессе брожения, более 1,5 процента от ее объема, получаемая в зависимости от вида а</w:t>
      </w:r>
      <w:r w:rsidRPr="00FE068C">
        <w:rPr>
          <w:rFonts w:ascii="Times New Roman" w:hAnsi="Times New Roman" w:cs="Times New Roman"/>
          <w:sz w:val="24"/>
          <w:szCs w:val="24"/>
        </w:rPr>
        <w:t>лкогольной продукции из фруктов (фруктовое сусло), из воды, пивоваренного солода, хмеля и (или) хмелепродуктов (пивное сусло), из воды и меда (медовое сусло). В сусле для производства пива и пивных напитков допускается частичная замена пивоваренного солода</w:t>
      </w:r>
      <w:r w:rsidRPr="00FE068C">
        <w:rPr>
          <w:rFonts w:ascii="Times New Roman" w:hAnsi="Times New Roman" w:cs="Times New Roman"/>
          <w:sz w:val="24"/>
          <w:szCs w:val="24"/>
        </w:rPr>
        <w:t xml:space="preserve"> зерном, и (или) полученными в результате переработки зерна продуктами (зернопродуктами), и (или) сахаросодержащими продуктами при условии, что совокупная масса не превышает 20 процентов массы заменяемого пивоваренного солода, а масса сахаросодержащих прод</w:t>
      </w:r>
      <w:r w:rsidRPr="00FE068C">
        <w:rPr>
          <w:rFonts w:ascii="Times New Roman" w:hAnsi="Times New Roman" w:cs="Times New Roman"/>
          <w:sz w:val="24"/>
          <w:szCs w:val="24"/>
        </w:rPr>
        <w:t>уктов не превышает 2 процентов массы заменяемого пивоваренного солода;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13.4) виноградное сусло - пищевое сырье с содержанием этилового спирта не более 1 процента объема готовой продукции, получаемое из ягод свежего винограда самопроизвольно или с использов</w:t>
      </w:r>
      <w:r w:rsidRPr="00FE068C">
        <w:rPr>
          <w:rFonts w:ascii="Times New Roman" w:hAnsi="Times New Roman" w:cs="Times New Roman"/>
          <w:sz w:val="24"/>
          <w:szCs w:val="24"/>
        </w:rPr>
        <w:t>анием физических приемов - дробления, отделения гребней, стекания, прессования;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14) безводный (стопроцентный) спирт - условное понятие, применяемое в расчетах;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 w:name="Par74"/>
      <w:bookmarkEnd w:id="2"/>
      <w:r w:rsidRPr="00FE068C">
        <w:rPr>
          <w:rFonts w:ascii="Times New Roman" w:hAnsi="Times New Roman" w:cs="Times New Roman"/>
          <w:sz w:val="24"/>
          <w:szCs w:val="24"/>
        </w:rPr>
        <w:t>15) производство этилового спирта, алкогольной и спиртосодержащей продукции - производ</w:t>
      </w:r>
      <w:r w:rsidRPr="00FE068C">
        <w:rPr>
          <w:rFonts w:ascii="Times New Roman" w:hAnsi="Times New Roman" w:cs="Times New Roman"/>
          <w:sz w:val="24"/>
          <w:szCs w:val="24"/>
        </w:rPr>
        <w:t>ство такой продукции в целях ее продажи и получения прибыли, а также для собственных нужд. Не признаются производством алкогольной продукции действия по изготовлению алкогольной продукции путем смешения закупленной алкогольной продукции, содержащейся в пот</w:t>
      </w:r>
      <w:r w:rsidRPr="00FE068C">
        <w:rPr>
          <w:rFonts w:ascii="Times New Roman" w:hAnsi="Times New Roman" w:cs="Times New Roman"/>
          <w:sz w:val="24"/>
          <w:szCs w:val="24"/>
        </w:rPr>
        <w:t xml:space="preserve">ребительской упаковке и маркированной в соответствии со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статьей 12</w:t>
        </w:r>
      </w:hyperlink>
      <w:r w:rsidRPr="00FE068C">
        <w:rPr>
          <w:rFonts w:ascii="Times New Roman" w:hAnsi="Times New Roman" w:cs="Times New Roman"/>
          <w:sz w:val="24"/>
          <w:szCs w:val="24"/>
        </w:rPr>
        <w:t xml:space="preserve"> настоящего Федерального закона, с иной пищевой продукцией или с применением других технологических </w:t>
      </w:r>
      <w:r w:rsidRPr="00FE068C">
        <w:rPr>
          <w:rFonts w:ascii="Times New Roman" w:hAnsi="Times New Roman" w:cs="Times New Roman"/>
          <w:sz w:val="24"/>
          <w:szCs w:val="24"/>
        </w:rPr>
        <w:t>процессов (настаивание, брожение и другие) в отношении такой алкогольной продукции, совершаемые организацией, осуществляющей розничную продажу алкогольной продукции при оказании услуг общественного питания в местах оказания таких услуг;</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15.1) полный цикл п</w:t>
      </w:r>
      <w:r w:rsidRPr="00FE068C">
        <w:rPr>
          <w:rFonts w:ascii="Times New Roman" w:hAnsi="Times New Roman" w:cs="Times New Roman"/>
          <w:sz w:val="24"/>
          <w:szCs w:val="24"/>
        </w:rPr>
        <w:t>роизводства дистиллятов - производство организацией винного, виноградного, коньячного дистиллятов, включающее в себя переработку винограда (в том числе выращенного), производство виноматериалов, их дистилляцию и выдержку (хранение в специальной производств</w:t>
      </w:r>
      <w:r w:rsidRPr="00FE068C">
        <w:rPr>
          <w:rFonts w:ascii="Times New Roman" w:hAnsi="Times New Roman" w:cs="Times New Roman"/>
          <w:sz w:val="24"/>
          <w:szCs w:val="24"/>
        </w:rPr>
        <w:t>енной таре до достижения свойств дистиллятов, определенных техническими документами организации);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16) оборот - закупка (в том числе импорт), поставки (в том числе экспорт), хранение, перевозки и розничная продажа, на которые распространяется действие насто</w:t>
      </w:r>
      <w:r w:rsidRPr="00FE068C">
        <w:rPr>
          <w:rFonts w:ascii="Times New Roman" w:hAnsi="Times New Roman" w:cs="Times New Roman"/>
          <w:sz w:val="24"/>
          <w:szCs w:val="24"/>
        </w:rPr>
        <w:t>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17) уведомление - документ, который подтверждает закупку (в том числе для собственных нужд), поставку, перевозку этилового спирта (в том числе денатурата), нефасованной спиртосодержащей продукции с содержанием этилового спирта бо</w:t>
      </w:r>
      <w:r w:rsidRPr="00FE068C">
        <w:rPr>
          <w:rFonts w:ascii="Times New Roman" w:hAnsi="Times New Roman" w:cs="Times New Roman"/>
          <w:sz w:val="24"/>
          <w:szCs w:val="24"/>
        </w:rPr>
        <w:t>лее 25 процентов объема готовой продукции и наличие которого является обязательным для организации, осуществляющей закупку, поставки, перевозки указанной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18) мощность основного технологического оборудования для производства этилового спирта или </w:t>
      </w:r>
      <w:r w:rsidRPr="00FE068C">
        <w:rPr>
          <w:rFonts w:ascii="Times New Roman" w:hAnsi="Times New Roman" w:cs="Times New Roman"/>
          <w:sz w:val="24"/>
          <w:szCs w:val="24"/>
        </w:rPr>
        <w:t>алкогольной продукции с использованием этилового спирта, для производства пива и пивных напитков, сидра, пуаре, медовухи (производственная мощность) - максимально возможный годовой объем производства соответствующей продукции на принадлежащем организации и</w:t>
      </w:r>
      <w:r w:rsidRPr="00FE068C">
        <w:rPr>
          <w:rFonts w:ascii="Times New Roman" w:hAnsi="Times New Roman" w:cs="Times New Roman"/>
          <w:sz w:val="24"/>
          <w:szCs w:val="24"/>
        </w:rPr>
        <w:t xml:space="preserve"> установленном ею основном технологическом оборудовании для производства соответствующей продукции, выраженный в декалитрах;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19) норма минимального использования производственной мощности - минимально возможный годовой объем производства этилового спирта и</w:t>
      </w:r>
      <w:r w:rsidRPr="00FE068C">
        <w:rPr>
          <w:rFonts w:ascii="Times New Roman" w:hAnsi="Times New Roman" w:cs="Times New Roman"/>
          <w:sz w:val="24"/>
          <w:szCs w:val="24"/>
        </w:rPr>
        <w:t>ли алкогольной продукции с использованием этилового спирта на принадлежащем организации и установленном ею основном технологическом оборудовании для производства соответствующей продукции, выраженный в декалитрах и позволяющий обеспечивать установленный Пр</w:t>
      </w:r>
      <w:r w:rsidRPr="00FE068C">
        <w:rPr>
          <w:rFonts w:ascii="Times New Roman" w:hAnsi="Times New Roman" w:cs="Times New Roman"/>
          <w:sz w:val="24"/>
          <w:szCs w:val="24"/>
        </w:rPr>
        <w:t>авительством Российской Федерации минимальный уровень рентабельности производства этих видов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20) приостановление использования основного технологического оборудования для производства этилового спирта или алкогольной продукции с использованием э</w:t>
      </w:r>
      <w:r w:rsidRPr="00FE068C">
        <w:rPr>
          <w:rFonts w:ascii="Times New Roman" w:hAnsi="Times New Roman" w:cs="Times New Roman"/>
          <w:sz w:val="24"/>
          <w:szCs w:val="24"/>
        </w:rPr>
        <w:t>тилового спирта - временное прекращение использования организацией основного технологического оборудования для производства этилового спирта или алкогольной продукции с использованием этилового спирта по уведомлению о приостановлении использования указанно</w:t>
      </w:r>
      <w:r w:rsidRPr="00FE068C">
        <w:rPr>
          <w:rFonts w:ascii="Times New Roman" w:hAnsi="Times New Roman" w:cs="Times New Roman"/>
          <w:sz w:val="24"/>
          <w:szCs w:val="24"/>
        </w:rPr>
        <w:t>го оборудования, представленному организацией в лицензирующий орган, без приостановления действия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21) уведомление о приостановлении или возобновлении использования основного технологического оборудования для производства этилового спирта или алко</w:t>
      </w:r>
      <w:r w:rsidRPr="00FE068C">
        <w:rPr>
          <w:rFonts w:ascii="Times New Roman" w:hAnsi="Times New Roman" w:cs="Times New Roman"/>
          <w:sz w:val="24"/>
          <w:szCs w:val="24"/>
        </w:rPr>
        <w:t>гольной продукции с использованием этилового спирта - документ, который подтверждает возможность или невозможность соблюдения нормы минимального использования производственной мощности;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 w:name="Par82"/>
      <w:bookmarkEnd w:id="3"/>
      <w:r w:rsidRPr="00FE068C">
        <w:rPr>
          <w:rFonts w:ascii="Times New Roman" w:hAnsi="Times New Roman" w:cs="Times New Roman"/>
          <w:sz w:val="24"/>
          <w:szCs w:val="24"/>
        </w:rPr>
        <w:t>22) уведомление о начале оборота на территории Российской Фе</w:t>
      </w:r>
      <w:r w:rsidRPr="00FE068C">
        <w:rPr>
          <w:rFonts w:ascii="Times New Roman" w:hAnsi="Times New Roman" w:cs="Times New Roman"/>
          <w:sz w:val="24"/>
          <w:szCs w:val="24"/>
        </w:rPr>
        <w:t>дерации алкогольной продукции - документ, содержащий дату первой поставки на территорию Российской Федерации алкогольной продукции определенного наименования, описание ее характеристик и свойств, технологических процессов производства, производственного ко</w:t>
      </w:r>
      <w:r w:rsidRPr="00FE068C">
        <w:rPr>
          <w:rFonts w:ascii="Times New Roman" w:hAnsi="Times New Roman" w:cs="Times New Roman"/>
          <w:sz w:val="24"/>
          <w:szCs w:val="24"/>
        </w:rPr>
        <w:t>нтроля, хранения, перевозки, реализации, утилизации, маркировки алкогольной продукции, подаваемый в уполномоченный Правительством Российской Федерации федеральный орган исполнительной власти в порядке, установленном Правительством Российской Федерации. Инф</w:t>
      </w:r>
      <w:r w:rsidRPr="00FE068C">
        <w:rPr>
          <w:rFonts w:ascii="Times New Roman" w:hAnsi="Times New Roman" w:cs="Times New Roman"/>
          <w:sz w:val="24"/>
          <w:szCs w:val="24"/>
        </w:rPr>
        <w:t xml:space="preserve">ормация, содержащаяся в </w:t>
      </w:r>
      <w:r w:rsidRPr="00FE068C">
        <w:rPr>
          <w:rFonts w:ascii="Times New Roman" w:hAnsi="Times New Roman" w:cs="Times New Roman"/>
          <w:sz w:val="24"/>
          <w:szCs w:val="24"/>
        </w:rPr>
        <w:lastRenderedPageBreak/>
        <w:t>уведомлении о начале оборота на территории Российской Федерации алкогольной продукции, вносится в федеральный реестр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23) винодельческая продукция - пищевая продукция, произведенная в результате полного или неп</w:t>
      </w:r>
      <w:r w:rsidRPr="00FE068C">
        <w:rPr>
          <w:rFonts w:ascii="Times New Roman" w:hAnsi="Times New Roman" w:cs="Times New Roman"/>
          <w:sz w:val="24"/>
          <w:szCs w:val="24"/>
        </w:rPr>
        <w:t>олного брожения ягод свежего винограда, виноградного сусла, либо произведенная с последующей перегонкой виноматериалов и выдержкой или без выдержки, либо произведенная в результате полного или неполного брожения ягод свежего винограда, виноградного сусла с</w:t>
      </w:r>
      <w:r w:rsidRPr="00FE068C">
        <w:rPr>
          <w:rFonts w:ascii="Times New Roman" w:hAnsi="Times New Roman" w:cs="Times New Roman"/>
          <w:sz w:val="24"/>
          <w:szCs w:val="24"/>
        </w:rPr>
        <w:t xml:space="preserve"> добавлением одного или нескольких таких продуктов, как ректификованный этиловый спирт, произведенный из пищевого сырья, виноградный дистиллят, винный дистиллят (в том числе ректификованные), сахаросодержащие продукты, вкусовые добавки, ароматизаторы, диок</w:t>
      </w:r>
      <w:r w:rsidRPr="00FE068C">
        <w:rPr>
          <w:rFonts w:ascii="Times New Roman" w:hAnsi="Times New Roman" w:cs="Times New Roman"/>
          <w:sz w:val="24"/>
          <w:szCs w:val="24"/>
        </w:rPr>
        <w:t>сид углерода, вода, указанные в технических документах на такую продукцию. Винодельческая продукция подразделяется на такие виды, как вино, игристое вино (шампанское), ликерное вино, дистилляты (винный, виноградный, коньячный), спиртные напитки, произведен</w:t>
      </w:r>
      <w:r w:rsidRPr="00FE068C">
        <w:rPr>
          <w:rFonts w:ascii="Times New Roman" w:hAnsi="Times New Roman" w:cs="Times New Roman"/>
          <w:sz w:val="24"/>
          <w:szCs w:val="24"/>
        </w:rPr>
        <w:t>ные из указанных дистиллятов (в том числе коньяк), виноматериалы (виноградные), винные напитки. Винодельческой продукцией с защищенным географическим указанием, с защищенным наименованием места происхождения могут быть такие виды, как вино, игристое вино (</w:t>
      </w:r>
      <w:r w:rsidRPr="00FE068C">
        <w:rPr>
          <w:rFonts w:ascii="Times New Roman" w:hAnsi="Times New Roman" w:cs="Times New Roman"/>
          <w:sz w:val="24"/>
          <w:szCs w:val="24"/>
        </w:rPr>
        <w:t>шампанское), ликерное вино, спиртные напитки, произведенные из винного, виноградного, коньячного дистиллятов (в том числе коньяк);</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24) винодельческая продукция с защищенным географическим указанием - винодельческая продукция, производство которой, в том чи</w:t>
      </w:r>
      <w:r w:rsidRPr="00FE068C">
        <w:rPr>
          <w:rFonts w:ascii="Times New Roman" w:hAnsi="Times New Roman" w:cs="Times New Roman"/>
          <w:sz w:val="24"/>
          <w:szCs w:val="24"/>
        </w:rPr>
        <w:t>сле розлив, осуществляется в границах географического объекта, указываемого на различных видах этикеток (этикетке, кольеретке, контрэтикетке), потребительской таре (упаковке), и которая произведена из определенных техническими документами сорта или смеси с</w:t>
      </w:r>
      <w:r w:rsidRPr="00FE068C">
        <w:rPr>
          <w:rFonts w:ascii="Times New Roman" w:hAnsi="Times New Roman" w:cs="Times New Roman"/>
          <w:sz w:val="24"/>
          <w:szCs w:val="24"/>
        </w:rPr>
        <w:t>ортов винограда и обладает свойствами, которые определяются характерными для данного географического объекта природными условиями. Винодельческая продукция с защищенным географическим указанием производится из винограда, не менее 85 процентов которого выра</w:t>
      </w:r>
      <w:r w:rsidRPr="00FE068C">
        <w:rPr>
          <w:rFonts w:ascii="Times New Roman" w:hAnsi="Times New Roman" w:cs="Times New Roman"/>
          <w:sz w:val="24"/>
          <w:szCs w:val="24"/>
        </w:rPr>
        <w:t>щено в границах данного географического объекта, а остальной использованный для производства такой продукции виноград выращен в границах субъекта Российской Федерации, в котором расположен данный географический объект;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25) винодельческая продукция с защище</w:t>
      </w:r>
      <w:r w:rsidRPr="00FE068C">
        <w:rPr>
          <w:rFonts w:ascii="Times New Roman" w:hAnsi="Times New Roman" w:cs="Times New Roman"/>
          <w:sz w:val="24"/>
          <w:szCs w:val="24"/>
        </w:rPr>
        <w:t xml:space="preserve">нным наименованием места происхождения - винодельческая продукция, производство которой, в том числе розлив, осуществляется в границах географического объекта, указываемого на различных видах этикеток (этикетке, кольеретке, контрэтикетке), потребительской </w:t>
      </w:r>
      <w:r w:rsidRPr="00FE068C">
        <w:rPr>
          <w:rFonts w:ascii="Times New Roman" w:hAnsi="Times New Roman" w:cs="Times New Roman"/>
          <w:sz w:val="24"/>
          <w:szCs w:val="24"/>
        </w:rPr>
        <w:t>таре (упаковке), и которая произведена из определенных техническими документами сорта или смеси сортов винограда, произрастающего и переработанного в границах данного географического объекта, и обладает свойствами, которые определяются характерными для дан</w:t>
      </w:r>
      <w:r w:rsidRPr="00FE068C">
        <w:rPr>
          <w:rFonts w:ascii="Times New Roman" w:hAnsi="Times New Roman" w:cs="Times New Roman"/>
          <w:sz w:val="24"/>
          <w:szCs w:val="24"/>
        </w:rPr>
        <w:t>ного географического объекта природными условиями и (или) людскими факторами, используемыми агротехническими мероприятиями и технологическими приемами;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26) виноградник - земельный участок, предназначенный для выращивания кустов винограда и используемый в э</w:t>
      </w:r>
      <w:r w:rsidRPr="00FE068C">
        <w:rPr>
          <w:rFonts w:ascii="Times New Roman" w:hAnsi="Times New Roman" w:cs="Times New Roman"/>
          <w:sz w:val="24"/>
          <w:szCs w:val="24"/>
        </w:rPr>
        <w:t>тих целях, в том числе для производства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27) реестр виноградных насажд</w:t>
      </w:r>
      <w:r w:rsidRPr="00FE068C">
        <w:rPr>
          <w:rFonts w:ascii="Times New Roman" w:hAnsi="Times New Roman" w:cs="Times New Roman"/>
          <w:sz w:val="24"/>
          <w:szCs w:val="24"/>
        </w:rPr>
        <w:t>ений - государственная информационная система учета сведений о виноградных насаждениях, в том числе о месте нахождения, площади, правообладателях виноградников, количестве кустов винограда, плотности виноградных насаждений, об их состоянии, о сортовом сост</w:t>
      </w:r>
      <w:r w:rsidRPr="00FE068C">
        <w:rPr>
          <w:rFonts w:ascii="Times New Roman" w:hAnsi="Times New Roman" w:cs="Times New Roman"/>
          <w:sz w:val="24"/>
          <w:szCs w:val="24"/>
        </w:rPr>
        <w:t>аве, об урожайности, об объеме собранного винограда.</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3. Законодательство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Законодательство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состоит из настоящего Федерального закона, иных федеральных з</w:t>
      </w:r>
      <w:r w:rsidRPr="00FE068C">
        <w:rPr>
          <w:rFonts w:ascii="Times New Roman" w:hAnsi="Times New Roman" w:cs="Times New Roman"/>
          <w:sz w:val="24"/>
          <w:szCs w:val="24"/>
        </w:rPr>
        <w:t>аконов и нормативных правовых актов Российской Федерации, а также принимаемых в соответствии с ними законов и иных нормативных правовых актов субъектов Российской Федерации.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4. Государственная монополия на производство и (или) оборот этилового спир</w:t>
      </w:r>
      <w:r w:rsidRPr="00FE068C">
        <w:rPr>
          <w:rFonts w:ascii="Times New Roman" w:hAnsi="Times New Roman" w:cs="Times New Roman"/>
          <w:sz w:val="24"/>
          <w:szCs w:val="24"/>
        </w:rPr>
        <w:t>та,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Государственная монополия на производство и (или) оборот этилового спирта, алкогольной и спиртосодержащей продукции на территории Российской Федерации может вводиться федеральным законом.</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 xml:space="preserve">Статья 5. Полномочия </w:t>
      </w:r>
      <w:r w:rsidRPr="00FE068C">
        <w:rPr>
          <w:rFonts w:ascii="Times New Roman" w:hAnsi="Times New Roman" w:cs="Times New Roman"/>
          <w:sz w:val="24"/>
          <w:szCs w:val="24"/>
        </w:rPr>
        <w:t>органов государственной власти Российской Федерации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К полномочиям органов государственной власти Российской Федерации в области производства и оборота этилового сп</w:t>
      </w:r>
      <w:r w:rsidRPr="00FE068C">
        <w:rPr>
          <w:rFonts w:ascii="Times New Roman" w:hAnsi="Times New Roman" w:cs="Times New Roman"/>
          <w:sz w:val="24"/>
          <w:szCs w:val="24"/>
        </w:rPr>
        <w:t>ирта, алкогольной и спиртосодержащей продукции относятся: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регулирование цен на этиловый спирт, алкогольную и спиртосодержащую продукцию;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регулирование экспорта, импорта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w:t>
      </w:r>
      <w:r w:rsidRPr="00FE068C">
        <w:rPr>
          <w:rFonts w:ascii="Times New Roman" w:hAnsi="Times New Roman" w:cs="Times New Roman"/>
          <w:sz w:val="24"/>
          <w:szCs w:val="24"/>
        </w:rPr>
        <w:t>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организация и проведение федерального государственного контроля (надзора)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введение обязательной маркировки федеральными специа</w:t>
      </w:r>
      <w:r w:rsidRPr="00FE068C">
        <w:rPr>
          <w:rFonts w:ascii="Times New Roman" w:hAnsi="Times New Roman" w:cs="Times New Roman"/>
          <w:sz w:val="24"/>
          <w:szCs w:val="24"/>
        </w:rPr>
        <w:t>льными марками и акцизными марками алкогольной продукции, производимой и реализуемой на территории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видов подакцизной продукции и ставок акцизов на этиловый спирт, алкогольную и спиртосодержащую продукцию;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гос</w:t>
      </w:r>
      <w:r w:rsidRPr="00FE068C">
        <w:rPr>
          <w:rFonts w:ascii="Times New Roman" w:hAnsi="Times New Roman" w:cs="Times New Roman"/>
          <w:sz w:val="24"/>
          <w:szCs w:val="24"/>
        </w:rPr>
        <w:t>ударственных стандартов и утверждение технических условий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установление </w:t>
      </w:r>
      <w:hyperlink w:anchor="Par512" w:tooltip="Глава III. ЛИЦЕНЗИРОВАНИЕ ДЕЯТЕЛЬНОСТИ" w:history="1">
        <w:r w:rsidRPr="00FE068C">
          <w:rPr>
            <w:rFonts w:ascii="Times New Roman" w:hAnsi="Times New Roman" w:cs="Times New Roman"/>
            <w:color w:val="0000FF"/>
            <w:sz w:val="24"/>
            <w:szCs w:val="24"/>
          </w:rPr>
          <w:t>порядка</w:t>
        </w:r>
      </w:hyperlink>
      <w:r w:rsidRPr="00FE068C">
        <w:rPr>
          <w:rFonts w:ascii="Times New Roman" w:hAnsi="Times New Roman" w:cs="Times New Roman"/>
          <w:sz w:val="24"/>
          <w:szCs w:val="24"/>
        </w:rPr>
        <w:t xml:space="preserve"> лицензирования пр</w:t>
      </w:r>
      <w:r w:rsidRPr="00FE068C">
        <w:rPr>
          <w:rFonts w:ascii="Times New Roman" w:hAnsi="Times New Roman" w:cs="Times New Roman"/>
          <w:sz w:val="24"/>
          <w:szCs w:val="24"/>
        </w:rPr>
        <w:t xml:space="preserve">оизводства и оборота этилового спирта, алкогольной и спиртосодержащей продукции, лицензирование производства, закупки, хранения, поставок и перевозок этилового спирта, алкогольной и спиртосодержащей продукции, а также </w:t>
      </w:r>
      <w:r w:rsidRPr="00FE068C">
        <w:rPr>
          <w:rFonts w:ascii="Times New Roman" w:hAnsi="Times New Roman" w:cs="Times New Roman"/>
          <w:sz w:val="24"/>
          <w:szCs w:val="24"/>
        </w:rPr>
        <w:lastRenderedPageBreak/>
        <w:t>розничной продажи вина, игристого вина</w:t>
      </w:r>
      <w:r w:rsidRPr="00FE068C">
        <w:rPr>
          <w:rFonts w:ascii="Times New Roman" w:hAnsi="Times New Roman" w:cs="Times New Roman"/>
          <w:sz w:val="24"/>
          <w:szCs w:val="24"/>
        </w:rPr>
        <w:t xml:space="preserve"> (шампанского), осуществляемой сельскохозяйственными товаропроизводителями (организациями, индивидуальными предпринимателями, крестьянскими (фермерскими) хозяйствами), признаваемыми таковыми в соответствии с Федеральным законом от 29 декабря 2006 года N 26</w:t>
      </w:r>
      <w:r w:rsidRPr="00FE068C">
        <w:rPr>
          <w:rFonts w:ascii="Times New Roman" w:hAnsi="Times New Roman" w:cs="Times New Roman"/>
          <w:sz w:val="24"/>
          <w:szCs w:val="24"/>
        </w:rPr>
        <w:t>4-ФЗ "О развитии сельского хозяйства" (далее также - сельскохозяйственные товаропроизводители);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десятый утратил силу.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организация и осуществление государственного учета и отчетности в области производства и</w:t>
      </w:r>
      <w:r w:rsidRPr="00FE068C">
        <w:rPr>
          <w:rFonts w:ascii="Times New Roman" w:hAnsi="Times New Roman" w:cs="Times New Roman"/>
          <w:sz w:val="24"/>
          <w:szCs w:val="24"/>
        </w:rPr>
        <w:t xml:space="preserve">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порядка представления деклараций (декларирования) об объеме производства, оборота и (или) использования этилового спирта, алкогольной и спиртосодержащей продукции, а также об</w:t>
      </w:r>
      <w:r w:rsidRPr="00FE068C">
        <w:rPr>
          <w:rFonts w:ascii="Times New Roman" w:hAnsi="Times New Roman" w:cs="Times New Roman"/>
          <w:sz w:val="24"/>
          <w:szCs w:val="24"/>
        </w:rPr>
        <w:t xml:space="preserve"> объеме винограда, использованного для производства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определение комплекса мер по защите здоровья и прав потребителей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абзацы четырнадцатый - пятнадцатый утратили силу. - Ф</w:t>
      </w:r>
      <w:r w:rsidRPr="00FE068C">
        <w:rPr>
          <w:rFonts w:ascii="Times New Roman" w:hAnsi="Times New Roman" w:cs="Times New Roman"/>
          <w:sz w:val="24"/>
          <w:szCs w:val="24"/>
        </w:rPr>
        <w:t>едеральный закон от 30.12.2008 N 313-ФЗ;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разработка и принятие федеральных целевых программ в области производства и оборота этилового спирта, алкогольной и спиртосодержащей продукции, а также принятие мер, направленных на устранение недобросовестной конкуренции, охрану окружающей среды;</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 w:name="Par114"/>
      <w:bookmarkEnd w:id="4"/>
      <w:r w:rsidRPr="00FE068C">
        <w:rPr>
          <w:rFonts w:ascii="Times New Roman" w:hAnsi="Times New Roman" w:cs="Times New Roman"/>
          <w:sz w:val="24"/>
          <w:szCs w:val="24"/>
        </w:rPr>
        <w:t>установление максимального содержания этилового спирта в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введение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w:t>
      </w:r>
      <w:r w:rsidRPr="00FE068C">
        <w:rPr>
          <w:rFonts w:ascii="Times New Roman" w:hAnsi="Times New Roman" w:cs="Times New Roman"/>
          <w:sz w:val="24"/>
          <w:szCs w:val="24"/>
        </w:rPr>
        <w:t>и (далее - единая государственная автоматизированная информационная система) для осуществления государственного контроля за объемом производства и оборота указанной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порядка ведения единого государственного реестра мощностей основног</w:t>
      </w:r>
      <w:r w:rsidRPr="00FE068C">
        <w:rPr>
          <w:rFonts w:ascii="Times New Roman" w:hAnsi="Times New Roman" w:cs="Times New Roman"/>
          <w:sz w:val="24"/>
          <w:szCs w:val="24"/>
        </w:rPr>
        <w:t>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и осуществление ведения такого реестра;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минимального уро</w:t>
      </w:r>
      <w:r w:rsidRPr="00FE068C">
        <w:rPr>
          <w:rFonts w:ascii="Times New Roman" w:hAnsi="Times New Roman" w:cs="Times New Roman"/>
          <w:sz w:val="24"/>
          <w:szCs w:val="24"/>
        </w:rPr>
        <w:t>вня рентабельности производства этилового спирта и алкогольной продукции с использованием этилового спирта, норм минимального использования производственных мощностей, порядка учета и декларирования использования указанных мощностей;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порядка п</w:t>
      </w:r>
      <w:r w:rsidRPr="00FE068C">
        <w:rPr>
          <w:rFonts w:ascii="Times New Roman" w:hAnsi="Times New Roman" w:cs="Times New Roman"/>
          <w:sz w:val="24"/>
          <w:szCs w:val="24"/>
        </w:rPr>
        <w:t>редставления уведомлений о начале оборота на территории Российской Федерации алкогольной продукции, а также порядка ведения федерального реестра алкогольной продукции и осуществление его ведения;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порядка ведения автоматизированной системы конт</w:t>
      </w:r>
      <w:r w:rsidRPr="00FE068C">
        <w:rPr>
          <w:rFonts w:ascii="Times New Roman" w:hAnsi="Times New Roman" w:cs="Times New Roman"/>
          <w:sz w:val="24"/>
          <w:szCs w:val="24"/>
        </w:rPr>
        <w:t xml:space="preserve">роля перевозок этилового спирта и спиртосодержащей продукции на территории Российской Федерации, а также требований к соответствующим специальным техническим средствам регистрации движения и ведение </w:t>
      </w:r>
      <w:r w:rsidRPr="00FE068C">
        <w:rPr>
          <w:rFonts w:ascii="Times New Roman" w:hAnsi="Times New Roman" w:cs="Times New Roman"/>
          <w:sz w:val="24"/>
          <w:szCs w:val="24"/>
        </w:rPr>
        <w:lastRenderedPageBreak/>
        <w:t>автоматизированной системы контроля перевозок этилового с</w:t>
      </w:r>
      <w:r w:rsidRPr="00FE068C">
        <w:rPr>
          <w:rFonts w:ascii="Times New Roman" w:hAnsi="Times New Roman" w:cs="Times New Roman"/>
          <w:sz w:val="24"/>
          <w:szCs w:val="24"/>
        </w:rPr>
        <w:t>пирта и спиртосодержащей продукции на территории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требований к производственным, складским помещениям и стационарным торговым объектам, используемым для производства и оборота этилового спирта, алкогольной и спиртосодержащ</w:t>
      </w:r>
      <w:r w:rsidRPr="00FE068C">
        <w:rPr>
          <w:rFonts w:ascii="Times New Roman" w:hAnsi="Times New Roman" w:cs="Times New Roman"/>
          <w:sz w:val="24"/>
          <w:szCs w:val="24"/>
        </w:rPr>
        <w:t>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требований к транспортным средствам и оборудованию для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w:t>
      </w:r>
      <w:r w:rsidRPr="00FE068C">
        <w:rPr>
          <w:rFonts w:ascii="Times New Roman" w:hAnsi="Times New Roman" w:cs="Times New Roman"/>
          <w:sz w:val="24"/>
          <w:szCs w:val="24"/>
        </w:rPr>
        <w:t>новление порядка составления расчета производственной мощности и формы такого расчета;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установление порядка ведения реестра виноградных насаждений;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другие вопросы, связанные с производством и оборотом этилового спирта, алкогольной и спиртосодержащей продук</w:t>
      </w:r>
      <w:r w:rsidRPr="00FE068C">
        <w:rPr>
          <w:rFonts w:ascii="Times New Roman" w:hAnsi="Times New Roman" w:cs="Times New Roman"/>
          <w:sz w:val="24"/>
          <w:szCs w:val="24"/>
        </w:rPr>
        <w:t>ции, отнесенные к ведению Российской Федерации иными федеральными законами;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29.07.2017 N 278-ФЗ.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6. Полномочия органов государственной власти субъектов Российской Федерации в области производства и оборота</w:t>
      </w:r>
      <w:r w:rsidRPr="00FE068C">
        <w:rPr>
          <w:rFonts w:ascii="Times New Roman" w:hAnsi="Times New Roman" w:cs="Times New Roman"/>
          <w:sz w:val="24"/>
          <w:szCs w:val="24"/>
        </w:rPr>
        <w:t xml:space="preserve"> этилового спирта,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5" w:name="Par129"/>
      <w:bookmarkEnd w:id="5"/>
      <w:r w:rsidRPr="00FE068C">
        <w:rPr>
          <w:rFonts w:ascii="Times New Roman" w:hAnsi="Times New Roman" w:cs="Times New Roman"/>
          <w:sz w:val="24"/>
          <w:szCs w:val="24"/>
        </w:rPr>
        <w:t>1. К полномочиям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 относятся: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w:t>
      </w:r>
      <w:r w:rsidRPr="00FE068C">
        <w:rPr>
          <w:rFonts w:ascii="Times New Roman" w:hAnsi="Times New Roman" w:cs="Times New Roman"/>
          <w:sz w:val="24"/>
          <w:szCs w:val="24"/>
        </w:rPr>
        <w:t>бзацы второй - третий утратили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выдача лицензий на розничную продажу алкогольной продукции (за исключением лицензий на розничную продажу вина, игристого вина (шампанского), осуществляемую сельскохозяйственны</w:t>
      </w:r>
      <w:r w:rsidRPr="00FE068C">
        <w:rPr>
          <w:rFonts w:ascii="Times New Roman" w:hAnsi="Times New Roman" w:cs="Times New Roman"/>
          <w:sz w:val="24"/>
          <w:szCs w:val="24"/>
        </w:rPr>
        <w:t>ми товаропроизводителями), регистрация выданных лицензий, лицензий, действие которых приостановлено, и аннулированных лицензий;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прием деклараций об объеме розничной продажи алкогольной и спиртосодержащей продукции, об объеме собранного винограда для произв</w:t>
      </w:r>
      <w:r w:rsidRPr="00FE068C">
        <w:rPr>
          <w:rFonts w:ascii="Times New Roman" w:hAnsi="Times New Roman" w:cs="Times New Roman"/>
          <w:sz w:val="24"/>
          <w:szCs w:val="24"/>
        </w:rPr>
        <w:t>одства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осуществление регионального государственного контроля (надзора) в области розничной продажи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внесение предложений о разработке и реализации совместных программ производства и оборота</w:t>
      </w:r>
      <w:r w:rsidRPr="00FE068C">
        <w:rPr>
          <w:rFonts w:ascii="Times New Roman" w:hAnsi="Times New Roman" w:cs="Times New Roman"/>
          <w:sz w:val="24"/>
          <w:szCs w:val="24"/>
        </w:rPr>
        <w:t xml:space="preserve">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абзацы восьмой - девятый утратили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ведение реестра виноградных насаждений;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определение географических объектов, в границах которых осуществляется </w:t>
      </w:r>
      <w:r w:rsidRPr="00FE068C">
        <w:rPr>
          <w:rFonts w:ascii="Times New Roman" w:hAnsi="Times New Roman" w:cs="Times New Roman"/>
          <w:sz w:val="24"/>
          <w:szCs w:val="24"/>
        </w:rPr>
        <w:t xml:space="preserve">производство </w:t>
      </w:r>
      <w:r w:rsidRPr="00FE068C">
        <w:rPr>
          <w:rFonts w:ascii="Times New Roman" w:hAnsi="Times New Roman" w:cs="Times New Roman"/>
          <w:sz w:val="24"/>
          <w:szCs w:val="24"/>
        </w:rPr>
        <w:lastRenderedPageBreak/>
        <w:t>винодельческой продукции с защищенным географическим указанием, с защищенным наименованием места происхождения по предложению саморегулируемой организации виноградарей и виноделов;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03.07.2016 N 261-ФЗ</w:t>
      </w:r>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утверждение перечня населенных пунктов, в которых отсутствует доступ к информационно-телекоммуникационной сети "Интернет</w:t>
      </w:r>
      <w:r w:rsidRPr="00FE068C">
        <w:rPr>
          <w:rFonts w:ascii="Times New Roman" w:hAnsi="Times New Roman" w:cs="Times New Roman"/>
          <w:sz w:val="24"/>
          <w:szCs w:val="24"/>
        </w:rPr>
        <w:t>", в том числе точка доступа, определенная в соответствии с Федеральным законом от 7 июля 2003 года N 126-ФЗ "О связи", по согласованию с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Порядок финансировани</w:t>
      </w:r>
      <w:r w:rsidRPr="00FE068C">
        <w:rPr>
          <w:rFonts w:ascii="Times New Roman" w:hAnsi="Times New Roman" w:cs="Times New Roman"/>
          <w:sz w:val="24"/>
          <w:szCs w:val="24"/>
        </w:rPr>
        <w:t xml:space="preserve">я деятельности по реализации предусмотренных </w:t>
      </w:r>
      <w:hyperlink w:anchor="Par129" w:tooltip="1. К полномочиям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 относятся:" w:history="1">
        <w:r w:rsidRPr="00FE068C">
          <w:rPr>
            <w:rFonts w:ascii="Times New Roman" w:hAnsi="Times New Roman" w:cs="Times New Roman"/>
            <w:color w:val="0000FF"/>
            <w:sz w:val="24"/>
            <w:szCs w:val="24"/>
          </w:rPr>
          <w:t>пунк</w:t>
        </w:r>
        <w:r w:rsidRPr="00FE068C">
          <w:rPr>
            <w:rFonts w:ascii="Times New Roman" w:hAnsi="Times New Roman" w:cs="Times New Roman"/>
            <w:color w:val="0000FF"/>
            <w:sz w:val="24"/>
            <w:szCs w:val="24"/>
          </w:rPr>
          <w:t>том 1</w:t>
        </w:r>
      </w:hyperlink>
      <w:r w:rsidRPr="00FE068C">
        <w:rPr>
          <w:rFonts w:ascii="Times New Roman" w:hAnsi="Times New Roman" w:cs="Times New Roman"/>
          <w:sz w:val="24"/>
          <w:szCs w:val="24"/>
        </w:rPr>
        <w:t xml:space="preserve"> настоящей статьи полномочий органов государственной власти субъектов Российской Федерации определяется субъектами Российской Федерации.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6" w:name="Par142"/>
      <w:bookmarkEnd w:id="6"/>
      <w:r w:rsidRPr="00FE068C">
        <w:rPr>
          <w:rFonts w:ascii="Times New Roman" w:hAnsi="Times New Roman" w:cs="Times New Roman"/>
          <w:sz w:val="24"/>
          <w:szCs w:val="24"/>
        </w:rPr>
        <w:t>Статья 7. Полномочия органов местного самоуправления в области производства и оборота этилового сп</w:t>
      </w:r>
      <w:r w:rsidRPr="00FE068C">
        <w:rPr>
          <w:rFonts w:ascii="Times New Roman" w:hAnsi="Times New Roman" w:cs="Times New Roman"/>
          <w:sz w:val="24"/>
          <w:szCs w:val="24"/>
        </w:rPr>
        <w:t>ирта,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Органы местного самоуправления в пределах своей компетенции осуществляют контроль за соблюдением законодательства в области розничной продажи алкогольной продукции,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 w:name="Par145"/>
      <w:bookmarkEnd w:id="7"/>
      <w:r w:rsidRPr="00FE068C">
        <w:rPr>
          <w:rFonts w:ascii="Times New Roman" w:hAnsi="Times New Roman" w:cs="Times New Roman"/>
          <w:sz w:val="24"/>
          <w:szCs w:val="24"/>
        </w:rPr>
        <w:t xml:space="preserve">2. Органы местного самоуправления могут наделяться </w:t>
      </w:r>
      <w:hyperlink w:anchor="Par550" w:tooltip="10. Лицензии на розничную продажу алкогольной продукции выдаются органами исполнительной власти субъектов Российской Федерации. Полномочия на лицензирование розничной продажи алкогольной продукции могут быть переданы субъектом Российской Федерации органам местного самоуправления в соответствии со статьей 7 настоящего Федерального закона. Лицензия на розничную продажу алкогольной продукции, выданная одним субъектом Российской Федерации, может действовать на территории другого субъекта Российской Федерации..."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 xml:space="preserve"> отдельными государственными полномочиями в области производства и оборота этилового спирта, алкогольной и спиртосодержащей продукции с передачей необходимых для их осущ</w:t>
      </w:r>
      <w:r w:rsidRPr="00FE068C">
        <w:rPr>
          <w:rFonts w:ascii="Times New Roman" w:hAnsi="Times New Roman" w:cs="Times New Roman"/>
          <w:sz w:val="24"/>
          <w:szCs w:val="24"/>
        </w:rPr>
        <w:t>ествления материальных и финансовых средств.</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jc w:val="center"/>
        <w:outlineLvl w:val="0"/>
        <w:rPr>
          <w:rFonts w:ascii="Times New Roman" w:hAnsi="Times New Roman" w:cs="Times New Roman"/>
          <w:sz w:val="24"/>
          <w:szCs w:val="24"/>
        </w:rPr>
      </w:pPr>
      <w:r w:rsidRPr="00FE068C">
        <w:rPr>
          <w:rFonts w:ascii="Times New Roman" w:hAnsi="Times New Roman" w:cs="Times New Roman"/>
          <w:sz w:val="24"/>
          <w:szCs w:val="24"/>
        </w:rPr>
        <w:t>Глава II. ТРЕБОВАНИЯ К ПРОИЗВОДСТВУ И ОБОРОТУ ЭТИЛОВОГО</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СПИРТА,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8" w:name="Par150"/>
      <w:bookmarkEnd w:id="8"/>
      <w:r w:rsidRPr="00FE068C">
        <w:rPr>
          <w:rFonts w:ascii="Times New Roman" w:hAnsi="Times New Roman" w:cs="Times New Roman"/>
          <w:sz w:val="24"/>
          <w:szCs w:val="24"/>
        </w:rPr>
        <w:t>Статья 8. Правила использования оборудования для производства и оборота этилового спирта, ал</w:t>
      </w:r>
      <w:r w:rsidRPr="00FE068C">
        <w:rPr>
          <w:rFonts w:ascii="Times New Roman" w:hAnsi="Times New Roman" w:cs="Times New Roman"/>
          <w:sz w:val="24"/>
          <w:szCs w:val="24"/>
        </w:rPr>
        <w:t>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9" w:name="Par152"/>
      <w:bookmarkEnd w:id="9"/>
      <w:r w:rsidRPr="00FE068C">
        <w:rPr>
          <w:rFonts w:ascii="Times New Roman" w:hAnsi="Times New Roman" w:cs="Times New Roman"/>
          <w:sz w:val="24"/>
          <w:szCs w:val="24"/>
        </w:rPr>
        <w:t>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w:t>
      </w:r>
      <w:r w:rsidRPr="00FE068C">
        <w:rPr>
          <w:rFonts w:ascii="Times New Roman" w:hAnsi="Times New Roman" w:cs="Times New Roman"/>
          <w:sz w:val="24"/>
          <w:szCs w:val="24"/>
        </w:rPr>
        <w:t>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w:t>
      </w:r>
      <w:r w:rsidRPr="00FE068C">
        <w:rPr>
          <w:rFonts w:ascii="Times New Roman" w:hAnsi="Times New Roman" w:cs="Times New Roman"/>
          <w:sz w:val="24"/>
          <w:szCs w:val="24"/>
        </w:rPr>
        <w:t xml:space="preserve"> выданный в порядке, установленном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 w:name="Par153"/>
      <w:bookmarkEnd w:id="10"/>
      <w:r w:rsidRPr="00FE068C">
        <w:rPr>
          <w:rFonts w:ascii="Times New Roman" w:hAnsi="Times New Roman" w:cs="Times New Roman"/>
          <w:sz w:val="24"/>
          <w:szCs w:val="24"/>
        </w:rPr>
        <w:t>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w:t>
      </w:r>
      <w:r w:rsidRPr="00FE068C">
        <w:rPr>
          <w:rFonts w:ascii="Times New Roman" w:hAnsi="Times New Roman" w:cs="Times New Roman"/>
          <w:sz w:val="24"/>
          <w:szCs w:val="24"/>
        </w:rPr>
        <w:t>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w:t>
      </w:r>
      <w:r w:rsidRPr="00FE068C">
        <w:rPr>
          <w:rFonts w:ascii="Times New Roman" w:hAnsi="Times New Roman" w:cs="Times New Roman"/>
          <w:sz w:val="24"/>
          <w:szCs w:val="24"/>
        </w:rPr>
        <w:t xml:space="preserve"> напитков, сидра, пуаре, медовухи и для производства в соответствии с перечнем, </w:t>
      </w:r>
      <w:r w:rsidRPr="00FE068C">
        <w:rPr>
          <w:rFonts w:ascii="Times New Roman" w:hAnsi="Times New Roman" w:cs="Times New Roman"/>
          <w:sz w:val="24"/>
          <w:szCs w:val="24"/>
        </w:rPr>
        <w:lastRenderedPageBreak/>
        <w:t>устанавливаемым Правительством Российской Федерации, спиртосодержащей непищевой продукции, должно быть оснащено автоматическими средствами измерения и учета концентрации и объе</w:t>
      </w:r>
      <w:r w:rsidRPr="00FE068C">
        <w:rPr>
          <w:rFonts w:ascii="Times New Roman" w:hAnsi="Times New Roman" w:cs="Times New Roman"/>
          <w:sz w:val="24"/>
          <w:szCs w:val="24"/>
        </w:rPr>
        <w:t>ма безводного спирта в готовой продукции,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 w:name="Par154"/>
      <w:bookmarkEnd w:id="11"/>
      <w:r w:rsidRPr="00FE068C">
        <w:rPr>
          <w:rFonts w:ascii="Times New Roman" w:hAnsi="Times New Roman" w:cs="Times New Roman"/>
          <w:sz w:val="24"/>
          <w:szCs w:val="24"/>
        </w:rPr>
        <w:t>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w:t>
      </w:r>
      <w:r w:rsidRPr="00FE068C">
        <w:rPr>
          <w:rFonts w:ascii="Times New Roman" w:hAnsi="Times New Roman" w:cs="Times New Roman"/>
          <w:sz w:val="24"/>
          <w:szCs w:val="24"/>
        </w:rPr>
        <w:t>оматериалов, пива и пивных напитков, сидра, пуаре, медовухи должно быть оснащено автоматическими средствами измерения и учета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 w:name="Par155"/>
      <w:bookmarkEnd w:id="12"/>
      <w:r w:rsidRPr="00FE068C">
        <w:rPr>
          <w:rFonts w:ascii="Times New Roman" w:hAnsi="Times New Roman" w:cs="Times New Roman"/>
          <w:sz w:val="24"/>
          <w:szCs w:val="24"/>
        </w:rPr>
        <w:t xml:space="preserve">Требование </w:t>
      </w:r>
      <w:hyperlink w:anchor="Par154" w:tooltip="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 w:history="1">
        <w:r w:rsidRPr="00FE068C">
          <w:rPr>
            <w:rFonts w:ascii="Times New Roman" w:hAnsi="Times New Roman" w:cs="Times New Roman"/>
            <w:color w:val="0000FF"/>
            <w:sz w:val="24"/>
            <w:szCs w:val="24"/>
          </w:rPr>
          <w:t>абзаца второго</w:t>
        </w:r>
      </w:hyperlink>
      <w:r w:rsidRPr="00FE068C">
        <w:rPr>
          <w:rFonts w:ascii="Times New Roman" w:hAnsi="Times New Roman" w:cs="Times New Roman"/>
          <w:sz w:val="24"/>
          <w:szCs w:val="24"/>
        </w:rPr>
        <w:t xml:space="preserve"> настоящего пункта не распространяется 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 w:name="Par156"/>
      <w:bookmarkEnd w:id="13"/>
      <w:r w:rsidRPr="00FE068C">
        <w:rPr>
          <w:rFonts w:ascii="Times New Roman" w:hAnsi="Times New Roman" w:cs="Times New Roman"/>
          <w:sz w:val="24"/>
          <w:szCs w:val="24"/>
        </w:rPr>
        <w:t>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w:t>
      </w:r>
      <w:r w:rsidRPr="00FE068C">
        <w:rPr>
          <w:rFonts w:ascii="Times New Roman" w:hAnsi="Times New Roman" w:cs="Times New Roman"/>
          <w:sz w:val="24"/>
          <w:szCs w:val="24"/>
        </w:rPr>
        <w:t>ри условии, что уполномоченным Правительством Российской Федерации федеральным органом исполнительной власти не принято решение о недопустимости использования основного технологического оборудования для производства пива и пивных напитков, сидра, пуаре, ме</w:t>
      </w:r>
      <w:r w:rsidRPr="00FE068C">
        <w:rPr>
          <w:rFonts w:ascii="Times New Roman" w:hAnsi="Times New Roman" w:cs="Times New Roman"/>
          <w:sz w:val="24"/>
          <w:szCs w:val="24"/>
        </w:rPr>
        <w:t xml:space="preserve">довухи без оснащения автоматическими средствами измерения и учета объема готовой продукции в порядке, установленном </w:t>
      </w:r>
      <w:hyperlink w:anchor="Par401" w:tooltip="6. Организации, осуществляющие производство пива и пивных напитков, сидра, пуаре, медовухи и имеющие 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едставляют в уполномоченный Правительством Российской Федерации федеральный орган исполнительной власти расчет производственной мощности в отношении данного оборудования." w:history="1">
        <w:r w:rsidRPr="00FE068C">
          <w:rPr>
            <w:rFonts w:ascii="Times New Roman" w:hAnsi="Times New Roman" w:cs="Times New Roman"/>
            <w:color w:val="0000FF"/>
            <w:sz w:val="24"/>
            <w:szCs w:val="24"/>
          </w:rPr>
          <w:t>пунктом 6 статьи 14</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основное технологическое оборудование для производства вина, игристого вина (шампанского) сельскохозяйственными товаропроизводител</w:t>
      </w:r>
      <w:r w:rsidRPr="00FE068C">
        <w:rPr>
          <w:rFonts w:ascii="Times New Roman" w:hAnsi="Times New Roman" w:cs="Times New Roman"/>
          <w:sz w:val="24"/>
          <w:szCs w:val="24"/>
        </w:rPr>
        <w:t>ями из винограда, выращенного на виноградниках, принадлежащих им на праве собственности или на праве аренды (далее - собственный виноград);</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 w:name="Par158"/>
      <w:bookmarkEnd w:id="14"/>
      <w:r w:rsidRPr="00FE068C">
        <w:rPr>
          <w:rFonts w:ascii="Times New Roman" w:hAnsi="Times New Roman" w:cs="Times New Roman"/>
          <w:sz w:val="24"/>
          <w:szCs w:val="24"/>
        </w:rPr>
        <w:t>основное технологическое оборудование организаций, осуществляющих производство только вина, игристого ви</w:t>
      </w:r>
      <w:r w:rsidRPr="00FE068C">
        <w:rPr>
          <w:rFonts w:ascii="Times New Roman" w:hAnsi="Times New Roman" w:cs="Times New Roman"/>
          <w:sz w:val="24"/>
          <w:szCs w:val="24"/>
        </w:rPr>
        <w:t>на (шампанского) с защищенным географическим указанием, с защищенным наименованием места происхождения.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Перечень видов основного технологического оборудования для производства и оборота этилового спирта, алкогольной и спиртосодержащей продукции утверждаетс</w:t>
      </w:r>
      <w:r w:rsidRPr="00FE068C">
        <w:rPr>
          <w:rFonts w:ascii="Times New Roman" w:hAnsi="Times New Roman" w:cs="Times New Roman"/>
          <w:sz w:val="24"/>
          <w:szCs w:val="24"/>
        </w:rPr>
        <w:t>я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 w:name="Par160"/>
      <w:bookmarkEnd w:id="15"/>
      <w:r w:rsidRPr="00FE068C">
        <w:rPr>
          <w:rFonts w:ascii="Times New Roman" w:hAnsi="Times New Roman" w:cs="Times New Roman"/>
          <w:sz w:val="24"/>
          <w:szCs w:val="24"/>
        </w:rPr>
        <w:t xml:space="preserve">Основное технологическое оборудование, указанное в </w:t>
      </w:r>
      <w:hyperlink w:anchor="Par153" w:tooltip="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перечнем, уста..." w:history="1">
        <w:r w:rsidRPr="00FE068C">
          <w:rPr>
            <w:rFonts w:ascii="Times New Roman" w:hAnsi="Times New Roman" w:cs="Times New Roman"/>
            <w:color w:val="0000FF"/>
            <w:sz w:val="24"/>
            <w:szCs w:val="24"/>
          </w:rPr>
          <w:t>абзацах первом</w:t>
        </w:r>
      </w:hyperlink>
      <w:r w:rsidRPr="00FE068C">
        <w:rPr>
          <w:rFonts w:ascii="Times New Roman" w:hAnsi="Times New Roman" w:cs="Times New Roman"/>
          <w:sz w:val="24"/>
          <w:szCs w:val="24"/>
        </w:rPr>
        <w:t xml:space="preserve">, </w:t>
      </w:r>
      <w:hyperlink w:anchor="Par154" w:tooltip="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 w:history="1">
        <w:r w:rsidRPr="00FE068C">
          <w:rPr>
            <w:rFonts w:ascii="Times New Roman" w:hAnsi="Times New Roman" w:cs="Times New Roman"/>
            <w:color w:val="0000FF"/>
            <w:sz w:val="24"/>
            <w:szCs w:val="24"/>
          </w:rPr>
          <w:t>втором</w:t>
        </w:r>
      </w:hyperlink>
      <w:r w:rsidRPr="00FE068C">
        <w:rPr>
          <w:rFonts w:ascii="Times New Roman" w:hAnsi="Times New Roman" w:cs="Times New Roman"/>
          <w:sz w:val="24"/>
          <w:szCs w:val="24"/>
        </w:rPr>
        <w:t xml:space="preserve"> и </w:t>
      </w:r>
      <w:hyperlink w:anchor="Par170" w:tooltip="Основное технологическое оборудование организаций, осуществляющих производство фармацевтической субстанции спирта этилового (этанола), должно быть оснащено автоматическими средствами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 w:history="1">
        <w:r w:rsidRPr="00FE068C">
          <w:rPr>
            <w:rFonts w:ascii="Times New Roman" w:hAnsi="Times New Roman" w:cs="Times New Roman"/>
            <w:color w:val="0000FF"/>
            <w:sz w:val="24"/>
            <w:szCs w:val="24"/>
          </w:rPr>
          <w:t>восемнадцатом</w:t>
        </w:r>
      </w:hyperlink>
      <w:r w:rsidRPr="00FE068C">
        <w:rPr>
          <w:rFonts w:ascii="Times New Roman" w:hAnsi="Times New Roman" w:cs="Times New Roman"/>
          <w:sz w:val="24"/>
          <w:szCs w:val="24"/>
        </w:rPr>
        <w:t xml:space="preserve"> настоящего пункта, и оборудование для учета объема оборота и (или) использования для собственных нужд этилов</w:t>
      </w:r>
      <w:r w:rsidRPr="00FE068C">
        <w:rPr>
          <w:rFonts w:ascii="Times New Roman" w:hAnsi="Times New Roman" w:cs="Times New Roman"/>
          <w:sz w:val="24"/>
          <w:szCs w:val="24"/>
        </w:rPr>
        <w:t>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w:t>
      </w:r>
      <w:r w:rsidRPr="00FE068C">
        <w:rPr>
          <w:rFonts w:ascii="Times New Roman" w:hAnsi="Times New Roman" w:cs="Times New Roman"/>
          <w:sz w:val="24"/>
          <w:szCs w:val="24"/>
        </w:rPr>
        <w:t>рованную информационную систему.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к автоматическим средствам измерения и учета концентрации и объема безводного спирта в готовой продукции, объема готовой продукции и (или) техническим средствам фиксации и передачи информации об объеме производст</w:t>
      </w:r>
      <w:r w:rsidRPr="00FE068C">
        <w:rPr>
          <w:rFonts w:ascii="Times New Roman" w:hAnsi="Times New Roman" w:cs="Times New Roman"/>
          <w:sz w:val="24"/>
          <w:szCs w:val="24"/>
        </w:rPr>
        <w:t>ва и оборота этилового спирта, алкогольной и спиртосодержащей продукции в единую государственную автоматизированную информационную систему, включающим в себя программные средства единой государственной автоматизированной информационной системы и программно</w:t>
      </w:r>
      <w:r w:rsidRPr="00FE068C">
        <w:rPr>
          <w:rFonts w:ascii="Times New Roman" w:hAnsi="Times New Roman" w:cs="Times New Roman"/>
          <w:sz w:val="24"/>
          <w:szCs w:val="24"/>
        </w:rPr>
        <w:t>-аппаратные средства организаций, сельскохозяйственных товаропроизводителей и индивидуальных предпринимателей, представляющие собой комплекс технических устройств и программного обеспечения, и порядок функционирования единой государственной автоматизирован</w:t>
      </w:r>
      <w:r w:rsidRPr="00FE068C">
        <w:rPr>
          <w:rFonts w:ascii="Times New Roman" w:hAnsi="Times New Roman" w:cs="Times New Roman"/>
          <w:sz w:val="24"/>
          <w:szCs w:val="24"/>
        </w:rPr>
        <w:t>ной информационной системы определяются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 w:name="Par162"/>
      <w:bookmarkEnd w:id="16"/>
      <w:r w:rsidRPr="00FE068C">
        <w:rPr>
          <w:rFonts w:ascii="Times New Roman" w:hAnsi="Times New Roman" w:cs="Times New Roman"/>
          <w:sz w:val="24"/>
          <w:szCs w:val="24"/>
        </w:rPr>
        <w:lastRenderedPageBreak/>
        <w:t xml:space="preserve">Программно-аппаратные средства организаций, использующих основное технологическое оборудование, указанное в </w:t>
      </w:r>
      <w:hyperlink w:anchor="Par153" w:tooltip="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перечнем, уста..." w:history="1">
        <w:r w:rsidRPr="00FE068C">
          <w:rPr>
            <w:rFonts w:ascii="Times New Roman" w:hAnsi="Times New Roman" w:cs="Times New Roman"/>
            <w:color w:val="0000FF"/>
            <w:sz w:val="24"/>
            <w:szCs w:val="24"/>
          </w:rPr>
          <w:t>абзацах первом</w:t>
        </w:r>
      </w:hyperlink>
      <w:r w:rsidRPr="00FE068C">
        <w:rPr>
          <w:rFonts w:ascii="Times New Roman" w:hAnsi="Times New Roman" w:cs="Times New Roman"/>
          <w:sz w:val="24"/>
          <w:szCs w:val="24"/>
        </w:rPr>
        <w:t xml:space="preserve"> и </w:t>
      </w:r>
      <w:hyperlink w:anchor="Par154" w:tooltip="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 w:history="1">
        <w:r w:rsidRPr="00FE068C">
          <w:rPr>
            <w:rFonts w:ascii="Times New Roman" w:hAnsi="Times New Roman" w:cs="Times New Roman"/>
            <w:color w:val="0000FF"/>
            <w:sz w:val="24"/>
            <w:szCs w:val="24"/>
          </w:rPr>
          <w:t>втором</w:t>
        </w:r>
      </w:hyperlink>
      <w:r w:rsidRPr="00FE068C">
        <w:rPr>
          <w:rFonts w:ascii="Times New Roman" w:hAnsi="Times New Roman" w:cs="Times New Roman"/>
          <w:sz w:val="24"/>
          <w:szCs w:val="24"/>
        </w:rPr>
        <w:t xml:space="preserve"> настоящего пункта, должны обеспечивать прием и передачу информации, полученной с использованием автоматических средств измерения и учета концентрации и объема без</w:t>
      </w:r>
      <w:r w:rsidRPr="00FE068C">
        <w:rPr>
          <w:rFonts w:ascii="Times New Roman" w:hAnsi="Times New Roman" w:cs="Times New Roman"/>
          <w:sz w:val="24"/>
          <w:szCs w:val="24"/>
        </w:rPr>
        <w:t>водного спирта в готовой продукции, объема готовой продукции и (или) автоматических средств измерения и учета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Программно-аппаратные сре</w:t>
      </w:r>
      <w:r w:rsidRPr="00FE068C">
        <w:rPr>
          <w:rFonts w:ascii="Times New Roman" w:hAnsi="Times New Roman" w:cs="Times New Roman"/>
          <w:sz w:val="24"/>
          <w:szCs w:val="24"/>
        </w:rPr>
        <w:t xml:space="preserve">дства организаций, использующих основное технологическое оборудование для производства алкогольной продукции, маркируемой федеральными специальными марками, наряду с приемом и передачей информации, указанной в </w:t>
      </w:r>
      <w:hyperlink w:anchor="Par162" w:tooltip="Программно-аппаратные средства организаций, использующих основное технологическое оборудование, указанное в абзацах первом и втором настоящего пункт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готовой продукции, объема готовой продукции и (или) автоматических средств измерения и учета объема готовой продукции." w:history="1">
        <w:r w:rsidRPr="00FE068C">
          <w:rPr>
            <w:rFonts w:ascii="Times New Roman" w:hAnsi="Times New Roman" w:cs="Times New Roman"/>
            <w:color w:val="0000FF"/>
            <w:sz w:val="24"/>
            <w:szCs w:val="24"/>
          </w:rPr>
          <w:t>абзаце десятом</w:t>
        </w:r>
      </w:hyperlink>
      <w:r w:rsidRPr="00FE068C">
        <w:rPr>
          <w:rFonts w:ascii="Times New Roman" w:hAnsi="Times New Roman" w:cs="Times New Roman"/>
          <w:sz w:val="24"/>
          <w:szCs w:val="24"/>
        </w:rPr>
        <w:t xml:space="preserve"> настоящего пункта, должны обеспечивать нанесение на федеральные специальные марки и с</w:t>
      </w:r>
      <w:r w:rsidRPr="00FE068C">
        <w:rPr>
          <w:rFonts w:ascii="Times New Roman" w:hAnsi="Times New Roman" w:cs="Times New Roman"/>
          <w:sz w:val="24"/>
          <w:szCs w:val="24"/>
        </w:rPr>
        <w:t xml:space="preserve">читывание с них сведений о такой продукции, указанных в </w:t>
      </w:r>
      <w:hyperlink w:anchor="Par334" w:tooltip="3.1. Федеральная специальная марка и акцизная марка должны содержать следующие сведения о маркируемой ими алкогольной продукции:" w:history="1">
        <w:r w:rsidRPr="00FE068C">
          <w:rPr>
            <w:rFonts w:ascii="Times New Roman" w:hAnsi="Times New Roman" w:cs="Times New Roman"/>
            <w:color w:val="0000FF"/>
            <w:sz w:val="24"/>
            <w:szCs w:val="24"/>
          </w:rPr>
          <w:t>пункте 3.1 статьи 12</w:t>
        </w:r>
      </w:hyperlink>
      <w:r w:rsidRPr="00FE068C">
        <w:rPr>
          <w:rFonts w:ascii="Times New Roman" w:hAnsi="Times New Roman" w:cs="Times New Roman"/>
          <w:sz w:val="24"/>
          <w:szCs w:val="24"/>
        </w:rPr>
        <w:t xml:space="preserve"> настоящего Федеральног</w:t>
      </w:r>
      <w:r w:rsidRPr="00FE068C">
        <w:rPr>
          <w:rFonts w:ascii="Times New Roman" w:hAnsi="Times New Roman" w:cs="Times New Roman"/>
          <w:sz w:val="24"/>
          <w:szCs w:val="24"/>
        </w:rPr>
        <w:t>о закона, а также прием и передачу информации о закупке, хранении и поставках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Программно-аппаратные средства организаций, использующих основное технологическое оборудование для производства этилового спирта, спиртосодержащей продукции, пив</w:t>
      </w:r>
      <w:r w:rsidRPr="00FE068C">
        <w:rPr>
          <w:rFonts w:ascii="Times New Roman" w:hAnsi="Times New Roman" w:cs="Times New Roman"/>
          <w:sz w:val="24"/>
          <w:szCs w:val="24"/>
        </w:rPr>
        <w:t xml:space="preserve">а и пивных напитков, сидра, пуаре, медовухи, наряду с приемом и передачей информации, указанной в </w:t>
      </w:r>
      <w:hyperlink w:anchor="Par162" w:tooltip="Программно-аппаратные средства организаций, использующих основное технологическое оборудование, указанное в абзацах первом и втором настоящего пункт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готовой продукции, объема готовой продукции и (или) автоматических средств измерения и учета объема готовой продукции." w:history="1">
        <w:r w:rsidRPr="00FE068C">
          <w:rPr>
            <w:rFonts w:ascii="Times New Roman" w:hAnsi="Times New Roman" w:cs="Times New Roman"/>
            <w:color w:val="0000FF"/>
            <w:sz w:val="24"/>
            <w:szCs w:val="24"/>
          </w:rPr>
          <w:t>абзаце десятом</w:t>
        </w:r>
      </w:hyperlink>
      <w:r w:rsidRPr="00FE068C">
        <w:rPr>
          <w:rFonts w:ascii="Times New Roman" w:hAnsi="Times New Roman" w:cs="Times New Roman"/>
          <w:sz w:val="24"/>
          <w:szCs w:val="24"/>
        </w:rPr>
        <w:t xml:space="preserve"> настоящего пункта, должны обеспечивать прием и передачу информации о закупке, хранении и поставках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Программно-аппаратные средства организаций, использующих оборудование для учета о</w:t>
      </w:r>
      <w:r w:rsidRPr="00FE068C">
        <w:rPr>
          <w:rFonts w:ascii="Times New Roman" w:hAnsi="Times New Roman" w:cs="Times New Roman"/>
          <w:sz w:val="24"/>
          <w:szCs w:val="24"/>
        </w:rPr>
        <w:t>бъема использования для собственных нужд этилового спирта, алкогольной и спиртосодержащей продукции, а также перевозок этилового спирта (в том числе денатурата) и нефасованной спиртосодержащей продукции с содержанием этилового спирта более 25 процентов объ</w:t>
      </w:r>
      <w:r w:rsidRPr="00FE068C">
        <w:rPr>
          <w:rFonts w:ascii="Times New Roman" w:hAnsi="Times New Roman" w:cs="Times New Roman"/>
          <w:sz w:val="24"/>
          <w:szCs w:val="24"/>
        </w:rPr>
        <w:t>ема готовой продукции, осуществляемых в объеме, превышающем 200 декалитров в год, должны обеспечивать прием и передачу информации, полученной с использованием указанного оборудования.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Программно-аппаратные средства сельскохозяйственных товаропроизводителей</w:t>
      </w:r>
      <w:r w:rsidRPr="00FE068C">
        <w:rPr>
          <w:rFonts w:ascii="Times New Roman" w:hAnsi="Times New Roman" w:cs="Times New Roman"/>
          <w:sz w:val="24"/>
          <w:szCs w:val="24"/>
        </w:rPr>
        <w:t xml:space="preserve">, использующих оборудование для учета объема оборота вина, игристого вина (шампанского), должны обеспечивать нанесение на федеральные специальные марки и считывание с них сведений о такой продукции, указанных в </w:t>
      </w:r>
      <w:hyperlink w:anchor="Par334" w:tooltip="3.1. Федеральная специальная марка и акцизная марка должны содержать следующие сведения о маркируемой ими алкогольной продукции:" w:history="1">
        <w:r w:rsidRPr="00FE068C">
          <w:rPr>
            <w:rFonts w:ascii="Times New Roman" w:hAnsi="Times New Roman" w:cs="Times New Roman"/>
            <w:color w:val="0000FF"/>
            <w:sz w:val="24"/>
            <w:szCs w:val="24"/>
          </w:rPr>
          <w:t>пункте 3.1 статьи 12</w:t>
        </w:r>
      </w:hyperlink>
      <w:r w:rsidRPr="00FE068C">
        <w:rPr>
          <w:rFonts w:ascii="Times New Roman" w:hAnsi="Times New Roman" w:cs="Times New Roman"/>
          <w:sz w:val="24"/>
          <w:szCs w:val="24"/>
        </w:rPr>
        <w:t xml:space="preserve"> настоящего Федерального закона, а также прием и передачу информации об обороте (за исключением хранения)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w:t>
      </w:r>
      <w:r w:rsidRPr="00FE068C">
        <w:rPr>
          <w:rFonts w:ascii="Times New Roman" w:hAnsi="Times New Roman" w:cs="Times New Roman"/>
          <w:sz w:val="24"/>
          <w:szCs w:val="24"/>
        </w:rPr>
        <w:t xml:space="preserve">рограммно-аппаратные средства организаций, использующих оборудование для учета объема импорта алкогольной продукции, маркируемой акцизными марками, должны обеспечивать нанесение на акцизные марки и считывание с них сведений о такой продукции, указанных в </w:t>
      </w:r>
      <w:hyperlink w:anchor="Par334" w:tooltip="3.1. Федеральная специальная марка и акцизная марка должны содержать следующие сведения о маркируемой ими алкогольной продукции:" w:history="1">
        <w:r w:rsidRPr="00FE068C">
          <w:rPr>
            <w:rFonts w:ascii="Times New Roman" w:hAnsi="Times New Roman" w:cs="Times New Roman"/>
            <w:color w:val="0000FF"/>
            <w:sz w:val="24"/>
            <w:szCs w:val="24"/>
          </w:rPr>
          <w:t>пункте 3.1 статьи 12</w:t>
        </w:r>
      </w:hyperlink>
      <w:r w:rsidRPr="00FE068C">
        <w:rPr>
          <w:rFonts w:ascii="Times New Roman" w:hAnsi="Times New Roman" w:cs="Times New Roman"/>
          <w:sz w:val="24"/>
          <w:szCs w:val="24"/>
        </w:rPr>
        <w:t xml:space="preserve"> настоящего Федерального закона, а также прием и передачу информации о закупке, </w:t>
      </w:r>
      <w:r w:rsidRPr="00FE068C">
        <w:rPr>
          <w:rFonts w:ascii="Times New Roman" w:hAnsi="Times New Roman" w:cs="Times New Roman"/>
          <w:sz w:val="24"/>
          <w:szCs w:val="24"/>
        </w:rPr>
        <w:t>хранении и поставках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7" w:name="Par168"/>
      <w:bookmarkEnd w:id="17"/>
      <w:r w:rsidRPr="00FE068C">
        <w:rPr>
          <w:rFonts w:ascii="Times New Roman" w:hAnsi="Times New Roman" w:cs="Times New Roman"/>
          <w:sz w:val="24"/>
          <w:szCs w:val="24"/>
        </w:rPr>
        <w:t>Программно-аппаратные средства организаций, использующих оборудование для учета объема оборота (за исключением импорта) маркируемой алкогольной продукции, должны обеспечивать считывание с федеральных специа</w:t>
      </w:r>
      <w:r w:rsidRPr="00FE068C">
        <w:rPr>
          <w:rFonts w:ascii="Times New Roman" w:hAnsi="Times New Roman" w:cs="Times New Roman"/>
          <w:sz w:val="24"/>
          <w:szCs w:val="24"/>
        </w:rPr>
        <w:t xml:space="preserve">льных марок и (или) акцизных марок сведений о такой продукции, указанных в </w:t>
      </w:r>
      <w:hyperlink w:anchor="Par334" w:tooltip="3.1. Федеральная специальная марка и акцизная марка должны содержать следующие сведения о маркируемой ими алкогольной продукции:" w:history="1">
        <w:r w:rsidRPr="00FE068C">
          <w:rPr>
            <w:rFonts w:ascii="Times New Roman" w:hAnsi="Times New Roman" w:cs="Times New Roman"/>
            <w:color w:val="0000FF"/>
            <w:sz w:val="24"/>
            <w:szCs w:val="24"/>
          </w:rPr>
          <w:t>пункте 3.1 статьи 12</w:t>
        </w:r>
      </w:hyperlink>
      <w:r w:rsidRPr="00FE068C">
        <w:rPr>
          <w:rFonts w:ascii="Times New Roman" w:hAnsi="Times New Roman" w:cs="Times New Roman"/>
          <w:sz w:val="24"/>
          <w:szCs w:val="24"/>
        </w:rPr>
        <w:t xml:space="preserve"> нас</w:t>
      </w:r>
      <w:r w:rsidRPr="00FE068C">
        <w:rPr>
          <w:rFonts w:ascii="Times New Roman" w:hAnsi="Times New Roman" w:cs="Times New Roman"/>
          <w:sz w:val="24"/>
          <w:szCs w:val="24"/>
        </w:rPr>
        <w:t>тоящего Федерального закона, а также прием и передачу информации об обороте (за исключением импорта)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8" w:name="Par169"/>
      <w:bookmarkEnd w:id="18"/>
      <w:r w:rsidRPr="00FE068C">
        <w:rPr>
          <w:rFonts w:ascii="Times New Roman" w:hAnsi="Times New Roman" w:cs="Times New Roman"/>
          <w:sz w:val="24"/>
          <w:szCs w:val="24"/>
        </w:rPr>
        <w:t>Программно-аппаратные средства организаций, использующих оборудование для учета объема оборота этилового спирта, спиртосодержа</w:t>
      </w:r>
      <w:r w:rsidRPr="00FE068C">
        <w:rPr>
          <w:rFonts w:ascii="Times New Roman" w:hAnsi="Times New Roman" w:cs="Times New Roman"/>
          <w:sz w:val="24"/>
          <w:szCs w:val="24"/>
        </w:rPr>
        <w:t xml:space="preserve">щей продукции, пива и пивных напитков, сидра, пуаре, медовухи, а также индивидуальных предпринимателей, осуществляющих закупку пива и </w:t>
      </w:r>
      <w:r w:rsidRPr="00FE068C">
        <w:rPr>
          <w:rFonts w:ascii="Times New Roman" w:hAnsi="Times New Roman" w:cs="Times New Roman"/>
          <w:sz w:val="24"/>
          <w:szCs w:val="24"/>
        </w:rPr>
        <w:lastRenderedPageBreak/>
        <w:t>пивных напитков, сидра, пуаре, медовухи в целях последующей розничной продажи такой продукции, должны обеспечивать прием и</w:t>
      </w:r>
      <w:r w:rsidRPr="00FE068C">
        <w:rPr>
          <w:rFonts w:ascii="Times New Roman" w:hAnsi="Times New Roman" w:cs="Times New Roman"/>
          <w:sz w:val="24"/>
          <w:szCs w:val="24"/>
        </w:rPr>
        <w:t xml:space="preserve"> передачу информации об обороте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9" w:name="Par170"/>
      <w:bookmarkEnd w:id="19"/>
      <w:r w:rsidRPr="00FE068C">
        <w:rPr>
          <w:rFonts w:ascii="Times New Roman" w:hAnsi="Times New Roman" w:cs="Times New Roman"/>
          <w:sz w:val="24"/>
          <w:szCs w:val="24"/>
        </w:rPr>
        <w:t xml:space="preserve">Основное технологическое оборудование организаций, осуществляющих производство фармацевтической субстанции спирта этилового (этанола), должно быть оснащено автоматическими средствами измерения и </w:t>
      </w:r>
      <w:r w:rsidRPr="00FE068C">
        <w:rPr>
          <w:rFonts w:ascii="Times New Roman" w:hAnsi="Times New Roman" w:cs="Times New Roman"/>
          <w:sz w:val="24"/>
          <w:szCs w:val="24"/>
        </w:rPr>
        <w:t>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Программно-аппаратные средства организаций, осуществляющих производство фармацевтической </w:t>
      </w:r>
      <w:r w:rsidRPr="00FE068C">
        <w:rPr>
          <w:rFonts w:ascii="Times New Roman" w:hAnsi="Times New Roman" w:cs="Times New Roman"/>
          <w:sz w:val="24"/>
          <w:szCs w:val="24"/>
        </w:rPr>
        <w:t>субстанции спирта этилового (этанола),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о</w:t>
      </w:r>
      <w:r w:rsidRPr="00FE068C">
        <w:rPr>
          <w:rFonts w:ascii="Times New Roman" w:hAnsi="Times New Roman" w:cs="Times New Roman"/>
          <w:sz w:val="24"/>
          <w:szCs w:val="24"/>
        </w:rPr>
        <w:t>бъема фармацевтической субстанции спирта этилового (этанола), об объеме ее производства, поставки и (или) использования для собственных нужд.</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Емкости для приемки фармацевтической субстанции спирта этилового (этанола) или этилового спирта у организаций и ин</w:t>
      </w:r>
      <w:r w:rsidRPr="00FE068C">
        <w:rPr>
          <w:rFonts w:ascii="Times New Roman" w:hAnsi="Times New Roman" w:cs="Times New Roman"/>
          <w:sz w:val="24"/>
          <w:szCs w:val="24"/>
        </w:rPr>
        <w:t>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w:t>
      </w:r>
      <w:r w:rsidRPr="00FE068C">
        <w:rPr>
          <w:rFonts w:ascii="Times New Roman" w:hAnsi="Times New Roman" w:cs="Times New Roman"/>
          <w:sz w:val="24"/>
          <w:szCs w:val="24"/>
        </w:rPr>
        <w:t>угих лекарственных средств и (или) медицинских изделий, должны быть оснащены автоматическими средствами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w:t>
      </w:r>
      <w:r w:rsidRPr="00FE068C">
        <w:rPr>
          <w:rFonts w:ascii="Times New Roman" w:hAnsi="Times New Roman" w:cs="Times New Roman"/>
          <w:sz w:val="24"/>
          <w:szCs w:val="24"/>
        </w:rPr>
        <w:t>втической субстанции спирта этилового (этанола) или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Программно-аппаратные средства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w:t>
      </w:r>
      <w:r w:rsidRPr="00FE068C">
        <w:rPr>
          <w:rFonts w:ascii="Times New Roman" w:hAnsi="Times New Roman" w:cs="Times New Roman"/>
          <w:sz w:val="24"/>
          <w:szCs w:val="24"/>
        </w:rPr>
        <w:t>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обеспечивать прием и передачу информации, полученной с использованием автома</w:t>
      </w:r>
      <w:r w:rsidRPr="00FE068C">
        <w:rPr>
          <w:rFonts w:ascii="Times New Roman" w:hAnsi="Times New Roman" w:cs="Times New Roman"/>
          <w:sz w:val="24"/>
          <w:szCs w:val="24"/>
        </w:rPr>
        <w:t>тических средств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об объеме их заку</w:t>
      </w:r>
      <w:r w:rsidRPr="00FE068C">
        <w:rPr>
          <w:rFonts w:ascii="Times New Roman" w:hAnsi="Times New Roman" w:cs="Times New Roman"/>
          <w:sz w:val="24"/>
          <w:szCs w:val="24"/>
        </w:rPr>
        <w:t>пки.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Оборудование для учета объема оборота и использования фармацевтической субстанции спирта этилового (этанола) или этилового спирта для производства спиртосодержащих лекарственных препаратов и (или) спиртосодержащих медицинских изделий, а также в процес</w:t>
      </w:r>
      <w:r w:rsidRPr="00FE068C">
        <w:rPr>
          <w:rFonts w:ascii="Times New Roman" w:hAnsi="Times New Roman" w:cs="Times New Roman"/>
          <w:sz w:val="24"/>
          <w:szCs w:val="24"/>
        </w:rPr>
        <w:t>се производства других лекарственных средств и (или) медицинских изделий должно быть оснащено техническими средствами фиксации и передачи информации об объеме производства и оборота спиртосодержащей продукции в единую государственную автоматизированную инф</w:t>
      </w:r>
      <w:r w:rsidRPr="00FE068C">
        <w:rPr>
          <w:rFonts w:ascii="Times New Roman" w:hAnsi="Times New Roman" w:cs="Times New Roman"/>
          <w:sz w:val="24"/>
          <w:szCs w:val="24"/>
        </w:rPr>
        <w:t>ормационную систему.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Программно-аппаратные средства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w:t>
      </w:r>
      <w:r w:rsidRPr="00FE068C">
        <w:rPr>
          <w:rFonts w:ascii="Times New Roman" w:hAnsi="Times New Roman" w:cs="Times New Roman"/>
          <w:sz w:val="24"/>
          <w:szCs w:val="24"/>
        </w:rPr>
        <w:t>тосодержащих медицинских изделий, а также в процессе производства других лекарственных средств и (или) медицинских изделий, должны обеспечивать прием и передачу информации об объеме использования фармацевтической субстанции спирта этилового (этанола) или э</w:t>
      </w:r>
      <w:r w:rsidRPr="00FE068C">
        <w:rPr>
          <w:rFonts w:ascii="Times New Roman" w:hAnsi="Times New Roman" w:cs="Times New Roman"/>
          <w:sz w:val="24"/>
          <w:szCs w:val="24"/>
        </w:rPr>
        <w:t xml:space="preserve">тилового спирта, а </w:t>
      </w:r>
      <w:r w:rsidRPr="00FE068C">
        <w:rPr>
          <w:rFonts w:ascii="Times New Roman" w:hAnsi="Times New Roman" w:cs="Times New Roman"/>
          <w:sz w:val="24"/>
          <w:szCs w:val="24"/>
        </w:rPr>
        <w:lastRenderedPageBreak/>
        <w:t>также информации об объеме производства и (или) оборота (за исключением розничной продажи) спиртосодержащих лекарственных препаратов и спиртосодержащих медицинских изделий, полученной с применением технических средств фиксации и передачи</w:t>
      </w:r>
      <w:r w:rsidRPr="00FE068C">
        <w:rPr>
          <w:rFonts w:ascii="Times New Roman" w:hAnsi="Times New Roman" w:cs="Times New Roman"/>
          <w:sz w:val="24"/>
          <w:szCs w:val="24"/>
        </w:rPr>
        <w:t xml:space="preserve"> информации об объеме производства и оборота спиртосодержащей продукции, в единую государственную автоматизированную информационную систему.</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0" w:name="Par176"/>
      <w:bookmarkEnd w:id="20"/>
      <w:r w:rsidRPr="00FE068C">
        <w:rPr>
          <w:rFonts w:ascii="Times New Roman" w:hAnsi="Times New Roman" w:cs="Times New Roman"/>
          <w:sz w:val="24"/>
          <w:szCs w:val="24"/>
        </w:rPr>
        <w:t xml:space="preserve">2.1. Указанное в </w:t>
      </w:r>
      <w:hyperlink w:anchor="Par160" w:tooltip="Основное технологическое оборудование, указанное в абзацах первом, втором и восемнадцатом настоящего пункта, и оборудование для учета объема оборота и (или) использования для собственных нужд этилов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history="1">
        <w:r w:rsidRPr="00FE068C">
          <w:rPr>
            <w:rFonts w:ascii="Times New Roman" w:hAnsi="Times New Roman" w:cs="Times New Roman"/>
            <w:color w:val="0000FF"/>
            <w:sz w:val="24"/>
            <w:szCs w:val="24"/>
          </w:rPr>
          <w:t>абзаце восьмом пункта 2</w:t>
        </w:r>
      </w:hyperlink>
      <w:r w:rsidRPr="00FE068C">
        <w:rPr>
          <w:rFonts w:ascii="Times New Roman" w:hAnsi="Times New Roman" w:cs="Times New Roman"/>
          <w:sz w:val="24"/>
          <w:szCs w:val="24"/>
        </w:rPr>
        <w:t xml:space="preserve"> настоящей статьи требование не распространяется на учет объ</w:t>
      </w:r>
      <w:r w:rsidRPr="00FE068C">
        <w:rPr>
          <w:rFonts w:ascii="Times New Roman" w:hAnsi="Times New Roman" w:cs="Times New Roman"/>
          <w:sz w:val="24"/>
          <w:szCs w:val="24"/>
        </w:rPr>
        <w:t>ема: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розничной продажи пива и пивных напитков, сидра, пуаре, медовухи,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розничной продажи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розничной продажи алкогольной продукции, осуществляемой в населенн</w:t>
      </w:r>
      <w:r w:rsidRPr="00FE068C">
        <w:rPr>
          <w:rFonts w:ascii="Times New Roman" w:hAnsi="Times New Roman" w:cs="Times New Roman"/>
          <w:sz w:val="24"/>
          <w:szCs w:val="24"/>
        </w:rPr>
        <w:t>ых пунктах, в которых отсутствует доступ к информационно-телекоммуникационной сети "Интернет", в том числе точка доступа, определенная в соответствии с Федеральным законом от 7 июля 2003 года N 126-ФЗ "О связи". Перечень таких населенных пунктов определяет</w:t>
      </w:r>
      <w:r w:rsidRPr="00FE068C">
        <w:rPr>
          <w:rFonts w:ascii="Times New Roman" w:hAnsi="Times New Roman" w:cs="Times New Roman"/>
          <w:sz w:val="24"/>
          <w:szCs w:val="24"/>
        </w:rPr>
        <w:t>ся в каждом субъекте Российской Федерации высшим 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подлежит пересмотр</w:t>
      </w:r>
      <w:r w:rsidRPr="00FE068C">
        <w:rPr>
          <w:rFonts w:ascii="Times New Roman" w:hAnsi="Times New Roman" w:cs="Times New Roman"/>
          <w:sz w:val="24"/>
          <w:szCs w:val="24"/>
        </w:rPr>
        <w:t>у не реже одного раза в год. В случае выявления в указанном перечне населенного пункта, в котором имеется доступ к информационно-телекоммуникационной сети "Интернет", в том числе точка доступа, определенная в соответствии с Федеральным законом от 7 июля 20</w:t>
      </w:r>
      <w:r w:rsidRPr="00FE068C">
        <w:rPr>
          <w:rFonts w:ascii="Times New Roman" w:hAnsi="Times New Roman" w:cs="Times New Roman"/>
          <w:sz w:val="24"/>
          <w:szCs w:val="24"/>
        </w:rPr>
        <w:t>03 года N 126-ФЗ "О связи", уполномоченный Правительством Российской Федерации федеральный орган исполнительной власти уведомляет в письменной форме высший исполнительный орган государственной власти субъекта Российской Федерации о необходимости пересмотра</w:t>
      </w:r>
      <w:r w:rsidRPr="00FE068C">
        <w:rPr>
          <w:rFonts w:ascii="Times New Roman" w:hAnsi="Times New Roman" w:cs="Times New Roman"/>
          <w:sz w:val="24"/>
          <w:szCs w:val="24"/>
        </w:rPr>
        <w:t xml:space="preserve"> указанного перечня. Высший исполнительный орган государственной власти субъекта Российской Федерации в течение месяца с момента получения соответствующего уведомления обязан представить на согласование уточненный перечень в порядке, установленном настоящи</w:t>
      </w:r>
      <w:r w:rsidRPr="00FE068C">
        <w:rPr>
          <w:rFonts w:ascii="Times New Roman" w:hAnsi="Times New Roman" w:cs="Times New Roman"/>
          <w:sz w:val="24"/>
          <w:szCs w:val="24"/>
        </w:rPr>
        <w:t>м подпунктом;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закупки этилового спирта (за исключением фармацевтической субстанции спирта этилового (этанола), алкогольной и спиртосодержащей продукции в целях использования их в качестве сырья или вспомогательного материала при производстве неспиртосод</w:t>
      </w:r>
      <w:r w:rsidRPr="00FE068C">
        <w:rPr>
          <w:rFonts w:ascii="Times New Roman" w:hAnsi="Times New Roman" w:cs="Times New Roman"/>
          <w:sz w:val="24"/>
          <w:szCs w:val="24"/>
        </w:rPr>
        <w:t>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оборота этилового спирта, алкогольной и спиртосодержащей продук</w:t>
      </w:r>
      <w:r w:rsidRPr="00FE068C">
        <w:rPr>
          <w:rFonts w:ascii="Times New Roman" w:hAnsi="Times New Roman" w:cs="Times New Roman"/>
          <w:sz w:val="24"/>
          <w:szCs w:val="24"/>
        </w:rPr>
        <w:t>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установленные в соответствии с правом Евразийского экономического союза (далее - ЕАЭС), а также ввоз</w:t>
      </w:r>
      <w:r w:rsidRPr="00FE068C">
        <w:rPr>
          <w:rFonts w:ascii="Times New Roman" w:hAnsi="Times New Roman" w:cs="Times New Roman"/>
          <w:sz w:val="24"/>
          <w:szCs w:val="24"/>
        </w:rPr>
        <w:t>имых в Российскую Федерацию в качестве припасов в соответствии с установленными правом ЕАЭС особенностями совершения таможенных операций в отношении припасов;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временного хранения этилового спирта, алкогольной и спиртосодержащей продукции, ввозимых в Рос</w:t>
      </w:r>
      <w:r w:rsidRPr="00FE068C">
        <w:rPr>
          <w:rFonts w:ascii="Times New Roman" w:hAnsi="Times New Roman" w:cs="Times New Roman"/>
          <w:sz w:val="24"/>
          <w:szCs w:val="24"/>
        </w:rPr>
        <w:t>сийскую Федерацию в соответствии с правом ЕАЭС и (или) законодательством Российской Федерации о таможенном деле;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7) оборота закупленных спиртосодержащих лекарственных препаратов и (или) спиртосодержащих медицинских изделий;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производства пива и пивных на</w:t>
      </w:r>
      <w:r w:rsidRPr="00FE068C">
        <w:rPr>
          <w:rFonts w:ascii="Times New Roman" w:hAnsi="Times New Roman" w:cs="Times New Roman"/>
          <w:sz w:val="24"/>
          <w:szCs w:val="24"/>
        </w:rPr>
        <w:t>питков, сидра, пуаре, медовухи с использованием основного технологического оборудования с производственной мощностью не более 300 тысяч декалитров в год;</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перевозок этилового спирта (в том числе денатурата) и нефасованной спиртосодержащей продукции с сод</w:t>
      </w:r>
      <w:r w:rsidRPr="00FE068C">
        <w:rPr>
          <w:rFonts w:ascii="Times New Roman" w:hAnsi="Times New Roman" w:cs="Times New Roman"/>
          <w:sz w:val="24"/>
          <w:szCs w:val="24"/>
        </w:rPr>
        <w:t xml:space="preserve">ержанием этилового спирта более 25 процентов объема готовой продукции, указанных в </w:t>
      </w:r>
      <w:hyperlink w:anchor="Par522" w:tooltip="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w:history="1">
        <w:r w:rsidRPr="00FE068C">
          <w:rPr>
            <w:rFonts w:ascii="Times New Roman" w:hAnsi="Times New Roman" w:cs="Times New Roman"/>
            <w:color w:val="0000FF"/>
            <w:sz w:val="24"/>
            <w:szCs w:val="24"/>
          </w:rPr>
          <w:t>абзаце пятом пункта 1 статьи 18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 перевозок алкогольной продукции, а также спиртосодержащей продукции с содерж</w:t>
      </w:r>
      <w:r w:rsidRPr="00FE068C">
        <w:rPr>
          <w:rFonts w:ascii="Times New Roman" w:hAnsi="Times New Roman" w:cs="Times New Roman"/>
          <w:sz w:val="24"/>
          <w:szCs w:val="24"/>
        </w:rPr>
        <w:t>анием этилового спирта не более 25 процентов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производства вина, игристого вина (шампанского) сельскохозяйственными товаропроизводителями из собственного винограда и хранения таких вин;</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 закупки и использования фармацевтичес</w:t>
      </w:r>
      <w:r w:rsidRPr="00FE068C">
        <w:rPr>
          <w:rFonts w:ascii="Times New Roman" w:hAnsi="Times New Roman" w:cs="Times New Roman"/>
          <w:sz w:val="24"/>
          <w:szCs w:val="24"/>
        </w:rPr>
        <w:t>кой субстанции спирта этилового (этанола) или этилового спирта в объеме, не превышающем 200 декалитров в год, аптечными организациями, ветеринарными аптечными организациями, индивидуальными предпринимателями, имеющими лицензию на фармацевтическую деятельно</w:t>
      </w:r>
      <w:r w:rsidRPr="00FE068C">
        <w:rPr>
          <w:rFonts w:ascii="Times New Roman" w:hAnsi="Times New Roman" w:cs="Times New Roman"/>
          <w:sz w:val="24"/>
          <w:szCs w:val="24"/>
        </w:rPr>
        <w:t>сть, медицинскими организациями в целях использования их в качестве сырья или вспомогательного материала при производстве, изготовлении спиртосодержащих лекарственных препаратов и (или) спиртосодержащих медицинских изделий, а также в процессе производства,</w:t>
      </w:r>
      <w:r w:rsidRPr="00FE068C">
        <w:rPr>
          <w:rFonts w:ascii="Times New Roman" w:hAnsi="Times New Roman" w:cs="Times New Roman"/>
          <w:sz w:val="24"/>
          <w:szCs w:val="24"/>
        </w:rPr>
        <w:t xml:space="preserve"> изготовления других лекарственных средств и (или) медицинских изделий, на учет объема производства, изготовления и (или) оборота спиртосодержащих лекарственных препаратов и (или) спиртосодержащих медицинских изделий указанными организациями и индивидуальн</w:t>
      </w:r>
      <w:r w:rsidRPr="00FE068C">
        <w:rPr>
          <w:rFonts w:ascii="Times New Roman" w:hAnsi="Times New Roman" w:cs="Times New Roman"/>
          <w:sz w:val="24"/>
          <w:szCs w:val="24"/>
        </w:rPr>
        <w:t>ыми предпринимателями. На указанных лиц также не распространяются требования абзацев двадцатого и двадцать второго пункта 2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Утратил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4. Утратил силу. - Федеральный закон от 02.11.2004 N </w:t>
      </w:r>
      <w:r w:rsidRPr="00FE068C">
        <w:rPr>
          <w:rFonts w:ascii="Times New Roman" w:hAnsi="Times New Roman" w:cs="Times New Roman"/>
          <w:sz w:val="24"/>
          <w:szCs w:val="24"/>
        </w:rPr>
        <w:t>127-ФЗ.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Производство этилового спирта, технологией производства которого предусматривается получение барды (основного отхода спиртового производства), за исключением производства фармацевтической субстанции спирта этилового (этанола), допускается только при усл</w:t>
      </w:r>
      <w:r w:rsidRPr="00FE068C">
        <w:rPr>
          <w:rFonts w:ascii="Times New Roman" w:hAnsi="Times New Roman" w:cs="Times New Roman"/>
          <w:sz w:val="24"/>
          <w:szCs w:val="24"/>
        </w:rPr>
        <w:t>овии ее полной переработки и (или) утилизации на очистных сооружениях.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Порядок полной переработки барды (основного отхода спиртового производства), за исключением производства фармацевтической субстанции спирта этилового (этанола), перечень соответствующег</w:t>
      </w:r>
      <w:r w:rsidRPr="00FE068C">
        <w:rPr>
          <w:rFonts w:ascii="Times New Roman" w:hAnsi="Times New Roman" w:cs="Times New Roman"/>
          <w:sz w:val="24"/>
          <w:szCs w:val="24"/>
        </w:rPr>
        <w:t>о технологического оборудования устанавливаются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Порядок утилизации барды (основного отхода спиртового производства) за исключением производства фармацевтической с</w:t>
      </w:r>
      <w:r w:rsidRPr="00FE068C">
        <w:rPr>
          <w:rFonts w:ascii="Times New Roman" w:hAnsi="Times New Roman" w:cs="Times New Roman"/>
          <w:sz w:val="24"/>
          <w:szCs w:val="24"/>
        </w:rPr>
        <w:t>убстанции спирта этилового (этанола), на очистных сооружениях, перечень соответствующего технологического оборудования устанавливаются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1" w:name="Par194"/>
      <w:bookmarkEnd w:id="21"/>
      <w:r w:rsidRPr="00FE068C">
        <w:rPr>
          <w:rFonts w:ascii="Times New Roman" w:hAnsi="Times New Roman" w:cs="Times New Roman"/>
          <w:sz w:val="24"/>
          <w:szCs w:val="24"/>
        </w:rPr>
        <w:t>6. Для производ</w:t>
      </w:r>
      <w:r w:rsidRPr="00FE068C">
        <w:rPr>
          <w:rFonts w:ascii="Times New Roman" w:hAnsi="Times New Roman" w:cs="Times New Roman"/>
          <w:sz w:val="24"/>
          <w:szCs w:val="24"/>
        </w:rPr>
        <w:t xml:space="preserve">ства этилового спирта, алкогольной и спиртосодержащей продукции </w:t>
      </w:r>
      <w:r w:rsidRPr="00FE068C">
        <w:rPr>
          <w:rFonts w:ascii="Times New Roman" w:hAnsi="Times New Roman" w:cs="Times New Roman"/>
          <w:sz w:val="24"/>
          <w:szCs w:val="24"/>
        </w:rPr>
        <w:lastRenderedPageBreak/>
        <w:t>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w:t>
      </w:r>
      <w:r w:rsidRPr="00FE068C">
        <w:rPr>
          <w:rFonts w:ascii="Times New Roman" w:hAnsi="Times New Roman" w:cs="Times New Roman"/>
          <w:sz w:val="24"/>
          <w:szCs w:val="24"/>
        </w:rPr>
        <w:t>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 территориях складских, производственных помещений организации не допускается размещение основно</w:t>
      </w:r>
      <w:r w:rsidRPr="00FE068C">
        <w:rPr>
          <w:rFonts w:ascii="Times New Roman" w:hAnsi="Times New Roman" w:cs="Times New Roman"/>
          <w:sz w:val="24"/>
          <w:szCs w:val="24"/>
        </w:rPr>
        <w:t>го технологического оборудования, не принадлежащего указанной организации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w:t>
      </w:r>
      <w:r w:rsidRPr="00FE068C">
        <w:rPr>
          <w:rFonts w:ascii="Times New Roman" w:hAnsi="Times New Roman" w:cs="Times New Roman"/>
          <w:sz w:val="24"/>
          <w:szCs w:val="24"/>
        </w:rPr>
        <w:t xml:space="preserve"> сельскохозяйственными товаропроизводителями из собственного винограда.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Утратил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Для производства этилового спирта, в том числе денатурата, используется пищевое и непищевое сырье, перечень которого опр</w:t>
      </w:r>
      <w:r w:rsidRPr="00FE068C">
        <w:rPr>
          <w:rFonts w:ascii="Times New Roman" w:hAnsi="Times New Roman" w:cs="Times New Roman"/>
          <w:sz w:val="24"/>
          <w:szCs w:val="24"/>
        </w:rPr>
        <w:t>еделяется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2" w:name="Par198"/>
      <w:bookmarkEnd w:id="22"/>
      <w:r w:rsidRPr="00FE068C">
        <w:rPr>
          <w:rFonts w:ascii="Times New Roman" w:hAnsi="Times New Roman" w:cs="Times New Roman"/>
          <w:sz w:val="24"/>
          <w:szCs w:val="24"/>
        </w:rPr>
        <w:t xml:space="preserve">9. Производство этилового спирта вправе осуществлять казенные предприятия, а также иные организации, имеющие оплаченный уставный капитал (уставный фонд) в размере не менее </w:t>
      </w:r>
      <w:r w:rsidRPr="00FE068C">
        <w:rPr>
          <w:rFonts w:ascii="Times New Roman" w:hAnsi="Times New Roman" w:cs="Times New Roman"/>
          <w:sz w:val="24"/>
          <w:szCs w:val="24"/>
        </w:rPr>
        <w:t>чем 10 миллионов рублей.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Указанные организации должны иметь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в собственности, хозяй</w:t>
      </w:r>
      <w:r w:rsidRPr="00FE068C">
        <w:rPr>
          <w:rFonts w:ascii="Times New Roman" w:hAnsi="Times New Roman" w:cs="Times New Roman"/>
          <w:sz w:val="24"/>
          <w:szCs w:val="24"/>
        </w:rPr>
        <w:t>ственном ведении, оперативном управлении или в аренде, срок которой определен договором и составляет один год и более.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 допускается производство алкогольной продукции обособленным подразделением организации, использующим основное технологическое оборудов</w:t>
      </w:r>
      <w:r w:rsidRPr="00FE068C">
        <w:rPr>
          <w:rFonts w:ascii="Times New Roman" w:hAnsi="Times New Roman" w:cs="Times New Roman"/>
          <w:sz w:val="24"/>
          <w:szCs w:val="24"/>
        </w:rPr>
        <w:t>ание для производства этилового спирта, за исключением полного цикла производства дистиллятов.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настоящего пункта не распространяются на производство фармацевтической субстанции спирта этилового (этанола).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 Не допускается осуществлять производ</w:t>
      </w:r>
      <w:r w:rsidRPr="00FE068C">
        <w:rPr>
          <w:rFonts w:ascii="Times New Roman" w:hAnsi="Times New Roman" w:cs="Times New Roman"/>
          <w:sz w:val="24"/>
          <w:szCs w:val="24"/>
        </w:rPr>
        <w:t>ство этилового спирта или алкогольной продукции с использованием этилового спирта, если объем такого производства не соответствует норме минимального использования производственной мощности, установленной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случае невоз</w:t>
      </w:r>
      <w:r w:rsidRPr="00FE068C">
        <w:rPr>
          <w:rFonts w:ascii="Times New Roman" w:hAnsi="Times New Roman" w:cs="Times New Roman"/>
          <w:sz w:val="24"/>
          <w:szCs w:val="24"/>
        </w:rPr>
        <w:t>можности соблюдения нормы минимального использования производственной мощности организация направляет в письменной форме в лицензирующий орган уведомление о приостановлении использования основного технологического оборудования для производства этилового сп</w:t>
      </w:r>
      <w:r w:rsidRPr="00FE068C">
        <w:rPr>
          <w:rFonts w:ascii="Times New Roman" w:hAnsi="Times New Roman" w:cs="Times New Roman"/>
          <w:sz w:val="24"/>
          <w:szCs w:val="24"/>
        </w:rPr>
        <w:t>ирта или алкогольной продукции с использованием этилового спирта с указанием даты приостановления.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3" w:name="Par204"/>
      <w:bookmarkEnd w:id="23"/>
      <w:r w:rsidRPr="00FE068C">
        <w:rPr>
          <w:rFonts w:ascii="Times New Roman" w:hAnsi="Times New Roman" w:cs="Times New Roman"/>
          <w:sz w:val="24"/>
          <w:szCs w:val="24"/>
        </w:rPr>
        <w:t>До возобновления использования основного технологического оборудования для производства этилового спирта или алкогольной продукции с использовани</w:t>
      </w:r>
      <w:r w:rsidRPr="00FE068C">
        <w:rPr>
          <w:rFonts w:ascii="Times New Roman" w:hAnsi="Times New Roman" w:cs="Times New Roman"/>
          <w:sz w:val="24"/>
          <w:szCs w:val="24"/>
        </w:rPr>
        <w:t>ем этилового спирта организация направляет в письменной форме в лицензирующий орган уведомление о возобновлении использования такого оборудования с указанием даты возобновления.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В случае приостановления использования основного технологического оборудования</w:t>
      </w:r>
      <w:r w:rsidRPr="00FE068C">
        <w:rPr>
          <w:rFonts w:ascii="Times New Roman" w:hAnsi="Times New Roman" w:cs="Times New Roman"/>
          <w:sz w:val="24"/>
          <w:szCs w:val="24"/>
        </w:rPr>
        <w:t xml:space="preserve"> для производства этилового спирта или алкогольной продукции с использованием этилового спирта период такого приостановления не учитывается лицензирующим органом при установлении факта несоблюдения организацией нормы минимального использования производстве</w:t>
      </w:r>
      <w:r w:rsidRPr="00FE068C">
        <w:rPr>
          <w:rFonts w:ascii="Times New Roman" w:hAnsi="Times New Roman" w:cs="Times New Roman"/>
          <w:sz w:val="24"/>
          <w:szCs w:val="24"/>
        </w:rPr>
        <w:t>нной мощности.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Порядок направления в лицензирующий орган уведомлений о приостановлении или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уст</w:t>
      </w:r>
      <w:r w:rsidRPr="00FE068C">
        <w:rPr>
          <w:rFonts w:ascii="Times New Roman" w:hAnsi="Times New Roman" w:cs="Times New Roman"/>
          <w:sz w:val="24"/>
          <w:szCs w:val="24"/>
        </w:rPr>
        <w:t>анавливается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4" w:name="Par207"/>
      <w:bookmarkEnd w:id="24"/>
      <w:r w:rsidRPr="00FE068C">
        <w:rPr>
          <w:rFonts w:ascii="Times New Roman" w:hAnsi="Times New Roman" w:cs="Times New Roman"/>
          <w:sz w:val="24"/>
          <w:szCs w:val="24"/>
        </w:rPr>
        <w:t>11. В случае аннулирования или прекращения действия лицензии на производство этилового спирта, алкогольной и спиртосодержащей продукции и</w:t>
      </w:r>
      <w:r w:rsidRPr="00FE068C">
        <w:rPr>
          <w:rFonts w:ascii="Times New Roman" w:hAnsi="Times New Roman" w:cs="Times New Roman"/>
          <w:sz w:val="24"/>
          <w:szCs w:val="24"/>
        </w:rPr>
        <w:t>ли лицензии на производство лекарственных средств организация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поря</w:t>
      </w:r>
      <w:r w:rsidRPr="00FE068C">
        <w:rPr>
          <w:rFonts w:ascii="Times New Roman" w:hAnsi="Times New Roman" w:cs="Times New Roman"/>
          <w:sz w:val="24"/>
          <w:szCs w:val="24"/>
        </w:rPr>
        <w:t>дке, установленном уполномоченным Правительством Российской Федерации федеральным органом исполнительной власти, обязана законсервировать основное технологическое оборудование для производства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При</w:t>
      </w:r>
      <w:r w:rsidRPr="00FE068C">
        <w:rPr>
          <w:rFonts w:ascii="Times New Roman" w:hAnsi="Times New Roman" w:cs="Times New Roman"/>
          <w:sz w:val="24"/>
          <w:szCs w:val="24"/>
        </w:rPr>
        <w:t xml:space="preserve"> приобретении указанного оборудования другой организацией она вправе использовать его, в том числе для производства этилового спирта, алкогольной и спиртосодержащей продукции, после расконсервации указанного оборудования, снятия уполномоченным Правительств</w:t>
      </w:r>
      <w:r w:rsidRPr="00FE068C">
        <w:rPr>
          <w:rFonts w:ascii="Times New Roman" w:hAnsi="Times New Roman" w:cs="Times New Roman"/>
          <w:sz w:val="24"/>
          <w:szCs w:val="24"/>
        </w:rPr>
        <w:t>ом Российской Федерации федеральным органом исполнительной власти пломб, которые были нанесены на указанное оборудование и коммуникации в целях недопущения производства и реализации этилового спирта, алкогольной и спиртосодержащей продукции организацией, л</w:t>
      </w:r>
      <w:r w:rsidRPr="00FE068C">
        <w:rPr>
          <w:rFonts w:ascii="Times New Roman" w:hAnsi="Times New Roman" w:cs="Times New Roman"/>
          <w:sz w:val="24"/>
          <w:szCs w:val="24"/>
        </w:rPr>
        <w:t>ицензия на производство этилового спирта, алкогольной или спиртосодержащей продукции или лицензия на производство лекарственных средств которой была аннулирована или действие соответствующей лицензии которой было прекращено.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12. Перевозки этилового спирта </w:t>
      </w:r>
      <w:r w:rsidRPr="00FE068C">
        <w:rPr>
          <w:rFonts w:ascii="Times New Roman" w:hAnsi="Times New Roman" w:cs="Times New Roman"/>
          <w:sz w:val="24"/>
          <w:szCs w:val="24"/>
        </w:rPr>
        <w:t>(в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осуществляются только организацией, имеющей в собственности, оперативном управлении, хозяйственном ведении транспо</w:t>
      </w:r>
      <w:r w:rsidRPr="00FE068C">
        <w:rPr>
          <w:rFonts w:ascii="Times New Roman" w:hAnsi="Times New Roman" w:cs="Times New Roman"/>
          <w:sz w:val="24"/>
          <w:szCs w:val="24"/>
        </w:rPr>
        <w:t>ртные средства и оборудование для учета объема перевозок такой продукции, соответствующие требованиям, установленным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настоящего пункта не распространяю</w:t>
      </w:r>
      <w:r w:rsidRPr="00FE068C">
        <w:rPr>
          <w:rFonts w:ascii="Times New Roman" w:hAnsi="Times New Roman" w:cs="Times New Roman"/>
          <w:sz w:val="24"/>
          <w:szCs w:val="24"/>
        </w:rPr>
        <w:t xml:space="preserve">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указанные в </w:t>
      </w:r>
      <w:hyperlink w:anchor="Par522" w:tooltip="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w:history="1">
        <w:r w:rsidRPr="00FE068C">
          <w:rPr>
            <w:rFonts w:ascii="Times New Roman" w:hAnsi="Times New Roman" w:cs="Times New Roman"/>
            <w:color w:val="0000FF"/>
            <w:sz w:val="24"/>
            <w:szCs w:val="24"/>
          </w:rPr>
          <w:t>абзаце пятом пункта 1 статьи 18</w:t>
        </w:r>
      </w:hyperlink>
      <w:r w:rsidRPr="00FE068C">
        <w:rPr>
          <w:rFonts w:ascii="Times New Roman" w:hAnsi="Times New Roman" w:cs="Times New Roman"/>
          <w:sz w:val="24"/>
          <w:szCs w:val="24"/>
        </w:rPr>
        <w:t xml:space="preserve"> настоя</w:t>
      </w:r>
      <w:r w:rsidRPr="00FE068C">
        <w:rPr>
          <w:rFonts w:ascii="Times New Roman" w:hAnsi="Times New Roman" w:cs="Times New Roman"/>
          <w:sz w:val="24"/>
          <w:szCs w:val="24"/>
        </w:rPr>
        <w:t>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настоящего пункта в части нахождения в собственности, хозяйственном ведении, оперативном управлении транспортных средств не распространяются на перевозки этилового спирта (в том числе денатурата) и нефасованной спиртосо</w:t>
      </w:r>
      <w:r w:rsidRPr="00FE068C">
        <w:rPr>
          <w:rFonts w:ascii="Times New Roman" w:hAnsi="Times New Roman" w:cs="Times New Roman"/>
          <w:sz w:val="24"/>
          <w:szCs w:val="24"/>
        </w:rPr>
        <w:t>держащей продукции с содержанием этилового спирта более 25 процентов объема готовой продукции, осуществляемые железнодорожным подвижным составом.</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25" w:name="Par213"/>
      <w:bookmarkEnd w:id="25"/>
      <w:r w:rsidRPr="00FE068C">
        <w:rPr>
          <w:rFonts w:ascii="Times New Roman" w:hAnsi="Times New Roman" w:cs="Times New Roman"/>
          <w:sz w:val="24"/>
          <w:szCs w:val="24"/>
        </w:rPr>
        <w:t xml:space="preserve">Статья 9. Оборот этилового спирта и спиртосодержащей продукции, поставки </w:t>
      </w:r>
      <w:r w:rsidRPr="00FE068C">
        <w:rPr>
          <w:rFonts w:ascii="Times New Roman" w:hAnsi="Times New Roman" w:cs="Times New Roman"/>
          <w:sz w:val="24"/>
          <w:szCs w:val="24"/>
        </w:rPr>
        <w:lastRenderedPageBreak/>
        <w:t>алкогольной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w:t>
      </w:r>
      <w:r w:rsidRPr="00FE068C">
        <w:rPr>
          <w:rFonts w:ascii="Times New Roman" w:hAnsi="Times New Roman" w:cs="Times New Roman"/>
          <w:sz w:val="24"/>
          <w:szCs w:val="24"/>
        </w:rPr>
        <w:t xml:space="preserve">. Закупка этилового спирта, за исключением закупки фармацевтической субстанции спирта этилового (этанола), в объеме, превышающем 200 декалитров в год, в целях производства алкогольной и спиртосодержащей продукции и (или) использования для собственных нужд </w:t>
      </w:r>
      <w:r w:rsidRPr="00FE068C">
        <w:rPr>
          <w:rFonts w:ascii="Times New Roman" w:hAnsi="Times New Roman" w:cs="Times New Roman"/>
          <w:sz w:val="24"/>
          <w:szCs w:val="24"/>
        </w:rPr>
        <w:t>осуществляется при условии представления уведомления.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Поставки этилового спирта, алкогольной и спиртосодержащей продукции для федеральных государственных нужд осуществляются в соответствии с законодательством Российской Федерации о поставках продукции д</w:t>
      </w:r>
      <w:r w:rsidRPr="00FE068C">
        <w:rPr>
          <w:rFonts w:ascii="Times New Roman" w:hAnsi="Times New Roman" w:cs="Times New Roman"/>
          <w:sz w:val="24"/>
          <w:szCs w:val="24"/>
        </w:rPr>
        <w:t>ля федеральных государственных нужд.</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Поставки и перевозки этилового спирта, нефасованной спиртосодержащей продукции с содержанием этилового спирта более 25 процентов объема готовой продукции осуществляются при условии представления уведомления.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осуществляются организацией, которая имеет лицензии на перевозки соответственно этилово</w:t>
      </w:r>
      <w:r w:rsidRPr="00FE068C">
        <w:rPr>
          <w:rFonts w:ascii="Times New Roman" w:hAnsi="Times New Roman" w:cs="Times New Roman"/>
          <w:sz w:val="24"/>
          <w:szCs w:val="24"/>
        </w:rPr>
        <w:t>го спирта (в том числе денатурата) и нефасованной спиртосодержащей продукции с содержанием этилового спирта более 25 процентов объема готовой продукции (далее - перевозчик), на основании договора перевозки, заключенного между перевозчиком и покупателем ука</w:t>
      </w:r>
      <w:r w:rsidRPr="00FE068C">
        <w:rPr>
          <w:rFonts w:ascii="Times New Roman" w:hAnsi="Times New Roman" w:cs="Times New Roman"/>
          <w:sz w:val="24"/>
          <w:szCs w:val="24"/>
        </w:rPr>
        <w:t>занной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При этом договор поставки, заключенный между поставщиком-продавцом и покупателем указанной продукции, должен предусматривать переход права собственности на указанную продукцию к покупателю с момента ее сдачи перевозчику.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Перевозки этилово</w:t>
      </w:r>
      <w:r w:rsidRPr="00FE068C">
        <w:rPr>
          <w:rFonts w:ascii="Times New Roman" w:hAnsi="Times New Roman" w:cs="Times New Roman"/>
          <w:sz w:val="24"/>
          <w:szCs w:val="24"/>
        </w:rPr>
        <w:t>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осуществляемые автомобильным транспортом и железнодорожным подвижным составом, допускаются только при у</w:t>
      </w:r>
      <w:r w:rsidRPr="00FE068C">
        <w:rPr>
          <w:rFonts w:ascii="Times New Roman" w:hAnsi="Times New Roman" w:cs="Times New Roman"/>
          <w:sz w:val="24"/>
          <w:szCs w:val="24"/>
        </w:rPr>
        <w:t>словии оснащения таких транспортных средств специальными техническими средствами регистрации в автоматическом режиме движения, которые обеспечивают передачу данных о перемещении таких транспортных средств по территории Российской Федерации, в том числе дан</w:t>
      </w:r>
      <w:r w:rsidRPr="00FE068C">
        <w:rPr>
          <w:rFonts w:ascii="Times New Roman" w:hAnsi="Times New Roman" w:cs="Times New Roman"/>
          <w:sz w:val="24"/>
          <w:szCs w:val="24"/>
        </w:rPr>
        <w:t>ных о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Уполномочен</w:t>
      </w:r>
      <w:r w:rsidRPr="00FE068C">
        <w:rPr>
          <w:rFonts w:ascii="Times New Roman" w:hAnsi="Times New Roman" w:cs="Times New Roman"/>
          <w:sz w:val="24"/>
          <w:szCs w:val="24"/>
        </w:rPr>
        <w:t>ный Правительством Российской Федерации федеральный орган исполнительной власти в порядке, установленном Правительством Российской Федерации, осуществляет ведение автоматизированной системы контроля перевозок этилового спирта и спиртосодержащей продукции н</w:t>
      </w:r>
      <w:r w:rsidRPr="00FE068C">
        <w:rPr>
          <w:rFonts w:ascii="Times New Roman" w:hAnsi="Times New Roman" w:cs="Times New Roman"/>
          <w:sz w:val="24"/>
          <w:szCs w:val="24"/>
        </w:rPr>
        <w:t>а территории Российской Федерации, а также устанавливает требования к данным специальным техническим средствам.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настоящего пункта не распространяются на перевозки этилового спирта (в том числе денатурата) и нефасованной спиртосодержащей продукци</w:t>
      </w:r>
      <w:r w:rsidRPr="00FE068C">
        <w:rPr>
          <w:rFonts w:ascii="Times New Roman" w:hAnsi="Times New Roman" w:cs="Times New Roman"/>
          <w:sz w:val="24"/>
          <w:szCs w:val="24"/>
        </w:rPr>
        <w:t>и с содержанием этилового спирта более 25 процентов объема готовой продукции, помещенных под таможенную процедуру таможенного транзита.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Требования настоящего пункта не распространяются на перевозки этилового спирта (в том числе денатурата) и нефасованной с</w:t>
      </w:r>
      <w:r w:rsidRPr="00FE068C">
        <w:rPr>
          <w:rFonts w:ascii="Times New Roman" w:hAnsi="Times New Roman" w:cs="Times New Roman"/>
          <w:sz w:val="24"/>
          <w:szCs w:val="24"/>
        </w:rPr>
        <w:t xml:space="preserve">пиртосодержащей продукции с содержанием этилового спирта более 25 процентов объема готовой продукции, указанные в </w:t>
      </w:r>
      <w:hyperlink w:anchor="Par522" w:tooltip="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w:history="1">
        <w:r w:rsidRPr="00FE068C">
          <w:rPr>
            <w:rFonts w:ascii="Times New Roman" w:hAnsi="Times New Roman" w:cs="Times New Roman"/>
            <w:color w:val="0000FF"/>
            <w:sz w:val="24"/>
            <w:szCs w:val="24"/>
          </w:rPr>
          <w:t>абзаце пятом пункта 1 статьи 18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Поставки этилового спирта осуществляются тольк</w:t>
      </w:r>
      <w:r w:rsidRPr="00FE068C">
        <w:rPr>
          <w:rFonts w:ascii="Times New Roman" w:hAnsi="Times New Roman" w:cs="Times New Roman"/>
          <w:sz w:val="24"/>
          <w:szCs w:val="24"/>
        </w:rPr>
        <w:t>о организациями, которые имеют лицензии на производство, хранение и поставки произведенного этилового спирта, в том числе денатурата.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настоящего пункта не распространяются на поставку фармацевтической субстанции спирта этилового (этанола).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По</w:t>
      </w:r>
      <w:r w:rsidRPr="00FE068C">
        <w:rPr>
          <w:rFonts w:ascii="Times New Roman" w:hAnsi="Times New Roman" w:cs="Times New Roman"/>
          <w:sz w:val="24"/>
          <w:szCs w:val="24"/>
        </w:rPr>
        <w:t>рядок представления организациями уведомлений и их форма утверждаются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6" w:name="Par227"/>
      <w:bookmarkEnd w:id="26"/>
      <w:r w:rsidRPr="00FE068C">
        <w:rPr>
          <w:rFonts w:ascii="Times New Roman" w:hAnsi="Times New Roman" w:cs="Times New Roman"/>
          <w:sz w:val="24"/>
          <w:szCs w:val="24"/>
        </w:rPr>
        <w:t>6. Закупка (за исключением импорта) и поставки (за исключением экспорта) этилово</w:t>
      </w:r>
      <w:r w:rsidRPr="00FE068C">
        <w:rPr>
          <w:rFonts w:ascii="Times New Roman" w:hAnsi="Times New Roman" w:cs="Times New Roman"/>
          <w:sz w:val="24"/>
          <w:szCs w:val="24"/>
        </w:rPr>
        <w:t>го спирта осуществляются по ценам не ниже цен, установленных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Закупка (за исключением импорта из государств, не являющихся членами ЕАЭС) и поставки (за исключен</w:t>
      </w:r>
      <w:r w:rsidRPr="00FE068C">
        <w:rPr>
          <w:rFonts w:ascii="Times New Roman" w:hAnsi="Times New Roman" w:cs="Times New Roman"/>
          <w:sz w:val="24"/>
          <w:szCs w:val="24"/>
        </w:rPr>
        <w:t>ием экспорта) этилового спирта осуществляются при условии представления в соответствии с законодательством Российской Федерации о налогах и сборах извещения об уплате авансового платежа акциза или извещения об освобождении от уплаты авансового платежа акци</w:t>
      </w:r>
      <w:r w:rsidRPr="00FE068C">
        <w:rPr>
          <w:rFonts w:ascii="Times New Roman" w:hAnsi="Times New Roman" w:cs="Times New Roman"/>
          <w:sz w:val="24"/>
          <w:szCs w:val="24"/>
        </w:rPr>
        <w:t>за.</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10. Утратила силу. - Федеральный закон от 21.07.2005 N 102-ФЗ.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27" w:name="Par232"/>
      <w:bookmarkEnd w:id="27"/>
      <w:r w:rsidRPr="00FE068C">
        <w:rPr>
          <w:rFonts w:ascii="Times New Roman" w:hAnsi="Times New Roman" w:cs="Times New Roman"/>
          <w:sz w:val="24"/>
          <w:szCs w:val="24"/>
        </w:rPr>
        <w:t>Статья 10.1. Требования к производству и обороту денатурированного этилового спирта и спиртосодержащей непищевой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28" w:name="Par234"/>
      <w:bookmarkEnd w:id="28"/>
      <w:r w:rsidRPr="00FE068C">
        <w:rPr>
          <w:rFonts w:ascii="Times New Roman" w:hAnsi="Times New Roman" w:cs="Times New Roman"/>
          <w:sz w:val="24"/>
          <w:szCs w:val="24"/>
        </w:rPr>
        <w:t>1. Этиловый спирт и спиртосодерж</w:t>
      </w:r>
      <w:r w:rsidRPr="00FE068C">
        <w:rPr>
          <w:rFonts w:ascii="Times New Roman" w:hAnsi="Times New Roman" w:cs="Times New Roman"/>
          <w:sz w:val="24"/>
          <w:szCs w:val="24"/>
        </w:rPr>
        <w:t>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керосин или бензин в концентрации не менее 0,5 процента объема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дена</w:t>
      </w:r>
      <w:r w:rsidRPr="00FE068C">
        <w:rPr>
          <w:rFonts w:ascii="Times New Roman" w:hAnsi="Times New Roman" w:cs="Times New Roman"/>
          <w:sz w:val="24"/>
          <w:szCs w:val="24"/>
        </w:rPr>
        <w:t>тониум бензоат (битрекс) в концентрации не менее 0,0015 процента массы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кротоновый альдегид в концентрации не менее 0,2 процента объема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В случае, если в процессе производства этилового спирта образуются денатурирующ</w:t>
      </w:r>
      <w:r w:rsidRPr="00FE068C">
        <w:rPr>
          <w:rFonts w:ascii="Times New Roman" w:hAnsi="Times New Roman" w:cs="Times New Roman"/>
          <w:sz w:val="24"/>
          <w:szCs w:val="24"/>
        </w:rPr>
        <w:t xml:space="preserve">ие вещества в качестве естественных примесей в концентрации не менее, чем концентрация, которая установлена </w:t>
      </w:r>
      <w:hyperlink w:anchor="Par234" w:tooltip="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 w:history="1">
        <w:r w:rsidRPr="00FE068C">
          <w:rPr>
            <w:rFonts w:ascii="Times New Roman" w:hAnsi="Times New Roman" w:cs="Times New Roman"/>
            <w:color w:val="0000FF"/>
            <w:sz w:val="24"/>
            <w:szCs w:val="24"/>
          </w:rPr>
          <w:t>пунктом 1</w:t>
        </w:r>
      </w:hyperlink>
      <w:r w:rsidRPr="00FE068C">
        <w:rPr>
          <w:rFonts w:ascii="Times New Roman" w:hAnsi="Times New Roman" w:cs="Times New Roman"/>
          <w:sz w:val="24"/>
          <w:szCs w:val="24"/>
        </w:rPr>
        <w:t xml:space="preserve"> настоящей статьи, производство и оборот этилового спирта регулируются в порядке, установленном настоящим Федеральным законом для производства и оборота денатурата.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По</w:t>
      </w:r>
      <w:r w:rsidRPr="00FE068C">
        <w:rPr>
          <w:rFonts w:ascii="Times New Roman" w:hAnsi="Times New Roman" w:cs="Times New Roman"/>
          <w:sz w:val="24"/>
          <w:szCs w:val="24"/>
        </w:rPr>
        <w:t xml:space="preserve">рядок осуществления государственного контроля за процессом денатурации (введения денатурирующих веществ) этилового спирта и спиртосодержащей непищевой продукции, </w:t>
      </w:r>
      <w:r w:rsidRPr="00FE068C">
        <w:rPr>
          <w:rFonts w:ascii="Times New Roman" w:hAnsi="Times New Roman" w:cs="Times New Roman"/>
          <w:sz w:val="24"/>
          <w:szCs w:val="24"/>
        </w:rPr>
        <w:lastRenderedPageBreak/>
        <w:t xml:space="preserve">содержанием указанных в </w:t>
      </w:r>
      <w:hyperlink w:anchor="Par234" w:tooltip="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 w:history="1">
        <w:r w:rsidRPr="00FE068C">
          <w:rPr>
            <w:rFonts w:ascii="Times New Roman" w:hAnsi="Times New Roman" w:cs="Times New Roman"/>
            <w:color w:val="0000FF"/>
            <w:sz w:val="24"/>
            <w:szCs w:val="24"/>
          </w:rPr>
          <w:t>пункте 1</w:t>
        </w:r>
      </w:hyperlink>
      <w:r w:rsidRPr="00FE068C">
        <w:rPr>
          <w:rFonts w:ascii="Times New Roman" w:hAnsi="Times New Roman" w:cs="Times New Roman"/>
          <w:sz w:val="24"/>
          <w:szCs w:val="24"/>
        </w:rPr>
        <w:t xml:space="preserve"> настоящей статьи денатурирующих веществ устанавливается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29" w:name="Par240"/>
      <w:bookmarkEnd w:id="29"/>
      <w:r w:rsidRPr="00FE068C">
        <w:rPr>
          <w:rFonts w:ascii="Times New Roman" w:hAnsi="Times New Roman" w:cs="Times New Roman"/>
          <w:sz w:val="24"/>
          <w:szCs w:val="24"/>
        </w:rPr>
        <w:t>4. На этикетках спиртосодержащей непищевой продукции, предназначенной для розничной продажи, наряду с иной обязательной информацией должна содержаться информация об опасности использования для жизни или здоровья граждан этой продукции в пищевы</w:t>
      </w:r>
      <w:r w:rsidRPr="00FE068C">
        <w:rPr>
          <w:rFonts w:ascii="Times New Roman" w:hAnsi="Times New Roman" w:cs="Times New Roman"/>
          <w:sz w:val="24"/>
          <w:szCs w:val="24"/>
        </w:rPr>
        <w:t>х целях (при этом в отношении денатурированной спиртосодержащей продукции вместо слов "этиловый спирт" должно использоваться слово "денатурат"). Данная информация должна быть расположена на лицевой стороне этикетки и занимать не менее 10 процентов ее площа</w:t>
      </w:r>
      <w:r w:rsidRPr="00FE068C">
        <w:rPr>
          <w:rFonts w:ascii="Times New Roman" w:hAnsi="Times New Roman" w:cs="Times New Roman"/>
          <w:sz w:val="24"/>
          <w:szCs w:val="24"/>
        </w:rPr>
        <w:t>ди (за исключением этикеток парфюмерно-косметической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Правительство Российской Федерации вправе устанавливать требования к денатурации иных спиртов, используемых для производства непищевой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30" w:name="Par243"/>
      <w:bookmarkEnd w:id="30"/>
      <w:r w:rsidRPr="00FE068C">
        <w:rPr>
          <w:rFonts w:ascii="Times New Roman" w:hAnsi="Times New Roman" w:cs="Times New Roman"/>
          <w:sz w:val="24"/>
          <w:szCs w:val="24"/>
        </w:rPr>
        <w:t>Статья 10.2. Документы, сопровождающие оборот этилового спирта, алкогольной и спиртосодержащей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31" w:name="Par245"/>
      <w:bookmarkEnd w:id="31"/>
      <w:r w:rsidRPr="00FE068C">
        <w:rPr>
          <w:rFonts w:ascii="Times New Roman" w:hAnsi="Times New Roman" w:cs="Times New Roman"/>
          <w:sz w:val="24"/>
          <w:szCs w:val="24"/>
        </w:rPr>
        <w:t>1. Оборот этилового спирта, алкогольной и спиртосодержащей продукции осуществляется только при наличии следующих сопроводительных документ</w:t>
      </w:r>
      <w:r w:rsidRPr="00FE068C">
        <w:rPr>
          <w:rFonts w:ascii="Times New Roman" w:hAnsi="Times New Roman" w:cs="Times New Roman"/>
          <w:sz w:val="24"/>
          <w:szCs w:val="24"/>
        </w:rPr>
        <w:t>ов, удостоверяющих легальность их производства и оборота, если иное не установлено настоящей статьей: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2" w:name="Par246"/>
      <w:bookmarkEnd w:id="32"/>
      <w:r w:rsidRPr="00FE068C">
        <w:rPr>
          <w:rFonts w:ascii="Times New Roman" w:hAnsi="Times New Roman" w:cs="Times New Roman"/>
          <w:sz w:val="24"/>
          <w:szCs w:val="24"/>
        </w:rPr>
        <w:t>1) товарно-транспортная накладная;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3" w:name="Par247"/>
      <w:bookmarkEnd w:id="33"/>
      <w:r w:rsidRPr="00FE068C">
        <w:rPr>
          <w:rFonts w:ascii="Times New Roman" w:hAnsi="Times New Roman" w:cs="Times New Roman"/>
          <w:sz w:val="24"/>
          <w:szCs w:val="24"/>
        </w:rPr>
        <w:t>2) справка, прилагаемая к таможенной декларации (для импортированных этилового спирта, алкоголь</w:t>
      </w:r>
      <w:r w:rsidRPr="00FE068C">
        <w:rPr>
          <w:rFonts w:ascii="Times New Roman" w:hAnsi="Times New Roman" w:cs="Times New Roman"/>
          <w:sz w:val="24"/>
          <w:szCs w:val="24"/>
        </w:rPr>
        <w:t>ной и спиртосодержащей продукции, за исключением этилового спирта, алкогольной и спиртосодержащей продукции, являющихся товарами Таможенного союза);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справка, прилагаемая к товарно-транспортной накладной (для этилового спирта, алкогольной и спиртосодержа</w:t>
      </w:r>
      <w:r w:rsidRPr="00FE068C">
        <w:rPr>
          <w:rFonts w:ascii="Times New Roman" w:hAnsi="Times New Roman" w:cs="Times New Roman"/>
          <w:sz w:val="24"/>
          <w:szCs w:val="24"/>
        </w:rPr>
        <w:t>щей продукции, производство которых осуществляется на территории Российской Федерации, а также для импортированных этилового спирта, алкогольной и спиртосодержащей продукции, являющихся товарами Таможенного союза);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уведомление (для этилового спирта (в т</w:t>
      </w:r>
      <w:r w:rsidRPr="00FE068C">
        <w:rPr>
          <w:rFonts w:ascii="Times New Roman" w:hAnsi="Times New Roman" w:cs="Times New Roman"/>
          <w:sz w:val="24"/>
          <w:szCs w:val="24"/>
        </w:rPr>
        <w:t>ом числе денатурата) и нефасованной спиртосодержащей продукции с содержанием этилового спирта более 25 процентов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заверенные подписью руководителя организации и (при наличии печати) ее печатью копия извещения об уплате авансово</w:t>
      </w:r>
      <w:r w:rsidRPr="00FE068C">
        <w:rPr>
          <w:rFonts w:ascii="Times New Roman" w:hAnsi="Times New Roman" w:cs="Times New Roman"/>
          <w:sz w:val="24"/>
          <w:szCs w:val="24"/>
        </w:rPr>
        <w:t>го платежа акциза с отметкой налогового органа по месту учета покупателя об уплате авансового платежа акциза или копия извещения об освобождении от уплаты авансового платежа акциза с отметкой налогового органа по месту учета покупателя об освобождении от у</w:t>
      </w:r>
      <w:r w:rsidRPr="00FE068C">
        <w:rPr>
          <w:rFonts w:ascii="Times New Roman" w:hAnsi="Times New Roman" w:cs="Times New Roman"/>
          <w:sz w:val="24"/>
          <w:szCs w:val="24"/>
        </w:rPr>
        <w:t>платы авансового платежа для закупки (за исключением импорта) и поставок (за исключением экспорта) этилового спирта и (или) дистиллята коньячного (спирта коньячного);</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4" w:name="Par251"/>
      <w:bookmarkEnd w:id="34"/>
      <w:r w:rsidRPr="00FE068C">
        <w:rPr>
          <w:rFonts w:ascii="Times New Roman" w:hAnsi="Times New Roman" w:cs="Times New Roman"/>
          <w:sz w:val="24"/>
          <w:szCs w:val="24"/>
        </w:rPr>
        <w:t>6) копия договора о поставке за пределы Российской Федерации (в случае произв</w:t>
      </w:r>
      <w:r w:rsidRPr="00FE068C">
        <w:rPr>
          <w:rFonts w:ascii="Times New Roman" w:hAnsi="Times New Roman" w:cs="Times New Roman"/>
          <w:sz w:val="24"/>
          <w:szCs w:val="24"/>
        </w:rPr>
        <w:t>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w:t>
      </w:r>
      <w:r w:rsidRPr="00FE068C">
        <w:rPr>
          <w:rFonts w:ascii="Times New Roman" w:hAnsi="Times New Roman" w:cs="Times New Roman"/>
          <w:sz w:val="24"/>
          <w:szCs w:val="24"/>
        </w:rPr>
        <w:t>тилентерефталата или иного полимерного материала) объемом более 1500 миллилитров).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1.1. Возврат этилового спирта, алкогольной и спиртосодержащей продукции осуществляется </w:t>
      </w:r>
      <w:r w:rsidRPr="00FE068C">
        <w:rPr>
          <w:rFonts w:ascii="Times New Roman" w:hAnsi="Times New Roman" w:cs="Times New Roman"/>
          <w:sz w:val="24"/>
          <w:szCs w:val="24"/>
        </w:rPr>
        <w:lastRenderedPageBreak/>
        <w:t xml:space="preserve">только при наличии сопроводительного документа, указанного в </w:t>
      </w:r>
      <w:hyperlink w:anchor="Par246" w:tooltip="1) товарно-транспортная накладная;" w:history="1">
        <w:r w:rsidRPr="00FE068C">
          <w:rPr>
            <w:rFonts w:ascii="Times New Roman" w:hAnsi="Times New Roman" w:cs="Times New Roman"/>
            <w:color w:val="0000FF"/>
            <w:sz w:val="24"/>
            <w:szCs w:val="24"/>
          </w:rPr>
          <w:t>подпункте 1 пункта 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Этиловый спирт, алкогольная и спиртосодержащая продукция, оборот которых осуществляется при полном или частичном отсутствии сопроводительных документов, указанных в </w:t>
      </w:r>
      <w:hyperlink w:anchor="Par245" w:tooltip="1. Оборот этилового спирта, алкогольной и спиртосодержащей продукции осуществляется только при наличии следующих сопроводительных документов, удостоверяющих легальность их производства и оборота, если иное не установлено настоящей статьей:" w:history="1">
        <w:r w:rsidRPr="00FE068C">
          <w:rPr>
            <w:rFonts w:ascii="Times New Roman" w:hAnsi="Times New Roman" w:cs="Times New Roman"/>
            <w:color w:val="0000FF"/>
            <w:sz w:val="24"/>
            <w:szCs w:val="24"/>
          </w:rPr>
          <w:t>пу</w:t>
        </w:r>
        <w:r w:rsidRPr="00FE068C">
          <w:rPr>
            <w:rFonts w:ascii="Times New Roman" w:hAnsi="Times New Roman" w:cs="Times New Roman"/>
            <w:color w:val="0000FF"/>
            <w:sz w:val="24"/>
            <w:szCs w:val="24"/>
          </w:rPr>
          <w:t>нкте 1</w:t>
        </w:r>
      </w:hyperlink>
      <w:r w:rsidRPr="00FE068C">
        <w:rPr>
          <w:rFonts w:ascii="Times New Roman" w:hAnsi="Times New Roman" w:cs="Times New Roman"/>
          <w:sz w:val="24"/>
          <w:szCs w:val="24"/>
        </w:rPr>
        <w:t xml:space="preserve"> настоящей статьи, считаются продукцией, находящейся в незаконном обороте.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2.1. При обороте фармацевтической субстанции спирта этилового (этанола), спиртосодержащих лекарственных препаратов или спиртосодержащих медицинских изделий сопроводительные</w:t>
      </w:r>
      <w:r w:rsidRPr="00FE068C">
        <w:rPr>
          <w:rFonts w:ascii="Times New Roman" w:hAnsi="Times New Roman" w:cs="Times New Roman"/>
          <w:sz w:val="24"/>
          <w:szCs w:val="24"/>
        </w:rPr>
        <w:t xml:space="preserve"> документы, указанные в </w:t>
      </w:r>
      <w:hyperlink w:anchor="Par247" w:tooltip="2) справка, прилагаемая к таможенной декларации (для импортированных этилового спирта, алкогольной и спиртосодержащей продукции, за исключением этилового спирта, алкогольной и спиртосодержащей продукции, являющихся товарами Таможенного союза);" w:history="1">
        <w:r w:rsidRPr="00FE068C">
          <w:rPr>
            <w:rFonts w:ascii="Times New Roman" w:hAnsi="Times New Roman" w:cs="Times New Roman"/>
            <w:color w:val="0000FF"/>
            <w:sz w:val="24"/>
            <w:szCs w:val="24"/>
          </w:rPr>
          <w:t>подпунктах 2</w:t>
        </w:r>
      </w:hyperlink>
      <w:r w:rsidRPr="00FE068C">
        <w:rPr>
          <w:rFonts w:ascii="Times New Roman" w:hAnsi="Times New Roman" w:cs="Times New Roman"/>
          <w:sz w:val="24"/>
          <w:szCs w:val="24"/>
        </w:rPr>
        <w:t xml:space="preserve"> - </w:t>
      </w:r>
      <w:hyperlink w:anchor="Par251" w:tooltip="6) копия договора о поставке за пределы Российской Федерации (в случае произв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w:history="1">
        <w:r w:rsidRPr="00FE068C">
          <w:rPr>
            <w:rFonts w:ascii="Times New Roman" w:hAnsi="Times New Roman" w:cs="Times New Roman"/>
            <w:color w:val="0000FF"/>
            <w:sz w:val="24"/>
            <w:szCs w:val="24"/>
          </w:rPr>
          <w:t>6 пункта 1</w:t>
        </w:r>
      </w:hyperlink>
      <w:r w:rsidRPr="00FE068C">
        <w:rPr>
          <w:rFonts w:ascii="Times New Roman" w:hAnsi="Times New Roman" w:cs="Times New Roman"/>
          <w:sz w:val="24"/>
          <w:szCs w:val="24"/>
        </w:rPr>
        <w:t xml:space="preserve"> на</w:t>
      </w:r>
      <w:r w:rsidRPr="00FE068C">
        <w:rPr>
          <w:rFonts w:ascii="Times New Roman" w:hAnsi="Times New Roman" w:cs="Times New Roman"/>
          <w:sz w:val="24"/>
          <w:szCs w:val="24"/>
        </w:rPr>
        <w:t>стоящей статьи, не требуются.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Форма справки, прилагаемой к таможенной декларации, форма справки, прилагаемой к товарно-транспортной накладной, и порядок заполнения таких справок устанавливаются Правительством Российской Федерации.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35" w:name="Par257"/>
      <w:bookmarkEnd w:id="35"/>
      <w:r w:rsidRPr="00FE068C">
        <w:rPr>
          <w:rFonts w:ascii="Times New Roman" w:hAnsi="Times New Roman" w:cs="Times New Roman"/>
          <w:sz w:val="24"/>
          <w:szCs w:val="24"/>
        </w:rPr>
        <w:t>Статья 11</w:t>
      </w:r>
      <w:r w:rsidRPr="00FE068C">
        <w:rPr>
          <w:rFonts w:ascii="Times New Roman" w:hAnsi="Times New Roman" w:cs="Times New Roman"/>
          <w:sz w:val="24"/>
          <w:szCs w:val="24"/>
        </w:rPr>
        <w:t>. Особые требования к производству и обороту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Производство и оборот алкогольной продукции (за исключением розничной продажи пива и пивных напитков, сидра, пуаре, медовухи) и производство и оборот (за исключением </w:t>
      </w:r>
      <w:r w:rsidRPr="00FE068C">
        <w:rPr>
          <w:rFonts w:ascii="Times New Roman" w:hAnsi="Times New Roman" w:cs="Times New Roman"/>
          <w:sz w:val="24"/>
          <w:szCs w:val="24"/>
        </w:rPr>
        <w:t>розничной продажи) спиртосодержащей пищевой продукции осуществляются организациями. Производство вина, игристого вина (шампанского) из собственного винограда, их хранение, поставки и розничную продажу вправе осуществлять сельскохозяйственные товаропроизвод</w:t>
      </w:r>
      <w:r w:rsidRPr="00FE068C">
        <w:rPr>
          <w:rFonts w:ascii="Times New Roman" w:hAnsi="Times New Roman" w:cs="Times New Roman"/>
          <w:sz w:val="24"/>
          <w:szCs w:val="24"/>
        </w:rPr>
        <w:t>ители.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6" w:name="Par260"/>
      <w:bookmarkEnd w:id="36"/>
      <w:r w:rsidRPr="00FE068C">
        <w:rPr>
          <w:rFonts w:ascii="Times New Roman" w:hAnsi="Times New Roman" w:cs="Times New Roman"/>
          <w:sz w:val="24"/>
          <w:szCs w:val="24"/>
        </w:rPr>
        <w:t>Объем реализации вина,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собственного винограда, не может</w:t>
      </w:r>
      <w:r w:rsidRPr="00FE068C">
        <w:rPr>
          <w:rFonts w:ascii="Times New Roman" w:hAnsi="Times New Roman" w:cs="Times New Roman"/>
          <w:sz w:val="24"/>
          <w:szCs w:val="24"/>
        </w:rPr>
        <w:t xml:space="preserve"> превышать 5 000 декалитров в год.</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спиртосодержащей непищевой продукции осуществляется организациями и индивидуальными предпринимателями.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 допускается розничная продажа спиртосодержащей пищевой продукции, в том числе дистанционным спосо</w:t>
      </w:r>
      <w:r w:rsidRPr="00FE068C">
        <w:rPr>
          <w:rFonts w:ascii="Times New Roman" w:hAnsi="Times New Roman" w:cs="Times New Roman"/>
          <w:sz w:val="24"/>
          <w:szCs w:val="24"/>
        </w:rPr>
        <w:t>бом, а также розничная продажа спиртосодержащей непищевой продукции с использованием торговых автоматов.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Правительство Российской Федерации устанавливает ограничения условий и мест розничной продажи спиртосодержащей непищевой продукции, в том числе полный </w:t>
      </w:r>
      <w:r w:rsidRPr="00FE068C">
        <w:rPr>
          <w:rFonts w:ascii="Times New Roman" w:hAnsi="Times New Roman" w:cs="Times New Roman"/>
          <w:sz w:val="24"/>
          <w:szCs w:val="24"/>
        </w:rPr>
        <w:t>запрет на розничную продажу спиртосодержащей непищевой продукции, отдельных видов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Для производства алкогольной и спиртосодержащей пищевой продукции разрешается использовать этиловый спирт, произведенный только из пищевого сырья.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7" w:name="Par265"/>
      <w:bookmarkEnd w:id="37"/>
      <w:r w:rsidRPr="00FE068C">
        <w:rPr>
          <w:rFonts w:ascii="Times New Roman" w:hAnsi="Times New Roman" w:cs="Times New Roman"/>
          <w:sz w:val="24"/>
          <w:szCs w:val="24"/>
        </w:rPr>
        <w:t>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w:t>
      </w:r>
      <w:r w:rsidRPr="00FE068C">
        <w:rPr>
          <w:rFonts w:ascii="Times New Roman" w:hAnsi="Times New Roman" w:cs="Times New Roman"/>
          <w:sz w:val="24"/>
          <w:szCs w:val="24"/>
        </w:rPr>
        <w:t>рганизации, имеющие оплаченный уставный капитал (уставный фонд) в размере не менее чем 10 миллионов рублей.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Указанное требование не распространяется на сельскохозяйственных товаропроизводителей, а также на организации, осуществляющие только производство ви</w:t>
      </w:r>
      <w:r w:rsidRPr="00FE068C">
        <w:rPr>
          <w:rFonts w:ascii="Times New Roman" w:hAnsi="Times New Roman" w:cs="Times New Roman"/>
          <w:sz w:val="24"/>
          <w:szCs w:val="24"/>
        </w:rPr>
        <w:t>на с защищенным географическим указанием, с защищенным наименованием места происхождения.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8" w:name="Par267"/>
      <w:bookmarkEnd w:id="38"/>
      <w:r w:rsidRPr="00FE068C">
        <w:rPr>
          <w:rFonts w:ascii="Times New Roman" w:hAnsi="Times New Roman" w:cs="Times New Roman"/>
          <w:sz w:val="24"/>
          <w:szCs w:val="24"/>
        </w:rPr>
        <w:t xml:space="preserve">2.2. Производство водки вправе осуществлять казенные предприятия, а также иные организации, имеющие оплаченный уставный капитал (уставный фонд) в размере </w:t>
      </w:r>
      <w:r w:rsidRPr="00FE068C">
        <w:rPr>
          <w:rFonts w:ascii="Times New Roman" w:hAnsi="Times New Roman" w:cs="Times New Roman"/>
          <w:sz w:val="24"/>
          <w:szCs w:val="24"/>
        </w:rPr>
        <w:t>не менее чем 80 миллионов рублей.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39" w:name="Par268"/>
      <w:bookmarkEnd w:id="39"/>
      <w:r w:rsidRPr="00FE068C">
        <w:rPr>
          <w:rFonts w:ascii="Times New Roman" w:hAnsi="Times New Roman" w:cs="Times New Roman"/>
          <w:sz w:val="24"/>
          <w:szCs w:val="24"/>
        </w:rPr>
        <w:t>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w:t>
      </w:r>
      <w:r w:rsidRPr="00FE068C">
        <w:rPr>
          <w:rFonts w:ascii="Times New Roman" w:hAnsi="Times New Roman" w:cs="Times New Roman"/>
          <w:sz w:val="24"/>
          <w:szCs w:val="24"/>
        </w:rPr>
        <w:t>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0" w:name="Par269"/>
      <w:bookmarkEnd w:id="40"/>
      <w:r w:rsidRPr="00FE068C">
        <w:rPr>
          <w:rFonts w:ascii="Times New Roman" w:hAnsi="Times New Roman" w:cs="Times New Roman"/>
          <w:sz w:val="24"/>
          <w:szCs w:val="24"/>
        </w:rPr>
        <w:t>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w:t>
      </w:r>
      <w:r w:rsidRPr="00FE068C">
        <w:rPr>
          <w:rFonts w:ascii="Times New Roman" w:hAnsi="Times New Roman" w:cs="Times New Roman"/>
          <w:sz w:val="24"/>
          <w:szCs w:val="24"/>
        </w:rPr>
        <w:t>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вина, игристого вина (шампанского) из собственного ви</w:t>
      </w:r>
      <w:r w:rsidRPr="00FE068C">
        <w:rPr>
          <w:rFonts w:ascii="Times New Roman" w:hAnsi="Times New Roman" w:cs="Times New Roman"/>
          <w:sz w:val="24"/>
          <w:szCs w:val="24"/>
        </w:rPr>
        <w:t>нограда, их хранение, поставки и розничную продажу вправе осуществлять сельскохозяйственные товаропроизводители, имеющие производственные и складские помещения в собственности или в аренде.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Виноградники должны принадлежать сельскохозяйственным товаропроизв</w:t>
      </w:r>
      <w:r w:rsidRPr="00FE068C">
        <w:rPr>
          <w:rFonts w:ascii="Times New Roman" w:hAnsi="Times New Roman" w:cs="Times New Roman"/>
          <w:sz w:val="24"/>
          <w:szCs w:val="24"/>
        </w:rPr>
        <w:t>одителям на праве собственности или на праве аренды.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 допускается производство этилового спирта, за исключением полного цикла производства коньячного дистиллята, обособленным подразделением организации, осуществляющим производство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1" w:name="Par273"/>
      <w:bookmarkEnd w:id="41"/>
      <w:r w:rsidRPr="00FE068C">
        <w:rPr>
          <w:rFonts w:ascii="Times New Roman" w:hAnsi="Times New Roman" w:cs="Times New Roman"/>
          <w:sz w:val="24"/>
          <w:szCs w:val="24"/>
        </w:rPr>
        <w:t>2.4. Производство винодельческой продукции с защищенным географическим указанием, с защищенным наименованием места происхождения может осуществляться только в границах географических объектов, определенных соответствующими органами государствен</w:t>
      </w:r>
      <w:r w:rsidRPr="00FE068C">
        <w:rPr>
          <w:rFonts w:ascii="Times New Roman" w:hAnsi="Times New Roman" w:cs="Times New Roman"/>
          <w:sz w:val="24"/>
          <w:szCs w:val="24"/>
        </w:rPr>
        <w:t>ной власти субъектов Российской Федерации по предложению саморегулируемой организаций виноградарей и виноделов.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Спиртные напитки, произведенные из винного, виноградного, коньячного дистиллятов (в том числе коньяк), с защищенным географическим указанием, с </w:t>
      </w:r>
      <w:r w:rsidRPr="00FE068C">
        <w:rPr>
          <w:rFonts w:ascii="Times New Roman" w:hAnsi="Times New Roman" w:cs="Times New Roman"/>
          <w:sz w:val="24"/>
          <w:szCs w:val="24"/>
        </w:rPr>
        <w:t>защищенным наименованием места происхождения производятся только посредством полного цикла производства дистиллятов в границах географического объекта, указанного в наименованиях спиртных напитков.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2" w:name="Par275"/>
      <w:bookmarkEnd w:id="42"/>
      <w:r w:rsidRPr="00FE068C">
        <w:rPr>
          <w:rFonts w:ascii="Times New Roman" w:hAnsi="Times New Roman" w:cs="Times New Roman"/>
          <w:sz w:val="24"/>
          <w:szCs w:val="24"/>
        </w:rPr>
        <w:t>Производство винодельческой продукции с защище</w:t>
      </w:r>
      <w:r w:rsidRPr="00FE068C">
        <w:rPr>
          <w:rFonts w:ascii="Times New Roman" w:hAnsi="Times New Roman" w:cs="Times New Roman"/>
          <w:sz w:val="24"/>
          <w:szCs w:val="24"/>
        </w:rPr>
        <w:t>нным географическим указанием или с защищенным наименованием места происхождения осуществляется организациями (за исключением сельскохозяйственных товаропроизводителей) из винограда, выращенного на виноградниках, принадлежащих этим организациям на праве со</w:t>
      </w:r>
      <w:r w:rsidRPr="00FE068C">
        <w:rPr>
          <w:rFonts w:ascii="Times New Roman" w:hAnsi="Times New Roman" w:cs="Times New Roman"/>
          <w:sz w:val="24"/>
          <w:szCs w:val="24"/>
        </w:rPr>
        <w:t>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3" w:name="Par276"/>
      <w:bookmarkEnd w:id="43"/>
      <w:r w:rsidRPr="00FE068C">
        <w:rPr>
          <w:rFonts w:ascii="Times New Roman" w:hAnsi="Times New Roman" w:cs="Times New Roman"/>
          <w:sz w:val="24"/>
          <w:szCs w:val="24"/>
        </w:rPr>
        <w:lastRenderedPageBreak/>
        <w:t xml:space="preserve">2.5. Коллекция винодельческой продукции состоит </w:t>
      </w:r>
      <w:r w:rsidRPr="00FE068C">
        <w:rPr>
          <w:rFonts w:ascii="Times New Roman" w:hAnsi="Times New Roman" w:cs="Times New Roman"/>
          <w:sz w:val="24"/>
          <w:szCs w:val="24"/>
        </w:rPr>
        <w:t>из винодельческой продукции, созданной в целях совершенствования технологического процесса производства такой продукции и (или) в коммерческих целях и хранящейся в специально выделенных помещениях. Особые требования к данной коллекции устанавливаются самор</w:t>
      </w:r>
      <w:r w:rsidRPr="00FE068C">
        <w:rPr>
          <w:rFonts w:ascii="Times New Roman" w:hAnsi="Times New Roman" w:cs="Times New Roman"/>
          <w:sz w:val="24"/>
          <w:szCs w:val="24"/>
        </w:rPr>
        <w:t>егулируемой организацией виноградарей и виноделов. Винодельческая продукция, составляющая данную коллекцию, признается коллекционной винодельческой продукцией.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2.6. Для производства, изготовления спиртосодержащих лекарственных препаратов используется фарма</w:t>
      </w:r>
      <w:r w:rsidRPr="00FE068C">
        <w:rPr>
          <w:rFonts w:ascii="Times New Roman" w:hAnsi="Times New Roman" w:cs="Times New Roman"/>
          <w:sz w:val="24"/>
          <w:szCs w:val="24"/>
        </w:rPr>
        <w:t xml:space="preserve">цевтическая субстанция спирта этилового (этанол), сведения о закупке которой зафиксированы в единой государственной автоматизированной информационной системе с использованием автоматических средств измерения и учета концентрации и объема безводного спирта </w:t>
      </w:r>
      <w:r w:rsidRPr="00FE068C">
        <w:rPr>
          <w:rFonts w:ascii="Times New Roman" w:hAnsi="Times New Roman" w:cs="Times New Roman"/>
          <w:sz w:val="24"/>
          <w:szCs w:val="24"/>
        </w:rPr>
        <w:t>в фармацевтической субстанции спирта этилового (этанола), объема фармацевтической субстанции спирта этилового (этанола), указанных в пункте 2 статьи 8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Для производства, изготовления спиртосодержащих медицинских изделий испол</w:t>
      </w:r>
      <w:r w:rsidRPr="00FE068C">
        <w:rPr>
          <w:rFonts w:ascii="Times New Roman" w:hAnsi="Times New Roman" w:cs="Times New Roman"/>
          <w:sz w:val="24"/>
          <w:szCs w:val="24"/>
        </w:rPr>
        <w:t>ьзуются фармацевтическая субстанция спирта этилового (этанол) и (или) этиловый спирт, сведения о закупке которых зафиксированы в единой государственной автоматизированной информационной системе с использованием автоматических средств измерения и учета конц</w:t>
      </w:r>
      <w:r w:rsidRPr="00FE068C">
        <w:rPr>
          <w:rFonts w:ascii="Times New Roman" w:hAnsi="Times New Roman" w:cs="Times New Roman"/>
          <w:sz w:val="24"/>
          <w:szCs w:val="24"/>
        </w:rPr>
        <w:t>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указанных в пункте 2 статьи 8 настоящего Федерального за</w:t>
      </w:r>
      <w:r w:rsidRPr="00FE068C">
        <w:rPr>
          <w:rFonts w:ascii="Times New Roman" w:hAnsi="Times New Roman" w:cs="Times New Roman"/>
          <w:sz w:val="24"/>
          <w:szCs w:val="24"/>
        </w:rPr>
        <w:t>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4" w:name="Par279"/>
      <w:bookmarkEnd w:id="44"/>
      <w:r w:rsidRPr="00FE068C">
        <w:rPr>
          <w:rFonts w:ascii="Times New Roman" w:hAnsi="Times New Roman" w:cs="Times New Roman"/>
          <w:sz w:val="24"/>
          <w:szCs w:val="24"/>
        </w:rPr>
        <w:t>3. Алкогольная продукция, находящаяся в розничной продаже на территории Российской Федерации, сопровождается информацией на русском языке, которая должна содержать сведения 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наименовании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цене алкогольной продукции</w:t>
      </w:r>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наименовании производителя (юридическом адресе);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стране происхождения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сертификации алкогольной продукции или декларировании ее соответствия;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государственных стандартах, требованиям которых алкогольная продукция должна соответствова</w:t>
      </w:r>
      <w:r w:rsidRPr="00FE068C">
        <w:rPr>
          <w:rFonts w:ascii="Times New Roman" w:hAnsi="Times New Roman" w:cs="Times New Roman"/>
          <w:sz w:val="24"/>
          <w:szCs w:val="24"/>
        </w:rPr>
        <w:t>ть;</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объеме алкогольной продукции в потребительской таре;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наименованиях основных ингредиентов, влияющих на вкус и аромат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содержании вредных для здоровья веществ по сравнению с обязательными требованиями государственных стандартов и пр</w:t>
      </w:r>
      <w:r w:rsidRPr="00FE068C">
        <w:rPr>
          <w:rFonts w:ascii="Times New Roman" w:hAnsi="Times New Roman" w:cs="Times New Roman"/>
          <w:sz w:val="24"/>
          <w:szCs w:val="24"/>
        </w:rPr>
        <w:t>отивопоказаниях к ее применению;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дате изготовления и сроке использования или конечном сроке использования;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содержании этилового спирта в алкогольной продукции с содержанием этилового спирта не более 7 процентов объема готовой продукции в 100 миллилитрах да</w:t>
      </w:r>
      <w:r w:rsidRPr="00FE068C">
        <w:rPr>
          <w:rFonts w:ascii="Times New Roman" w:hAnsi="Times New Roman" w:cs="Times New Roman"/>
          <w:sz w:val="24"/>
          <w:szCs w:val="24"/>
        </w:rPr>
        <w:t xml:space="preserve">нной продукции и в объеме </w:t>
      </w:r>
      <w:r w:rsidRPr="00FE068C">
        <w:rPr>
          <w:rFonts w:ascii="Times New Roman" w:hAnsi="Times New Roman" w:cs="Times New Roman"/>
          <w:sz w:val="24"/>
          <w:szCs w:val="24"/>
        </w:rPr>
        <w:lastRenderedPageBreak/>
        <w:t>потребительской тары;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вреде употребления алкогольной продукции для здоровья.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Указанная информация доводится до потребителей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Правительством Российской Федерации устан</w:t>
      </w:r>
      <w:r w:rsidRPr="00FE068C">
        <w:rPr>
          <w:rFonts w:ascii="Times New Roman" w:hAnsi="Times New Roman" w:cs="Times New Roman"/>
          <w:sz w:val="24"/>
          <w:szCs w:val="24"/>
        </w:rPr>
        <w:t>авливаются общие требования к средствам укупорки потребительской тары алкогольной продукции, обеспечивающие возможность визуального определения факта вскрытия тары.</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5" w:name="Par294"/>
      <w:bookmarkEnd w:id="45"/>
      <w:r w:rsidRPr="00FE068C">
        <w:rPr>
          <w:rFonts w:ascii="Times New Roman" w:hAnsi="Times New Roman" w:cs="Times New Roman"/>
          <w:sz w:val="24"/>
          <w:szCs w:val="24"/>
        </w:rPr>
        <w:t>5. Закупка (за исключением импорта), поставки (за исключением экспорта) и розни</w:t>
      </w:r>
      <w:r w:rsidRPr="00FE068C">
        <w:rPr>
          <w:rFonts w:ascii="Times New Roman" w:hAnsi="Times New Roman" w:cs="Times New Roman"/>
          <w:sz w:val="24"/>
          <w:szCs w:val="24"/>
        </w:rPr>
        <w:t>чная продажа алкогольной продукции осуществляются по ценам не ниже цен, установленных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Производство и оборот алкогольной продукции с содержанием этилового спирт</w:t>
      </w:r>
      <w:r w:rsidRPr="00FE068C">
        <w:rPr>
          <w:rFonts w:ascii="Times New Roman" w:hAnsi="Times New Roman" w:cs="Times New Roman"/>
          <w:sz w:val="24"/>
          <w:szCs w:val="24"/>
        </w:rPr>
        <w:t>а, добавленного в процессе ее производства, не более 7 процентов объема готовой продукции осуществляются в потребительской таре объемом не более 330 миллилитров.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6" w:name="Par296"/>
      <w:bookmarkEnd w:id="46"/>
      <w:r w:rsidRPr="00FE068C">
        <w:rPr>
          <w:rFonts w:ascii="Times New Roman" w:hAnsi="Times New Roman" w:cs="Times New Roman"/>
          <w:sz w:val="24"/>
          <w:szCs w:val="24"/>
        </w:rPr>
        <w:t>6.1. Не допускаются производство и (или) оборот алкогольной продукции в полимерной</w:t>
      </w:r>
      <w:r w:rsidRPr="00FE068C">
        <w:rPr>
          <w:rFonts w:ascii="Times New Roman" w:hAnsi="Times New Roman" w:cs="Times New Roman"/>
          <w:sz w:val="24"/>
          <w:szCs w:val="24"/>
        </w:rPr>
        <w:t xml:space="preserve">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поставок, хранения </w:t>
      </w:r>
      <w:r w:rsidRPr="00FE068C">
        <w:rPr>
          <w:rFonts w:ascii="Times New Roman" w:hAnsi="Times New Roman" w:cs="Times New Roman"/>
          <w:sz w:val="24"/>
          <w:szCs w:val="24"/>
        </w:rPr>
        <w:t>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w:t>
      </w:r>
      <w:r w:rsidRPr="00FE068C">
        <w:rPr>
          <w:rFonts w:ascii="Times New Roman" w:hAnsi="Times New Roman" w:cs="Times New Roman"/>
          <w:sz w:val="24"/>
          <w:szCs w:val="24"/>
        </w:rPr>
        <w:t>го материала) объемом более 1500 миллилитров.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 этикетках пива и пивных напитков, произведенных в целях вывоза из Российской Федерац</w:t>
      </w:r>
      <w:r w:rsidRPr="00FE068C">
        <w:rPr>
          <w:rFonts w:ascii="Times New Roman" w:hAnsi="Times New Roman" w:cs="Times New Roman"/>
          <w:sz w:val="24"/>
          <w:szCs w:val="24"/>
        </w:rPr>
        <w:t>ии (экспорта)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должна содержаться надпись на р</w:t>
      </w:r>
      <w:r w:rsidRPr="00FE068C">
        <w:rPr>
          <w:rFonts w:ascii="Times New Roman" w:hAnsi="Times New Roman" w:cs="Times New Roman"/>
          <w:sz w:val="24"/>
          <w:szCs w:val="24"/>
        </w:rPr>
        <w:t>усском языке "Только на экспорт".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Объем произведенных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w:t>
      </w:r>
      <w:r w:rsidRPr="00FE068C">
        <w:rPr>
          <w:rFonts w:ascii="Times New Roman" w:hAnsi="Times New Roman" w:cs="Times New Roman"/>
          <w:sz w:val="24"/>
          <w:szCs w:val="24"/>
        </w:rPr>
        <w:t xml:space="preserve">тилентерефталата или иного полимерного материала) объемом более 1500 миллилитров должен соответствовать объему такой продукции, указанному в договоре поставки за пределы Российской Федерации (договоре поставки на экспорт), заключенном между производителем </w:t>
      </w:r>
      <w:r w:rsidRPr="00FE068C">
        <w:rPr>
          <w:rFonts w:ascii="Times New Roman" w:hAnsi="Times New Roman" w:cs="Times New Roman"/>
          <w:sz w:val="24"/>
          <w:szCs w:val="24"/>
        </w:rPr>
        <w:t>такой продукции и иностранной организацией.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Порядок ведения реестра виноградных насаждений устанавливается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Не допускаются производство (за исключением производства в целях вывоза за пределы территории Российской Ф</w:t>
      </w:r>
      <w:r w:rsidRPr="00FE068C">
        <w:rPr>
          <w:rFonts w:ascii="Times New Roman" w:hAnsi="Times New Roman" w:cs="Times New Roman"/>
          <w:sz w:val="24"/>
          <w:szCs w:val="24"/>
        </w:rPr>
        <w:t>едерации (экспорта) и (или) оборот (за исключением закупки, поставок, хранения и (или) перевозок в целях вывоза за пределы территории Российской Федерации (экспорта) алкогольной продукции с содержанием этилового спирта менее 15 процентов объема готовой про</w:t>
      </w:r>
      <w:r w:rsidRPr="00FE068C">
        <w:rPr>
          <w:rFonts w:ascii="Times New Roman" w:hAnsi="Times New Roman" w:cs="Times New Roman"/>
          <w:sz w:val="24"/>
          <w:szCs w:val="24"/>
        </w:rPr>
        <w:t xml:space="preserve">дукции, содержащей тонизирующие вещества (компоненты). Перечень тонизирующих </w:t>
      </w:r>
      <w:r w:rsidRPr="00FE068C">
        <w:rPr>
          <w:rFonts w:ascii="Times New Roman" w:hAnsi="Times New Roman" w:cs="Times New Roman"/>
          <w:sz w:val="24"/>
          <w:szCs w:val="24"/>
        </w:rPr>
        <w:lastRenderedPageBreak/>
        <w:t>веществ (компонентов) устанавливается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47" w:name="Par302"/>
      <w:bookmarkEnd w:id="47"/>
      <w:r w:rsidRPr="00FE068C">
        <w:rPr>
          <w:rFonts w:ascii="Times New Roman" w:hAnsi="Times New Roman" w:cs="Times New Roman"/>
          <w:sz w:val="24"/>
          <w:szCs w:val="24"/>
        </w:rPr>
        <w:t>Статья 12. Налогообложение и марки</w:t>
      </w:r>
      <w:r w:rsidRPr="00FE068C">
        <w:rPr>
          <w:rFonts w:ascii="Times New Roman" w:hAnsi="Times New Roman" w:cs="Times New Roman"/>
          <w:sz w:val="24"/>
          <w:szCs w:val="24"/>
        </w:rPr>
        <w:t>ровка алкогольной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Исчисление и уплата налогов и сборов с алкогольной продукции производятся в порядке, определенном законодательством Российской Федерации о налогах и сборах.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8" w:name="Par305"/>
      <w:bookmarkEnd w:id="48"/>
      <w:r w:rsidRPr="00FE068C">
        <w:rPr>
          <w:rFonts w:ascii="Times New Roman" w:hAnsi="Times New Roman" w:cs="Times New Roman"/>
          <w:sz w:val="24"/>
          <w:szCs w:val="24"/>
        </w:rPr>
        <w:t xml:space="preserve">2. Алкогольная продукция, за исключением пива и пивных </w:t>
      </w:r>
      <w:r w:rsidRPr="00FE068C">
        <w:rPr>
          <w:rFonts w:ascii="Times New Roman" w:hAnsi="Times New Roman" w:cs="Times New Roman"/>
          <w:sz w:val="24"/>
          <w:szCs w:val="24"/>
        </w:rPr>
        <w:t>напитков, сидра, пуаре, медовухи, подлежит обязательной маркировке в следующем порядке: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алкогольная продукция, производимая на территории Российской Федерации, за исключением алкогольной продукции, поставляемой на экспорт, маркируется федеральными специаль</w:t>
      </w:r>
      <w:r w:rsidRPr="00FE068C">
        <w:rPr>
          <w:rFonts w:ascii="Times New Roman" w:hAnsi="Times New Roman" w:cs="Times New Roman"/>
          <w:sz w:val="24"/>
          <w:szCs w:val="24"/>
        </w:rPr>
        <w:t>ными марками. Указанные марки приобретаются в государственном органе, уполномоченном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алкогольная продукция, ввозимая (импортируемая) в Российскую Федерацию, маркируется акцизными марками, за исключением случаев, предусм</w:t>
      </w:r>
      <w:r w:rsidRPr="00FE068C">
        <w:rPr>
          <w:rFonts w:ascii="Times New Roman" w:hAnsi="Times New Roman" w:cs="Times New Roman"/>
          <w:sz w:val="24"/>
          <w:szCs w:val="24"/>
        </w:rPr>
        <w:t xml:space="preserve">отренных </w:t>
      </w:r>
      <w:hyperlink w:anchor="Par353" w:tooltip="5.1. Ввозимая (импортируемая) в Российскую Федерацию алкогольная продукция не маркируется в установленном настоящим Федеральным законом порядке акцизными марками в следующих случаях:" w:history="1">
        <w:r w:rsidRPr="00FE068C">
          <w:rPr>
            <w:rFonts w:ascii="Times New Roman" w:hAnsi="Times New Roman" w:cs="Times New Roman"/>
            <w:color w:val="0000FF"/>
            <w:sz w:val="24"/>
            <w:szCs w:val="24"/>
          </w:rPr>
          <w:t>пунктом 5.1</w:t>
        </w:r>
      </w:hyperlink>
      <w:r w:rsidRPr="00FE068C">
        <w:rPr>
          <w:rFonts w:ascii="Times New Roman" w:hAnsi="Times New Roman" w:cs="Times New Roman"/>
          <w:sz w:val="24"/>
          <w:szCs w:val="24"/>
        </w:rPr>
        <w:t xml:space="preserve"> настоящей статьи. Указан</w:t>
      </w:r>
      <w:r w:rsidRPr="00FE068C">
        <w:rPr>
          <w:rFonts w:ascii="Times New Roman" w:hAnsi="Times New Roman" w:cs="Times New Roman"/>
          <w:sz w:val="24"/>
          <w:szCs w:val="24"/>
        </w:rPr>
        <w:t>ные марки приобретаются в таможенных органах организациями, осуществляющими импорт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Маркировка алкогольной продукции не предусмотренными настоящим Федеральным законом марками, не допускается.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49" w:name="Par309"/>
      <w:bookmarkEnd w:id="49"/>
      <w:r w:rsidRPr="00FE068C">
        <w:rPr>
          <w:rFonts w:ascii="Times New Roman" w:hAnsi="Times New Roman" w:cs="Times New Roman"/>
          <w:sz w:val="24"/>
          <w:szCs w:val="24"/>
        </w:rPr>
        <w:t>2.1. Для приобретения федераль</w:t>
      </w:r>
      <w:r w:rsidRPr="00FE068C">
        <w:rPr>
          <w:rFonts w:ascii="Times New Roman" w:hAnsi="Times New Roman" w:cs="Times New Roman"/>
          <w:sz w:val="24"/>
          <w:szCs w:val="24"/>
        </w:rPr>
        <w:t>ных специальных марок или акцизных марок организация представляет в государственный орган, уполномоченный Правительством Российской Федерации, или в таможенный орган следующие документы: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заявление о выдаче марок с указанием вида алкогольной продукции в соо</w:t>
      </w:r>
      <w:r w:rsidRPr="00FE068C">
        <w:rPr>
          <w:rFonts w:ascii="Times New Roman" w:hAnsi="Times New Roman" w:cs="Times New Roman"/>
          <w:sz w:val="24"/>
          <w:szCs w:val="24"/>
        </w:rPr>
        <w:t xml:space="preserve">тветствии со </w:t>
      </w:r>
      <w:hyperlink w:anchor="Par43" w:tooltip="Статья 2. Основные понятия, используемые в настоящем Федеральном законе" w:history="1">
        <w:r w:rsidRPr="00FE068C">
          <w:rPr>
            <w:rFonts w:ascii="Times New Roman" w:hAnsi="Times New Roman" w:cs="Times New Roman"/>
            <w:color w:val="0000FF"/>
            <w:sz w:val="24"/>
            <w:szCs w:val="24"/>
          </w:rPr>
          <w:t>статьей 2</w:t>
        </w:r>
      </w:hyperlink>
      <w:r w:rsidRPr="00FE068C">
        <w:rPr>
          <w:rFonts w:ascii="Times New Roman" w:hAnsi="Times New Roman" w:cs="Times New Roman"/>
          <w:sz w:val="24"/>
          <w:szCs w:val="24"/>
        </w:rPr>
        <w:t xml:space="preserve"> настоящего Федерального закона, содержания этилового спирта в алкогольной продукции, объема маркируемой алкогольной продукции, емкости</w:t>
      </w:r>
      <w:r w:rsidRPr="00FE068C">
        <w:rPr>
          <w:rFonts w:ascii="Times New Roman" w:hAnsi="Times New Roman" w:cs="Times New Roman"/>
          <w:sz w:val="24"/>
          <w:szCs w:val="24"/>
        </w:rPr>
        <w:t xml:space="preserve"> подлежащей маркировке потребительской тары алкогольной продукции, количества испрашиваемых марок;</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справка налогового органа об отсутствии у организации задолженности по уплате налогов, сборов, страховых взносов, пеней и штрафов за нарушение законодательст</w:t>
      </w:r>
      <w:r w:rsidRPr="00FE068C">
        <w:rPr>
          <w:rFonts w:ascii="Times New Roman" w:hAnsi="Times New Roman" w:cs="Times New Roman"/>
          <w:sz w:val="24"/>
          <w:szCs w:val="24"/>
        </w:rPr>
        <w:t>ва Российской Федерации о налогах и сборах или справка таможенного органа об отсутствии у организации задолженности по уплате таможенных платежей. В случае, если справка налогового органа об отсутствии у организации задолженности по уплате налогов, сборов,</w:t>
      </w:r>
      <w:r w:rsidRPr="00FE068C">
        <w:rPr>
          <w:rFonts w:ascii="Times New Roman" w:hAnsi="Times New Roman" w:cs="Times New Roman"/>
          <w:sz w:val="24"/>
          <w:szCs w:val="24"/>
        </w:rPr>
        <w:t xml:space="preserve"> страховых взносов, пеней и штрафов за нарушение законодательства Российской Федерации о налогах и сборах не представлена организацией, содержащиеся в такой справке сведения представляет федеральный орган исполнительной власти, осуществляющий функции по ко</w:t>
      </w:r>
      <w:r w:rsidRPr="00FE068C">
        <w:rPr>
          <w:rFonts w:ascii="Times New Roman" w:hAnsi="Times New Roman" w:cs="Times New Roman"/>
          <w:sz w:val="24"/>
          <w:szCs w:val="24"/>
        </w:rPr>
        <w:t>нтролю и надзору за соблюдением законодательства о налогах и сборах, по межведомственному запросу лицензирующего органа;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отчет об использовании ранее выданных марок в установленной Правительством Российской Федерации форме;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копия лицензии, предусмотренной </w:t>
      </w:r>
      <w:r w:rsidRPr="00FE068C">
        <w:rPr>
          <w:rFonts w:ascii="Times New Roman" w:hAnsi="Times New Roman" w:cs="Times New Roman"/>
          <w:sz w:val="24"/>
          <w:szCs w:val="24"/>
        </w:rPr>
        <w:t xml:space="preserve">настоящим Федеральным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 xml:space="preserve"> (для организации, осуществляющей импорт алкогольной продукции). В случае, если указанный документ не представлен организацией, по </w:t>
      </w:r>
      <w:r w:rsidRPr="00FE068C">
        <w:rPr>
          <w:rFonts w:ascii="Times New Roman" w:hAnsi="Times New Roman" w:cs="Times New Roman"/>
          <w:sz w:val="24"/>
          <w:szCs w:val="24"/>
        </w:rPr>
        <w:t xml:space="preserve">межведомственному запросу таможенного органа лицензирующий орган представляет сведения о выдаче лицензии, прекращении, приостановлении ее действия или </w:t>
      </w:r>
      <w:r w:rsidRPr="00FE068C">
        <w:rPr>
          <w:rFonts w:ascii="Times New Roman" w:hAnsi="Times New Roman" w:cs="Times New Roman"/>
          <w:sz w:val="24"/>
          <w:szCs w:val="24"/>
        </w:rPr>
        <w:lastRenderedPageBreak/>
        <w:t>ее аннулировании;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копия договора (контракта) поставки алкогольной продукции (для организации, осуществляю</w:t>
      </w:r>
      <w:r w:rsidRPr="00FE068C">
        <w:rPr>
          <w:rFonts w:ascii="Times New Roman" w:hAnsi="Times New Roman" w:cs="Times New Roman"/>
          <w:sz w:val="24"/>
          <w:szCs w:val="24"/>
        </w:rPr>
        <w:t>щей импорт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подтверждение в порядке, установленном Правительством Российской Федерации, правомерности использования на алкогольной продукции охраняемого в Российской Федерации товарного знака (для организации, осуществляющей импорт а</w:t>
      </w:r>
      <w:r w:rsidRPr="00FE068C">
        <w:rPr>
          <w:rFonts w:ascii="Times New Roman" w:hAnsi="Times New Roman" w:cs="Times New Roman"/>
          <w:sz w:val="24"/>
          <w:szCs w:val="24"/>
        </w:rPr>
        <w:t>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обязательство об использовании приобретаемых марок в соответствии с их назначением, а также документ, подтверждающий обеспечение исполнения этого обязательства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расчет потр</w:t>
      </w:r>
      <w:r w:rsidRPr="00FE068C">
        <w:rPr>
          <w:rFonts w:ascii="Times New Roman" w:hAnsi="Times New Roman" w:cs="Times New Roman"/>
          <w:sz w:val="24"/>
          <w:szCs w:val="24"/>
        </w:rPr>
        <w:t>ебности в федеральных специальных марках, определенный в порядке и по форме, которые установлены Правительством Российской Федерации (за исключением организаций, осуществляющих импорт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 допускается требовать от организации при выда</w:t>
      </w:r>
      <w:r w:rsidRPr="00FE068C">
        <w:rPr>
          <w:rFonts w:ascii="Times New Roman" w:hAnsi="Times New Roman" w:cs="Times New Roman"/>
          <w:sz w:val="24"/>
          <w:szCs w:val="24"/>
        </w:rPr>
        <w:t>че марок представление иных документов.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0" w:name="Par319"/>
      <w:bookmarkEnd w:id="50"/>
      <w:r w:rsidRPr="00FE068C">
        <w:rPr>
          <w:rFonts w:ascii="Times New Roman" w:hAnsi="Times New Roman" w:cs="Times New Roman"/>
          <w:sz w:val="24"/>
          <w:szCs w:val="24"/>
        </w:rPr>
        <w:t xml:space="preserve">2.2. Требование о представлении документов, указанных в </w:t>
      </w:r>
      <w:hyperlink w:anchor="Par309" w:tooltip="2.1. Для приобретения федеральных специальных марок или акцизных марок организация представляет в государственный орган, уполномоченный Правительством Российской Федерации, или в таможенный орган следующие документы:" w:history="1">
        <w:r w:rsidRPr="00FE068C">
          <w:rPr>
            <w:rFonts w:ascii="Times New Roman" w:hAnsi="Times New Roman" w:cs="Times New Roman"/>
            <w:color w:val="0000FF"/>
            <w:sz w:val="24"/>
            <w:szCs w:val="24"/>
          </w:rPr>
          <w:t>пункте 2.1</w:t>
        </w:r>
      </w:hyperlink>
      <w:r w:rsidRPr="00FE068C">
        <w:rPr>
          <w:rFonts w:ascii="Times New Roman" w:hAnsi="Times New Roman" w:cs="Times New Roman"/>
          <w:sz w:val="24"/>
          <w:szCs w:val="24"/>
        </w:rPr>
        <w:t xml:space="preserve"> настоящей статьи, не распространяется на случаи приобретения федеральных специальных марок:</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сельскохозяйственными товаропроизводителями;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организация</w:t>
      </w:r>
      <w:r w:rsidRPr="00FE068C">
        <w:rPr>
          <w:rFonts w:ascii="Times New Roman" w:hAnsi="Times New Roman" w:cs="Times New Roman"/>
          <w:sz w:val="24"/>
          <w:szCs w:val="24"/>
        </w:rPr>
        <w:t>ми в целях маркировки винодельческой продукции с защищенным географическим указанием, с защищенным наименованием места происхождения.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2.3. Для приобретения федеральных специальных марок сельскохозяйственные товаропроизводители и организации, указанные в </w:t>
      </w:r>
      <w:hyperlink w:anchor="Par319" w:tooltip="2.2. Требование о представлении документов, указанных в пункте 2.1 настоящей статьи, не распространяется на случаи приобретения федеральных специальных марок:" w:history="1">
        <w:r w:rsidRPr="00FE068C">
          <w:rPr>
            <w:rFonts w:ascii="Times New Roman" w:hAnsi="Times New Roman" w:cs="Times New Roman"/>
            <w:color w:val="0000FF"/>
            <w:sz w:val="24"/>
            <w:szCs w:val="24"/>
          </w:rPr>
          <w:t>пункте 2.2</w:t>
        </w:r>
      </w:hyperlink>
      <w:r w:rsidRPr="00FE068C">
        <w:rPr>
          <w:rFonts w:ascii="Times New Roman" w:hAnsi="Times New Roman" w:cs="Times New Roman"/>
          <w:sz w:val="24"/>
          <w:szCs w:val="24"/>
        </w:rPr>
        <w:t xml:space="preserve"> настоящей статьи, представляют в государственный орган, уполномоченный Правительством Российской Федерации, следующие документы: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заявление о выдаче федеральных специальных марок с указанием винодельческой продукции, винодельческой продукции с защищенным географическим указанием, винодельческой продукции с защищенным наименованием места происхождения в соответствии со </w:t>
      </w:r>
      <w:hyperlink w:anchor="Par43" w:tooltip="Статья 2. Основные понятия, используемые в настоящем Федеральном законе" w:history="1">
        <w:r w:rsidRPr="00FE068C">
          <w:rPr>
            <w:rFonts w:ascii="Times New Roman" w:hAnsi="Times New Roman" w:cs="Times New Roman"/>
            <w:color w:val="0000FF"/>
            <w:sz w:val="24"/>
            <w:szCs w:val="24"/>
          </w:rPr>
          <w:t>статьей 2</w:t>
        </w:r>
      </w:hyperlink>
      <w:r w:rsidRPr="00FE068C">
        <w:rPr>
          <w:rFonts w:ascii="Times New Roman" w:hAnsi="Times New Roman" w:cs="Times New Roman"/>
          <w:sz w:val="24"/>
          <w:szCs w:val="24"/>
        </w:rPr>
        <w:t xml:space="preserve"> настоящего Федерального закона, объема подлежащей маркировке соответствующей винодельческой продукции, емкости подлежащей маркировке потребительской тары, количес</w:t>
      </w:r>
      <w:r w:rsidRPr="00FE068C">
        <w:rPr>
          <w:rFonts w:ascii="Times New Roman" w:hAnsi="Times New Roman" w:cs="Times New Roman"/>
          <w:sz w:val="24"/>
          <w:szCs w:val="24"/>
        </w:rPr>
        <w:t>тва испрашиваемых марок;</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справка налогового органа об отсутствии у заявителя задолженности по уплате налогов, сборов, страховых взносов, пеней и штрафов за нарушение законодательства Российской Федерации о налогах и сборах. В случае, если заявитель не пред</w:t>
      </w:r>
      <w:r w:rsidRPr="00FE068C">
        <w:rPr>
          <w:rFonts w:ascii="Times New Roman" w:hAnsi="Times New Roman" w:cs="Times New Roman"/>
          <w:sz w:val="24"/>
          <w:szCs w:val="24"/>
        </w:rPr>
        <w:t xml:space="preserve">ставил такую справку, лицензирующий орган в порядке межведомственного информационного взаимодействия запрашивает и получает соответствующие сведения от федерального органа исполнительной власти, осуществляющего функции по контролю и надзору за соблюдением </w:t>
      </w:r>
      <w:r w:rsidRPr="00FE068C">
        <w:rPr>
          <w:rFonts w:ascii="Times New Roman" w:hAnsi="Times New Roman" w:cs="Times New Roman"/>
          <w:sz w:val="24"/>
          <w:szCs w:val="24"/>
        </w:rPr>
        <w:t>законодательства о налогах и сборах;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отчет об использовании ранее выданных федеральных специальных марок в установленной Правительством Российской Федерации форме;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 xml:space="preserve">обязательство об использовании приобретаемых федеральных специальных марок в соответствии с </w:t>
      </w:r>
      <w:r w:rsidRPr="00FE068C">
        <w:rPr>
          <w:rFonts w:ascii="Times New Roman" w:hAnsi="Times New Roman" w:cs="Times New Roman"/>
          <w:sz w:val="24"/>
          <w:szCs w:val="24"/>
        </w:rPr>
        <w:t>их назначением, а также документ, подтверждающий обеспечение исполнения этого обязательства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1" w:name="Par327"/>
      <w:bookmarkEnd w:id="51"/>
      <w:r w:rsidRPr="00FE068C">
        <w:rPr>
          <w:rFonts w:ascii="Times New Roman" w:hAnsi="Times New Roman" w:cs="Times New Roman"/>
          <w:sz w:val="24"/>
          <w:szCs w:val="24"/>
        </w:rPr>
        <w:t>расчет потребности в федеральных специальных марках, определенный в порядке и по форме, ко</w:t>
      </w:r>
      <w:r w:rsidRPr="00FE068C">
        <w:rPr>
          <w:rFonts w:ascii="Times New Roman" w:hAnsi="Times New Roman" w:cs="Times New Roman"/>
          <w:sz w:val="24"/>
          <w:szCs w:val="24"/>
        </w:rPr>
        <w:t>торые установлены Правительством Российской Федерации, и составленный заявителем или заявителем и саморегулируемой организацией виноградарей и виноделов, на основании имеющихся у заявителя сведений, подтвержденных соответствующей декларацией об объеме вино</w:t>
      </w:r>
      <w:r w:rsidRPr="00FE068C">
        <w:rPr>
          <w:rFonts w:ascii="Times New Roman" w:hAnsi="Times New Roman" w:cs="Times New Roman"/>
          <w:sz w:val="24"/>
          <w:szCs w:val="24"/>
        </w:rPr>
        <w:t>града, использованного для производства винодельческой продукции, сведений об остатках федеральных специальных марок, виноматериалов.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 допускается требовать от заявителя при выдаче федеральных специальных марок представление иных документов.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2.4. Федерал</w:t>
      </w:r>
      <w:r w:rsidRPr="00FE068C">
        <w:rPr>
          <w:rFonts w:ascii="Times New Roman" w:hAnsi="Times New Roman" w:cs="Times New Roman"/>
          <w:sz w:val="24"/>
          <w:szCs w:val="24"/>
        </w:rPr>
        <w:t>ьные специальные марки или акцизные марки выдаются заявителям при наличии у них лицензии на осуществление соответствующего вида лицензируемой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Федеральные специальные марки выдаются лицам, указанным в </w:t>
      </w:r>
      <w:hyperlink w:anchor="Par319" w:tooltip="2.2. Требование о представлении документов, указанных в пункте 2.1 настоящей статьи, не распространяется на случаи приобретения федеральных специальных марок:" w:history="1">
        <w:r w:rsidRPr="00FE068C">
          <w:rPr>
            <w:rFonts w:ascii="Times New Roman" w:hAnsi="Times New Roman" w:cs="Times New Roman"/>
            <w:color w:val="0000FF"/>
            <w:sz w:val="24"/>
            <w:szCs w:val="24"/>
          </w:rPr>
          <w:t>пункте 2.2</w:t>
        </w:r>
      </w:hyperlink>
      <w:r w:rsidRPr="00FE068C">
        <w:rPr>
          <w:rFonts w:ascii="Times New Roman" w:hAnsi="Times New Roman" w:cs="Times New Roman"/>
          <w:sz w:val="24"/>
          <w:szCs w:val="24"/>
        </w:rPr>
        <w:t xml:space="preserve"> настоящей статьи, при соблюдении ими требований, установленных </w:t>
      </w:r>
      <w:hyperlink w:anchor="Par257" w:tooltip="Статья 11. Особые требования к производству и обороту алкогольной и спиртосодержащей продукции" w:history="1">
        <w:r w:rsidRPr="00FE068C">
          <w:rPr>
            <w:rFonts w:ascii="Times New Roman" w:hAnsi="Times New Roman" w:cs="Times New Roman"/>
            <w:color w:val="0000FF"/>
            <w:sz w:val="24"/>
            <w:szCs w:val="24"/>
          </w:rPr>
          <w:t>статьей 11</w:t>
        </w:r>
      </w:hyperlink>
      <w:r w:rsidRPr="00FE068C">
        <w:rPr>
          <w:rFonts w:ascii="Times New Roman" w:hAnsi="Times New Roman" w:cs="Times New Roman"/>
          <w:sz w:val="24"/>
          <w:szCs w:val="24"/>
        </w:rPr>
        <w:t xml:space="preserve"> настоящего Федерального закона, в количестве, позволяющем маркировать винодельческую продукцию, объем которой не превышает объем, установленный </w:t>
      </w:r>
      <w:hyperlink w:anchor="Par260" w:tooltip="Объем реализации вина,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собственного винограда, не может превышать 5 000 декалитров в год." w:history="1">
        <w:r w:rsidRPr="00FE068C">
          <w:rPr>
            <w:rFonts w:ascii="Times New Roman" w:hAnsi="Times New Roman" w:cs="Times New Roman"/>
            <w:color w:val="0000FF"/>
            <w:sz w:val="24"/>
            <w:szCs w:val="24"/>
          </w:rPr>
          <w:t>абзацем вторым пункта 1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Федеральные специальные марки выдаются лицам, указанным в </w:t>
      </w:r>
      <w:hyperlink w:anchor="Par319" w:tooltip="2.2. Требование о представлении документов, указанных в пункте 2.1 настоящей статьи, не распространяется на случаи приобретения федеральных специальных марок:" w:history="1">
        <w:r w:rsidRPr="00FE068C">
          <w:rPr>
            <w:rFonts w:ascii="Times New Roman" w:hAnsi="Times New Roman" w:cs="Times New Roman"/>
            <w:color w:val="0000FF"/>
            <w:sz w:val="24"/>
            <w:szCs w:val="24"/>
          </w:rPr>
          <w:t>пункте 2.2</w:t>
        </w:r>
      </w:hyperlink>
      <w:r w:rsidRPr="00FE068C">
        <w:rPr>
          <w:rFonts w:ascii="Times New Roman" w:hAnsi="Times New Roman" w:cs="Times New Roman"/>
          <w:sz w:val="24"/>
          <w:szCs w:val="24"/>
        </w:rPr>
        <w:t xml:space="preserve"> настоящей статьи и не имеющим задолженности по уплате налогов, сборов, страховых взносов, пеней, штрафов за нарушение законодательства Российской Федерации о нал</w:t>
      </w:r>
      <w:r w:rsidRPr="00FE068C">
        <w:rPr>
          <w:rFonts w:ascii="Times New Roman" w:hAnsi="Times New Roman" w:cs="Times New Roman"/>
          <w:sz w:val="24"/>
          <w:szCs w:val="24"/>
        </w:rPr>
        <w:t>огах и сборах.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2.5. Оборот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w:t>
      </w:r>
      <w:r w:rsidRPr="00FE068C">
        <w:rPr>
          <w:rFonts w:ascii="Times New Roman" w:hAnsi="Times New Roman" w:cs="Times New Roman"/>
          <w:sz w:val="24"/>
          <w:szCs w:val="24"/>
        </w:rPr>
        <w:t>о), которые маркированы федеральными специальными марками и требования к которым действовали на дату их нанесения на потребительскую тару, допускается до окончания срока годности такой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Федеральная специальная марка и акцизная марка являются д</w:t>
      </w:r>
      <w:r w:rsidRPr="00FE068C">
        <w:rPr>
          <w:rFonts w:ascii="Times New Roman" w:hAnsi="Times New Roman" w:cs="Times New Roman"/>
          <w:sz w:val="24"/>
          <w:szCs w:val="24"/>
        </w:rPr>
        <w:t xml:space="preserve">окументами государственной отчетности, удостоверяющими законность (легальность) производства и (или) оборота на территории Российской Федерации алкогольной продукции, указанной в </w:t>
      </w:r>
      <w:hyperlink w:anchor="Par305" w:tooltip="2. Алкогольная продукция, за исключением пива и пивных напитков, сидра, пуаре, медовухи, подлежит обязательной маркировке в следующем порядке:" w:history="1">
        <w:r w:rsidRPr="00FE068C">
          <w:rPr>
            <w:rFonts w:ascii="Times New Roman" w:hAnsi="Times New Roman" w:cs="Times New Roman"/>
            <w:color w:val="0000FF"/>
            <w:sz w:val="24"/>
            <w:szCs w:val="24"/>
          </w:rPr>
          <w:t>пункте 2</w:t>
        </w:r>
      </w:hyperlink>
      <w:r w:rsidRPr="00FE068C">
        <w:rPr>
          <w:rFonts w:ascii="Times New Roman" w:hAnsi="Times New Roman" w:cs="Times New Roman"/>
          <w:sz w:val="24"/>
          <w:szCs w:val="24"/>
        </w:rPr>
        <w:t xml:space="preserve"> настоящей статьи, осуществление контроля за уплатой налогов, а также являются носителями информации единой государственной автоматизированной информацион</w:t>
      </w:r>
      <w:r w:rsidRPr="00FE068C">
        <w:rPr>
          <w:rFonts w:ascii="Times New Roman" w:hAnsi="Times New Roman" w:cs="Times New Roman"/>
          <w:sz w:val="24"/>
          <w:szCs w:val="24"/>
        </w:rPr>
        <w:t>ной системы и подтверждением фиксации информации о реализуемой на территории Российской Федерации алкогольной продукции в единой государственной автоматизированной информационной системе.</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2" w:name="Par334"/>
      <w:bookmarkEnd w:id="52"/>
      <w:r w:rsidRPr="00FE068C">
        <w:rPr>
          <w:rFonts w:ascii="Times New Roman" w:hAnsi="Times New Roman" w:cs="Times New Roman"/>
          <w:sz w:val="24"/>
          <w:szCs w:val="24"/>
        </w:rPr>
        <w:t>3.1. Федеральная специальная марка и акцизная марка долж</w:t>
      </w:r>
      <w:r w:rsidRPr="00FE068C">
        <w:rPr>
          <w:rFonts w:ascii="Times New Roman" w:hAnsi="Times New Roman" w:cs="Times New Roman"/>
          <w:sz w:val="24"/>
          <w:szCs w:val="24"/>
        </w:rPr>
        <w:t>ны содержать следующие сведения о маркируемой ими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3" w:name="Par335"/>
      <w:bookmarkEnd w:id="53"/>
      <w:r w:rsidRPr="00FE068C">
        <w:rPr>
          <w:rFonts w:ascii="Times New Roman" w:hAnsi="Times New Roman" w:cs="Times New Roman"/>
          <w:sz w:val="24"/>
          <w:szCs w:val="24"/>
        </w:rPr>
        <w:t>1) наименование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вид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содержание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4) объем алкогольной продукции в потребительской таре;</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4" w:name="Par339"/>
      <w:bookmarkEnd w:id="54"/>
      <w:r w:rsidRPr="00FE068C">
        <w:rPr>
          <w:rFonts w:ascii="Times New Roman" w:hAnsi="Times New Roman" w:cs="Times New Roman"/>
          <w:sz w:val="24"/>
          <w:szCs w:val="24"/>
        </w:rPr>
        <w:t xml:space="preserve">5) </w:t>
      </w:r>
      <w:r w:rsidRPr="00FE068C">
        <w:rPr>
          <w:rFonts w:ascii="Times New Roman" w:hAnsi="Times New Roman" w:cs="Times New Roman"/>
          <w:sz w:val="24"/>
          <w:szCs w:val="24"/>
        </w:rPr>
        <w:t>наименование производителя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местонахождение производителя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страна происхождения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подтверждение соответствия установленным требованиям качества и безопасности;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подтверждение право</w:t>
      </w:r>
      <w:r w:rsidRPr="00FE068C">
        <w:rPr>
          <w:rFonts w:ascii="Times New Roman" w:hAnsi="Times New Roman" w:cs="Times New Roman"/>
          <w:sz w:val="24"/>
          <w:szCs w:val="24"/>
        </w:rPr>
        <w:t>мерности использования на алкогольной продукции охраняемого в Российской Федерации товарного знака;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 иные определяемые Правительством Российской Федерации сведения.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3.2. Сведения, предусмотренные </w:t>
      </w:r>
      <w:hyperlink w:anchor="Par335" w:tooltip="1) наименование алкогольной продукции;" w:history="1">
        <w:r w:rsidRPr="00FE068C">
          <w:rPr>
            <w:rFonts w:ascii="Times New Roman" w:hAnsi="Times New Roman" w:cs="Times New Roman"/>
            <w:color w:val="0000FF"/>
            <w:sz w:val="24"/>
            <w:szCs w:val="24"/>
          </w:rPr>
          <w:t>подпунктами 1</w:t>
        </w:r>
      </w:hyperlink>
      <w:r w:rsidRPr="00FE068C">
        <w:rPr>
          <w:rFonts w:ascii="Times New Roman" w:hAnsi="Times New Roman" w:cs="Times New Roman"/>
          <w:sz w:val="24"/>
          <w:szCs w:val="24"/>
        </w:rPr>
        <w:t xml:space="preserve"> - </w:t>
      </w:r>
      <w:hyperlink w:anchor="Par339" w:tooltip="5) наименование производителя алкогольной продукции;" w:history="1">
        <w:r w:rsidRPr="00FE068C">
          <w:rPr>
            <w:rFonts w:ascii="Times New Roman" w:hAnsi="Times New Roman" w:cs="Times New Roman"/>
            <w:color w:val="0000FF"/>
            <w:sz w:val="24"/>
            <w:szCs w:val="24"/>
          </w:rPr>
          <w:t>5 пункта 3.1</w:t>
        </w:r>
      </w:hyperlink>
      <w:r w:rsidRPr="00FE068C">
        <w:rPr>
          <w:rFonts w:ascii="Times New Roman" w:hAnsi="Times New Roman" w:cs="Times New Roman"/>
          <w:sz w:val="24"/>
          <w:szCs w:val="24"/>
        </w:rPr>
        <w:t xml:space="preserve"> настоящей статьи, указываются на русском языке.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3.3. Проверка подлинности федеральных специальных марок и акцизных марок осуществляется </w:t>
      </w:r>
      <w:r w:rsidRPr="00FE068C">
        <w:rPr>
          <w:rFonts w:ascii="Times New Roman" w:hAnsi="Times New Roman" w:cs="Times New Roman"/>
          <w:sz w:val="24"/>
          <w:szCs w:val="24"/>
        </w:rPr>
        <w:t>организациями - покупателями, имеющими соответствующую лицензию, визуально, а также с использованием доступа к информационным ресурсам уполномоченного Правительством Российской Федерации федерального органа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Проверка подлинности федер</w:t>
      </w:r>
      <w:r w:rsidRPr="00FE068C">
        <w:rPr>
          <w:rFonts w:ascii="Times New Roman" w:hAnsi="Times New Roman" w:cs="Times New Roman"/>
          <w:sz w:val="24"/>
          <w:szCs w:val="24"/>
        </w:rPr>
        <w:t>альных специальных марок и акцизных марок осуществляется уполномоченными органами визуально, с использованием соответствующих приборов, а также с использованием доступа к информационным ресурсам уполномоченного Правительством Российской Федерации федеральн</w:t>
      </w:r>
      <w:r w:rsidRPr="00FE068C">
        <w:rPr>
          <w:rFonts w:ascii="Times New Roman" w:hAnsi="Times New Roman" w:cs="Times New Roman"/>
          <w:sz w:val="24"/>
          <w:szCs w:val="24"/>
        </w:rPr>
        <w:t>ого органа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Требования к образцам федеральных специальных марок и акцизных марок устанавливаются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Изготовление федеральных специальных марок и акцизных марок, установление их цены, нанесение на н</w:t>
      </w:r>
      <w:r w:rsidRPr="00FE068C">
        <w:rPr>
          <w:rFonts w:ascii="Times New Roman" w:hAnsi="Times New Roman" w:cs="Times New Roman"/>
          <w:sz w:val="24"/>
          <w:szCs w:val="24"/>
        </w:rPr>
        <w:t xml:space="preserve">их сведений, указанных в </w:t>
      </w:r>
      <w:hyperlink w:anchor="Par334" w:tooltip="3.1. Федеральная специальная марка и акцизная марка должны содержать следующие сведения о маркируемой ими алкогольной продукции:" w:history="1">
        <w:r w:rsidRPr="00FE068C">
          <w:rPr>
            <w:rFonts w:ascii="Times New Roman" w:hAnsi="Times New Roman" w:cs="Times New Roman"/>
            <w:color w:val="0000FF"/>
            <w:sz w:val="24"/>
            <w:szCs w:val="24"/>
          </w:rPr>
          <w:t>пункте 3.1</w:t>
        </w:r>
      </w:hyperlink>
      <w:r w:rsidRPr="00FE068C">
        <w:rPr>
          <w:rFonts w:ascii="Times New Roman" w:hAnsi="Times New Roman" w:cs="Times New Roman"/>
          <w:sz w:val="24"/>
          <w:szCs w:val="24"/>
        </w:rPr>
        <w:t xml:space="preserve"> настоящей статьи, маркировка ими алкогольной продукции осуществ</w:t>
      </w:r>
      <w:r w:rsidRPr="00FE068C">
        <w:rPr>
          <w:rFonts w:ascii="Times New Roman" w:hAnsi="Times New Roman" w:cs="Times New Roman"/>
          <w:sz w:val="24"/>
          <w:szCs w:val="24"/>
        </w:rPr>
        <w:t>ляются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Абзацы третий - пятый утратили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Технология изготовления и нанесения федеральных специальных марок и акцизных марок должна исключать возможность их подделки и повторного использования, обеспечивать возможность нанесения на них и считывания сведений о маркируемой ими алкогольной продукции </w:t>
      </w:r>
      <w:r w:rsidRPr="00FE068C">
        <w:rPr>
          <w:rFonts w:ascii="Times New Roman" w:hAnsi="Times New Roman" w:cs="Times New Roman"/>
          <w:sz w:val="24"/>
          <w:szCs w:val="24"/>
        </w:rPr>
        <w:t>с использованием технических средств единой государственной автоматизированной информационной системы.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Алкогольная продукция, упаковка которой не позволяет осуществлять маркировку федеральными специальными марками и акцизными марками, освобождается от и</w:t>
      </w:r>
      <w:r w:rsidRPr="00FE068C">
        <w:rPr>
          <w:rFonts w:ascii="Times New Roman" w:hAnsi="Times New Roman" w:cs="Times New Roman"/>
          <w:sz w:val="24"/>
          <w:szCs w:val="24"/>
        </w:rPr>
        <w:t>х нанесения в порядке, установленном Правительством Российской Федерации, при условии полной уплаты акциза.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5" w:name="Par353"/>
      <w:bookmarkEnd w:id="55"/>
      <w:r w:rsidRPr="00FE068C">
        <w:rPr>
          <w:rFonts w:ascii="Times New Roman" w:hAnsi="Times New Roman" w:cs="Times New Roman"/>
          <w:sz w:val="24"/>
          <w:szCs w:val="24"/>
        </w:rPr>
        <w:t xml:space="preserve">5.1. Ввозимая (импортируемая) в Российскую Федерацию алкогольная продукция не маркируется в установленном настоящим Федеральным законом </w:t>
      </w:r>
      <w:r w:rsidRPr="00FE068C">
        <w:rPr>
          <w:rFonts w:ascii="Times New Roman" w:hAnsi="Times New Roman" w:cs="Times New Roman"/>
          <w:sz w:val="24"/>
          <w:szCs w:val="24"/>
        </w:rPr>
        <w:t xml:space="preserve">порядке акцизными марками в </w:t>
      </w:r>
      <w:r w:rsidRPr="00FE068C">
        <w:rPr>
          <w:rFonts w:ascii="Times New Roman" w:hAnsi="Times New Roman" w:cs="Times New Roman"/>
          <w:sz w:val="24"/>
          <w:szCs w:val="24"/>
        </w:rPr>
        <w:lastRenderedPageBreak/>
        <w:t>следующих случаях: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при ввозе ее в качестве припасов в соответствии с установленными правом ЕАЭС особенностями совершения таможенных операций в отношении припасов;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при помещении ее под таможенную процедуру таможенного транз</w:t>
      </w:r>
      <w:r w:rsidRPr="00FE068C">
        <w:rPr>
          <w:rFonts w:ascii="Times New Roman" w:hAnsi="Times New Roman" w:cs="Times New Roman"/>
          <w:sz w:val="24"/>
          <w:szCs w:val="24"/>
        </w:rPr>
        <w:t>ита при перевозке иностранных товаров от таможенного органа в месте прибытия до таможенного органа в месте убытия;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 при помещении ее под таможенную процедуру беспошлинной торговли при наличии на этикетках, контрэтикетках алкогольной продукции надписи на </w:t>
      </w:r>
      <w:r w:rsidRPr="00FE068C">
        <w:rPr>
          <w:rFonts w:ascii="Times New Roman" w:hAnsi="Times New Roman" w:cs="Times New Roman"/>
          <w:sz w:val="24"/>
          <w:szCs w:val="24"/>
        </w:rPr>
        <w:t>русском языке "Только для продажи в магазине беспошлинной торговли" или надписи аналогичного содержания на английском языке.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За правильность нанесения и за подлинность федеральных специальных марок и акцизных марок несут ответственность собственники (вл</w:t>
      </w:r>
      <w:r w:rsidRPr="00FE068C">
        <w:rPr>
          <w:rFonts w:ascii="Times New Roman" w:hAnsi="Times New Roman" w:cs="Times New Roman"/>
          <w:sz w:val="24"/>
          <w:szCs w:val="24"/>
        </w:rPr>
        <w:t>адельцы) алкогольной продукции, осуществляющие ее производство, импорт, поставки, розничную продажу, в соответствии с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6" w:name="Par358"/>
      <w:bookmarkEnd w:id="56"/>
      <w:r w:rsidRPr="00FE068C">
        <w:rPr>
          <w:rFonts w:ascii="Times New Roman" w:hAnsi="Times New Roman" w:cs="Times New Roman"/>
          <w:sz w:val="24"/>
          <w:szCs w:val="24"/>
        </w:rPr>
        <w:t>7. Основанием для отказа в выдаче федеральных специальных марок является: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несоответ</w:t>
      </w:r>
      <w:r w:rsidRPr="00FE068C">
        <w:rPr>
          <w:rFonts w:ascii="Times New Roman" w:hAnsi="Times New Roman" w:cs="Times New Roman"/>
          <w:sz w:val="24"/>
          <w:szCs w:val="24"/>
        </w:rPr>
        <w:t>ствие сведений в заявлении о выдаче марок, расчете потребности в федеральных специальных марках и (или) отчете об использовании ранее выданных марок, представленных заявителем для приобретения федеральных специальных марок, сведениям, зафиксированным заяви</w:t>
      </w:r>
      <w:r w:rsidRPr="00FE068C">
        <w:rPr>
          <w:rFonts w:ascii="Times New Roman" w:hAnsi="Times New Roman" w:cs="Times New Roman"/>
          <w:sz w:val="24"/>
          <w:szCs w:val="24"/>
        </w:rPr>
        <w:t>телем в единой государственной автоматизированной информационной системе;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наличие в уполномоченном Правительством Российской Федерации федеральном органе исполнительной власти сведений об аннулировании производителем алкогольной продукции извещения об у</w:t>
      </w:r>
      <w:r w:rsidRPr="00FE068C">
        <w:rPr>
          <w:rFonts w:ascii="Times New Roman" w:hAnsi="Times New Roman" w:cs="Times New Roman"/>
          <w:sz w:val="24"/>
          <w:szCs w:val="24"/>
        </w:rPr>
        <w:t>плате (освобождении от уплаты) авансового платежа акциза в период с даты подачи в уполномоченный Правительством Российской Федерации федеральный орган исполнительной власти заявления о выдаче федеральных специальных марок до даты обращения в указанный орга</w:t>
      </w:r>
      <w:r w:rsidRPr="00FE068C">
        <w:rPr>
          <w:rFonts w:ascii="Times New Roman" w:hAnsi="Times New Roman" w:cs="Times New Roman"/>
          <w:sz w:val="24"/>
          <w:szCs w:val="24"/>
        </w:rPr>
        <w:t>н за их получением. В этом случае изготовленные в соответствии с таким заявлением федеральные специальные марки подлежат возврату уполномоченным Правительством Российской Федерации федеральным органом исполнительной власти организации-изготовителю;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нали</w:t>
      </w:r>
      <w:r w:rsidRPr="00FE068C">
        <w:rPr>
          <w:rFonts w:ascii="Times New Roman" w:hAnsi="Times New Roman" w:cs="Times New Roman"/>
          <w:sz w:val="24"/>
          <w:szCs w:val="24"/>
        </w:rPr>
        <w:t>чие в уполномоченном Правительством Российской Федерации федеральном органе исполнительной власти сведений об аннулировании производителем алкогольной продукции ранее представленного извещения об уплате (освобождении от уплаты) авансового платежа акциза (п</w:t>
      </w:r>
      <w:r w:rsidRPr="00FE068C">
        <w:rPr>
          <w:rFonts w:ascii="Times New Roman" w:hAnsi="Times New Roman" w:cs="Times New Roman"/>
          <w:sz w:val="24"/>
          <w:szCs w:val="24"/>
        </w:rPr>
        <w:t>ервичного извещения) и о представлении в налоговый орган нового извещения в связи с уменьшением объема закупаемого этилового спирта в период с даты подачи в уполномоченный Правительством Российской Федерации федеральный орган исполнительной власти заявлени</w:t>
      </w:r>
      <w:r w:rsidRPr="00FE068C">
        <w:rPr>
          <w:rFonts w:ascii="Times New Roman" w:hAnsi="Times New Roman" w:cs="Times New Roman"/>
          <w:sz w:val="24"/>
          <w:szCs w:val="24"/>
        </w:rPr>
        <w:t>я о выдаче федеральных специальных марок до даты обращения в указанный орган за их получением. В этом случае федеральные специальные марки выдаются производителю алкогольной продукции на основании уточненного расчета потребности в федеральных специальных м</w:t>
      </w:r>
      <w:r w:rsidRPr="00FE068C">
        <w:rPr>
          <w:rFonts w:ascii="Times New Roman" w:hAnsi="Times New Roman" w:cs="Times New Roman"/>
          <w:sz w:val="24"/>
          <w:szCs w:val="24"/>
        </w:rPr>
        <w:t>арках, представленного производителем алкогольной продукции в уполномоченный Правительством Российской Федерации федеральный орган исполнительной власти, в общем порядке. В случае непредставления производителем алкогольной продукции уточненного расчета, ук</w:t>
      </w:r>
      <w:r w:rsidRPr="00FE068C">
        <w:rPr>
          <w:rFonts w:ascii="Times New Roman" w:hAnsi="Times New Roman" w:cs="Times New Roman"/>
          <w:sz w:val="24"/>
          <w:szCs w:val="24"/>
        </w:rPr>
        <w:t xml:space="preserve">азанного в настоящем подпункте, федеральные специальные марки, изготовленные в соответствии с </w:t>
      </w:r>
      <w:r w:rsidRPr="00FE068C">
        <w:rPr>
          <w:rFonts w:ascii="Times New Roman" w:hAnsi="Times New Roman" w:cs="Times New Roman"/>
          <w:sz w:val="24"/>
          <w:szCs w:val="24"/>
        </w:rPr>
        <w:lastRenderedPageBreak/>
        <w:t xml:space="preserve">заявлением о выдаче федеральных специальных марок, подлежат возврату уполномоченным Правительством Российской Федерации федеральным органом исполнительной власти </w:t>
      </w:r>
      <w:r w:rsidRPr="00FE068C">
        <w:rPr>
          <w:rFonts w:ascii="Times New Roman" w:hAnsi="Times New Roman" w:cs="Times New Roman"/>
          <w:sz w:val="24"/>
          <w:szCs w:val="24"/>
        </w:rPr>
        <w:t>организации-изготовителю;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наличие в уполномоченном Правительством Российской Федерации федеральном органе исполнительной власти сведений о повторном в течение одного года занижении налоговой базы в налоговых декларациях по акцизам на этиловый спирт, алк</w:t>
      </w:r>
      <w:r w:rsidRPr="00FE068C">
        <w:rPr>
          <w:rFonts w:ascii="Times New Roman" w:hAnsi="Times New Roman" w:cs="Times New Roman"/>
          <w:sz w:val="24"/>
          <w:szCs w:val="24"/>
        </w:rPr>
        <w:t>огольную продукцию и (или) подакцизную спиртосодержащую продукцию по сравнению с объемом отгрузки алкогольной продукции, зафиксированным за соответствующий налоговый период в единой государственной автоматизированной информационной системе, установленных п</w:t>
      </w:r>
      <w:r w:rsidRPr="00FE068C">
        <w:rPr>
          <w:rFonts w:ascii="Times New Roman" w:hAnsi="Times New Roman" w:cs="Times New Roman"/>
          <w:sz w:val="24"/>
          <w:szCs w:val="24"/>
        </w:rPr>
        <w:t>о результатам камеральных и выездных налоговых проверок, подтвержденных соответствующими решениями о привлечении к ответственности за совершение налогового правонарушения, вступившими в силу. Указанное основание действует до даты исполнения налогоплательщи</w:t>
      </w:r>
      <w:r w:rsidRPr="00FE068C">
        <w:rPr>
          <w:rFonts w:ascii="Times New Roman" w:hAnsi="Times New Roman" w:cs="Times New Roman"/>
          <w:sz w:val="24"/>
          <w:szCs w:val="24"/>
        </w:rPr>
        <w:t>ком своих обязательств по уплате акцизов в соответствующий бюджет бюджетной системы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8. Указанные в </w:t>
      </w:r>
      <w:hyperlink w:anchor="Par358" w:tooltip="7. Основанием для отказа в выдаче федеральных специальных марок является:" w:history="1">
        <w:r w:rsidRPr="00FE068C">
          <w:rPr>
            <w:rFonts w:ascii="Times New Roman" w:hAnsi="Times New Roman" w:cs="Times New Roman"/>
            <w:color w:val="0000FF"/>
            <w:sz w:val="24"/>
            <w:szCs w:val="24"/>
          </w:rPr>
          <w:t>подпунктах 2</w:t>
        </w:r>
      </w:hyperlink>
      <w:r w:rsidRPr="00FE068C">
        <w:rPr>
          <w:rFonts w:ascii="Times New Roman" w:hAnsi="Times New Roman" w:cs="Times New Roman"/>
          <w:sz w:val="24"/>
          <w:szCs w:val="24"/>
        </w:rPr>
        <w:t xml:space="preserve"> - </w:t>
      </w:r>
      <w:hyperlink w:anchor="Par358" w:tooltip="7. Основанием для отказа в выдаче федеральных специальных марок является:" w:history="1">
        <w:r w:rsidRPr="00FE068C">
          <w:rPr>
            <w:rFonts w:ascii="Times New Roman" w:hAnsi="Times New Roman" w:cs="Times New Roman"/>
            <w:color w:val="0000FF"/>
            <w:sz w:val="24"/>
            <w:szCs w:val="24"/>
          </w:rPr>
          <w:t>4</w:t>
        </w:r>
      </w:hyperlink>
      <w:r w:rsidRPr="00FE068C">
        <w:rPr>
          <w:rFonts w:ascii="Times New Roman" w:hAnsi="Times New Roman" w:cs="Times New Roman"/>
          <w:sz w:val="24"/>
          <w:szCs w:val="24"/>
        </w:rPr>
        <w:t xml:space="preserve"> пункта 7 настоящей статьи сведения представляет федеральный орган исполнительной власти, осуществляющий функции по контролю и надзору за соблюдением законодательства о на</w:t>
      </w:r>
      <w:r w:rsidRPr="00FE068C">
        <w:rPr>
          <w:rFonts w:ascii="Times New Roman" w:hAnsi="Times New Roman" w:cs="Times New Roman"/>
          <w:sz w:val="24"/>
          <w:szCs w:val="24"/>
        </w:rPr>
        <w:t>логах и сборах, по межведомственному запросу лицензирующего органа.</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13. Регулирование экспорта и импорта алкогольной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Вывоз из Российской Федерации или ввоз в Российскую Федерацию алкогольной продукции осуществляется организациями в по</w:t>
      </w:r>
      <w:r w:rsidRPr="00FE068C">
        <w:rPr>
          <w:rFonts w:ascii="Times New Roman" w:hAnsi="Times New Roman" w:cs="Times New Roman"/>
          <w:sz w:val="24"/>
          <w:szCs w:val="24"/>
        </w:rPr>
        <w:t>рядке, установленном правом ЕАЭС и (или) законодательством Российской Федерации о таможенном деле, с соблюдением требований, предусмотренных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Утратил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 Качество ввозимой в </w:t>
      </w:r>
      <w:r w:rsidRPr="00FE068C">
        <w:rPr>
          <w:rFonts w:ascii="Times New Roman" w:hAnsi="Times New Roman" w:cs="Times New Roman"/>
          <w:sz w:val="24"/>
          <w:szCs w:val="24"/>
        </w:rPr>
        <w:t>Российскую Федерацию алкогольной продукции должно быть не ниже качества алкогольной продукции, предусмотренного государственными стандартами, техническими условиями в области производства и оборота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Порядок регулирования импорта ал</w:t>
      </w:r>
      <w:r w:rsidRPr="00FE068C">
        <w:rPr>
          <w:rFonts w:ascii="Times New Roman" w:hAnsi="Times New Roman" w:cs="Times New Roman"/>
          <w:sz w:val="24"/>
          <w:szCs w:val="24"/>
        </w:rPr>
        <w:t>когольной продукции и контроль за качеством ввозимой в Российскую Федерацию алкогольной продукции устанавливаются Правительством Российской Федерации.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57" w:name="Par372"/>
      <w:bookmarkEnd w:id="57"/>
      <w:r w:rsidRPr="00FE068C">
        <w:rPr>
          <w:rFonts w:ascii="Times New Roman" w:hAnsi="Times New Roman" w:cs="Times New Roman"/>
          <w:sz w:val="24"/>
          <w:szCs w:val="24"/>
        </w:rPr>
        <w:t>Статья 14. Учет и декларирование объема производства, оборота и (или) использования этиловог</w:t>
      </w:r>
      <w:r w:rsidRPr="00FE068C">
        <w:rPr>
          <w:rFonts w:ascii="Times New Roman" w:hAnsi="Times New Roman" w:cs="Times New Roman"/>
          <w:sz w:val="24"/>
          <w:szCs w:val="24"/>
        </w:rPr>
        <w:t>о спирта, алкогольной и спиртосодержащей продукции, использования производственных мощностей, объема винограда, использованного для производства винодельческой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58" w:name="Par374"/>
      <w:bookmarkEnd w:id="58"/>
      <w:r w:rsidRPr="00FE068C">
        <w:rPr>
          <w:rFonts w:ascii="Times New Roman" w:hAnsi="Times New Roman" w:cs="Times New Roman"/>
          <w:sz w:val="24"/>
          <w:szCs w:val="24"/>
        </w:rPr>
        <w:t>1. Организации, осуществляющие производство и (или) оборот этилового спир</w:t>
      </w:r>
      <w:r w:rsidRPr="00FE068C">
        <w:rPr>
          <w:rFonts w:ascii="Times New Roman" w:hAnsi="Times New Roman" w:cs="Times New Roman"/>
          <w:sz w:val="24"/>
          <w:szCs w:val="24"/>
        </w:rPr>
        <w:t>та (за исключением фармацевтической субстанции спирта этилового (этанола), алкогольной и спиртосодержащей пищевой продукции, а также спиртосодержащей непищевой продукции с содержанием этилового спирта более 25 процентов объема готовой продукции, обязаны ос</w:t>
      </w:r>
      <w:r w:rsidRPr="00FE068C">
        <w:rPr>
          <w:rFonts w:ascii="Times New Roman" w:hAnsi="Times New Roman" w:cs="Times New Roman"/>
          <w:sz w:val="24"/>
          <w:szCs w:val="24"/>
        </w:rPr>
        <w:t>уществлять учет объема их производства и (или) оборота.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Организации, осуществляющие производство и (или) оборот этилового спирта (за </w:t>
      </w:r>
      <w:r w:rsidRPr="00FE068C">
        <w:rPr>
          <w:rFonts w:ascii="Times New Roman" w:hAnsi="Times New Roman" w:cs="Times New Roman"/>
          <w:sz w:val="24"/>
          <w:szCs w:val="24"/>
        </w:rPr>
        <w:lastRenderedPageBreak/>
        <w:t>исключением фармацевтической субстанции спирта этилового (этанола), алкогольной и спиртосодержащей пищевой продукции, а так</w:t>
      </w:r>
      <w:r w:rsidRPr="00FE068C">
        <w:rPr>
          <w:rFonts w:ascii="Times New Roman" w:hAnsi="Times New Roman" w:cs="Times New Roman"/>
          <w:sz w:val="24"/>
          <w:szCs w:val="24"/>
        </w:rPr>
        <w:t>же спиртосодержащей непищевой продукции с содержанием этилового спирта более 25 процентов объема готовой продукции, обязаны осуществлять декларирование объема: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пива и пивных напитков, сидра, пуаре, медовухи, спиртосодержащей непищевой про</w:t>
      </w:r>
      <w:r w:rsidRPr="00FE068C">
        <w:rPr>
          <w:rFonts w:ascii="Times New Roman" w:hAnsi="Times New Roman" w:cs="Times New Roman"/>
          <w:sz w:val="24"/>
          <w:szCs w:val="24"/>
        </w:rPr>
        <w:t>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алкогольной продукции, осуществляемой в населенных пунктах, указанных в подпункте 3 пункта 2.1 статьи 8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59" w:name="Par379"/>
      <w:bookmarkEnd w:id="59"/>
      <w:r w:rsidRPr="00FE068C">
        <w:rPr>
          <w:rFonts w:ascii="Times New Roman" w:hAnsi="Times New Roman" w:cs="Times New Roman"/>
          <w:sz w:val="24"/>
          <w:szCs w:val="24"/>
        </w:rPr>
        <w:t>розничной продажи алкогольной продукции, размещенной на бортах воздушных судов в качестве припасов в соответствии с правом ЕАЭС и законодательством Российской Федерации о таможенном деле;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закупки этилового спирта, алкогольной и спиртосодержащей продукции в</w:t>
      </w:r>
      <w:r w:rsidRPr="00FE068C">
        <w:rPr>
          <w:rFonts w:ascii="Times New Roman" w:hAnsi="Times New Roman" w:cs="Times New Roman"/>
          <w:sz w:val="24"/>
          <w:szCs w:val="24"/>
        </w:rPr>
        <w:t xml:space="preserve">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w:t>
      </w:r>
      <w:r w:rsidRPr="00FE068C">
        <w:rPr>
          <w:rFonts w:ascii="Times New Roman" w:hAnsi="Times New Roman" w:cs="Times New Roman"/>
          <w:sz w:val="24"/>
          <w:szCs w:val="24"/>
        </w:rPr>
        <w:t>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оборота этилового спирта, алкогольной и спиртосодержащей продукции,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w:t>
      </w:r>
      <w:r w:rsidRPr="00FE068C">
        <w:rPr>
          <w:rFonts w:ascii="Times New Roman" w:hAnsi="Times New Roman" w:cs="Times New Roman"/>
          <w:sz w:val="24"/>
          <w:szCs w:val="24"/>
        </w:rPr>
        <w:t>ановленные в соответствии с правом ЕАЭС, а также ввозимых в Российскую Федерацию в качестве припасов в соответствии с установленными правом ЕАЭС особенностями совершения таможенных операций в отношении припасов;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временного хранения этилового спирта, алкого</w:t>
      </w:r>
      <w:r w:rsidRPr="00FE068C">
        <w:rPr>
          <w:rFonts w:ascii="Times New Roman" w:hAnsi="Times New Roman" w:cs="Times New Roman"/>
          <w:sz w:val="24"/>
          <w:szCs w:val="24"/>
        </w:rPr>
        <w:t>льной и спиртосодержащей продукции, ввозимых в Российскую Федерацию в соответствии с правом ЕАЭС и (или) законодательством Российской Федерации о таможенном деле;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производства пива и пивных напитков, сидра, пуаре, медовухи с использованием основного технол</w:t>
      </w:r>
      <w:r w:rsidRPr="00FE068C">
        <w:rPr>
          <w:rFonts w:ascii="Times New Roman" w:hAnsi="Times New Roman" w:cs="Times New Roman"/>
          <w:sz w:val="24"/>
          <w:szCs w:val="24"/>
        </w:rPr>
        <w:t>огического оборудования с производственной мощностью не более 300 тысяч декалитров в год;</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w:t>
      </w:r>
      <w:r w:rsidRPr="00FE068C">
        <w:rPr>
          <w:rFonts w:ascii="Times New Roman" w:hAnsi="Times New Roman" w:cs="Times New Roman"/>
          <w:sz w:val="24"/>
          <w:szCs w:val="24"/>
        </w:rPr>
        <w:t>ии, указанных в абзаце пятом пункта 1 статьи 18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Индивидуальные предприниматели, осуществляющие розничную продажу пива и пивных напитков, сидра, пуаре, медовухи, обязаны осуществлять учет и декларирование объема их розничной </w:t>
      </w:r>
      <w:r w:rsidRPr="00FE068C">
        <w:rPr>
          <w:rFonts w:ascii="Times New Roman" w:hAnsi="Times New Roman" w:cs="Times New Roman"/>
          <w:sz w:val="24"/>
          <w:szCs w:val="24"/>
        </w:rPr>
        <w:t>продажи.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осуществляющие производство этилового спирта и алкогольной продукции с его использованием, производство пива и пивных напитков, сидра, пуаре, медовухи, обязаны осуществлять учет и декларирование использования производственных мощносте</w:t>
      </w:r>
      <w:r w:rsidRPr="00FE068C">
        <w:rPr>
          <w:rFonts w:ascii="Times New Roman" w:hAnsi="Times New Roman" w:cs="Times New Roman"/>
          <w:sz w:val="24"/>
          <w:szCs w:val="24"/>
        </w:rPr>
        <w:t>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Сельскохозяйственные товаропроизводители обязаны осуществлять учет и декларирование производства, хранения и поставки вина, игристого вина (шампанского), а также объема винограда, использованного для производства вина, игристого вина (шампанского).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w:t>
      </w:r>
      <w:r w:rsidRPr="00FE068C">
        <w:rPr>
          <w:rFonts w:ascii="Times New Roman" w:hAnsi="Times New Roman" w:cs="Times New Roman"/>
          <w:sz w:val="24"/>
          <w:szCs w:val="24"/>
        </w:rPr>
        <w:t>низации, не признаваемые сельскохозяйственными товаропроизводителями, сельскохозяйственные товаропроизводители, граждане, ведущие личное подсобное хозяйство, обязаны осуществлять учет и декларирование объема винограда, выращенного ими для производства вино</w:t>
      </w:r>
      <w:r w:rsidRPr="00FE068C">
        <w:rPr>
          <w:rFonts w:ascii="Times New Roman" w:hAnsi="Times New Roman" w:cs="Times New Roman"/>
          <w:sz w:val="24"/>
          <w:szCs w:val="24"/>
        </w:rPr>
        <w:t>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осуществляющие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обязаны осуществлять учет и декларирование</w:t>
      </w:r>
      <w:r w:rsidRPr="00FE068C">
        <w:rPr>
          <w:rFonts w:ascii="Times New Roman" w:hAnsi="Times New Roman" w:cs="Times New Roman"/>
          <w:sz w:val="24"/>
          <w:szCs w:val="24"/>
        </w:rPr>
        <w:t xml:space="preserve"> объема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полного цикла производства дистиллятов.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Учет объема производства, оборота и (или) исполь</w:t>
      </w:r>
      <w:r w:rsidRPr="00FE068C">
        <w:rPr>
          <w:rFonts w:ascii="Times New Roman" w:hAnsi="Times New Roman" w:cs="Times New Roman"/>
          <w:sz w:val="24"/>
          <w:szCs w:val="24"/>
        </w:rPr>
        <w:t xml:space="preserve">зования для собственных нужд этилового спирта, алкогольной и спиртосодержащей продукции осуществляется с использованием оборудования, отвечающего требованиям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Организации, осуществляющие производство фармацевтической субстанции спирта этилового (этанола), обязаны осуществлять учет и декларирование объема прои</w:t>
      </w:r>
      <w:r w:rsidRPr="00FE068C">
        <w:rPr>
          <w:rFonts w:ascii="Times New Roman" w:hAnsi="Times New Roman" w:cs="Times New Roman"/>
          <w:sz w:val="24"/>
          <w:szCs w:val="24"/>
        </w:rPr>
        <w:t>зводства, поставки и (или) использования для собственных нужд фармацевтической субстанции спирта этилового (этанола).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Лица, осуществляющие оборот фармацевтической субстанции спирта этилового (этанола), обязаны осуществлять учет и декларирование объема обор</w:t>
      </w:r>
      <w:r w:rsidRPr="00FE068C">
        <w:rPr>
          <w:rFonts w:ascii="Times New Roman" w:hAnsi="Times New Roman" w:cs="Times New Roman"/>
          <w:sz w:val="24"/>
          <w:szCs w:val="24"/>
        </w:rPr>
        <w:t>ота и использования фармацевтической субстанции спирта этилового (этанола).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Лица, осуществляющие производство, изготовление и (или) оборот спиртосодержащих лекарственных препаратов и (или) спиртосодержащих медицинских изделий в объеме, превышающем 200 дека</w:t>
      </w:r>
      <w:r w:rsidRPr="00FE068C">
        <w:rPr>
          <w:rFonts w:ascii="Times New Roman" w:hAnsi="Times New Roman" w:cs="Times New Roman"/>
          <w:sz w:val="24"/>
          <w:szCs w:val="24"/>
        </w:rPr>
        <w:t>литров в год, обязаны осуществлять учет и декларирование объема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целях реализации настоящ</w:t>
      </w:r>
      <w:r w:rsidRPr="00FE068C">
        <w:rPr>
          <w:rFonts w:ascii="Times New Roman" w:hAnsi="Times New Roman" w:cs="Times New Roman"/>
          <w:sz w:val="24"/>
          <w:szCs w:val="24"/>
        </w:rPr>
        <w:t>его пункта Правительством Российской Федерации устанавливаются: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порядок учета объема производства, оборота и (или) использования фармацевтической субстанции спирта этилового (этанола), а также производства, изготовления и (или) оборота (за исключением розн</w:t>
      </w:r>
      <w:r w:rsidRPr="00FE068C">
        <w:rPr>
          <w:rFonts w:ascii="Times New Roman" w:hAnsi="Times New Roman" w:cs="Times New Roman"/>
          <w:sz w:val="24"/>
          <w:szCs w:val="24"/>
        </w:rPr>
        <w:t>ичной продажи) спиртосодержащих лекарственных препаратов и (или) спиртосодержащих медицинских изделий;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порядок представления и форма деклараций об объеме производства, оборота и (или) использования фармацевтической субстанции спирта этилового (этанола), а </w:t>
      </w:r>
      <w:r w:rsidRPr="00FE068C">
        <w:rPr>
          <w:rFonts w:ascii="Times New Roman" w:hAnsi="Times New Roman" w:cs="Times New Roman"/>
          <w:sz w:val="24"/>
          <w:szCs w:val="24"/>
        </w:rPr>
        <w:t>также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Порядок учета объема производства, оборота и (или) использования этилового спирта</w:t>
      </w:r>
      <w:r w:rsidRPr="00FE068C">
        <w:rPr>
          <w:rFonts w:ascii="Times New Roman" w:hAnsi="Times New Roman" w:cs="Times New Roman"/>
          <w:sz w:val="24"/>
          <w:szCs w:val="24"/>
        </w:rPr>
        <w:t xml:space="preserve">, алкогольной и спиртосодержащей продукции, порядок учета использования производственных </w:t>
      </w:r>
      <w:r w:rsidRPr="00FE068C">
        <w:rPr>
          <w:rFonts w:ascii="Times New Roman" w:hAnsi="Times New Roman" w:cs="Times New Roman"/>
          <w:sz w:val="24"/>
          <w:szCs w:val="24"/>
        </w:rPr>
        <w:lastRenderedPageBreak/>
        <w:t xml:space="preserve">мощностей, объема собранного винограда и использованного для производства винодельческой продукции винограда, порядок представления деклараций об объеме производства, </w:t>
      </w:r>
      <w:r w:rsidRPr="00FE068C">
        <w:rPr>
          <w:rFonts w:ascii="Times New Roman" w:hAnsi="Times New Roman" w:cs="Times New Roman"/>
          <w:sz w:val="24"/>
          <w:szCs w:val="24"/>
        </w:rPr>
        <w:t>оборота и (или) использования этилового спирта, алкогольной и спиртосодержащей продукции, об использовании производственных мощностей, объеме собранного винограда и использованного для производства винодельческой продукции винограда и форма этих деклараций</w:t>
      </w:r>
      <w:r w:rsidRPr="00FE068C">
        <w:rPr>
          <w:rFonts w:ascii="Times New Roman" w:hAnsi="Times New Roman" w:cs="Times New Roman"/>
          <w:sz w:val="24"/>
          <w:szCs w:val="24"/>
        </w:rPr>
        <w:t xml:space="preserve"> устанавливаются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Органы исполнительной власти субъектов Российской Федерации направляют в электронной форме сведения, содержащиеся в декларациях об объеме розничной продажи алкогольной и спиртосодержащей продукции, в уп</w:t>
      </w:r>
      <w:r w:rsidRPr="00FE068C">
        <w:rPr>
          <w:rFonts w:ascii="Times New Roman" w:hAnsi="Times New Roman" w:cs="Times New Roman"/>
          <w:sz w:val="24"/>
          <w:szCs w:val="24"/>
        </w:rPr>
        <w:t>олномоченный Правительством Российской Федерации федеральный орган исполнительной власти, который передает эти сведения в федеральный орган исполнительной власти, осуществляющий функции по формированию официальной статистической информации.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ос</w:t>
      </w:r>
      <w:r w:rsidRPr="00FE068C">
        <w:rPr>
          <w:rFonts w:ascii="Times New Roman" w:hAnsi="Times New Roman" w:cs="Times New Roman"/>
          <w:sz w:val="24"/>
          <w:szCs w:val="24"/>
        </w:rPr>
        <w:t>уществляющие розничную продажу алкогольной и спиртосодержащей продукции, и индивидуальные предприниматели, осуществляющие розничную продажу пива и пивных напитков, сидра, пуаре, медовухи, а также сельскохозяйственные товаропроизводители, осуществляющие роз</w:t>
      </w:r>
      <w:r w:rsidRPr="00FE068C">
        <w:rPr>
          <w:rFonts w:ascii="Times New Roman" w:hAnsi="Times New Roman" w:cs="Times New Roman"/>
          <w:sz w:val="24"/>
          <w:szCs w:val="24"/>
        </w:rPr>
        <w:t xml:space="preserve">ничную продажу вина, игристого вина (шампанского), представляют в электронной форме копии деклараций об объеме розничной продажи алкогольной и спиртосодержащей продукции в уполномоченный Правительством Российской Федерации федеральный орган исполнительной </w:t>
      </w:r>
      <w:r w:rsidRPr="00FE068C">
        <w:rPr>
          <w:rFonts w:ascii="Times New Roman" w:hAnsi="Times New Roman" w:cs="Times New Roman"/>
          <w:sz w:val="24"/>
          <w:szCs w:val="24"/>
        </w:rPr>
        <w:t>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Утратил силу.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0" w:name="Par401"/>
      <w:bookmarkEnd w:id="60"/>
      <w:r w:rsidRPr="00FE068C">
        <w:rPr>
          <w:rFonts w:ascii="Times New Roman" w:hAnsi="Times New Roman" w:cs="Times New Roman"/>
          <w:sz w:val="24"/>
          <w:szCs w:val="24"/>
        </w:rPr>
        <w:t>6. Организации, осуществляющие производство пива и пивных напитков, сидра, пуаре, медовухи и имеющие основное технологическое оборудование для производства пива и пивных напит</w:t>
      </w:r>
      <w:r w:rsidRPr="00FE068C">
        <w:rPr>
          <w:rFonts w:ascii="Times New Roman" w:hAnsi="Times New Roman" w:cs="Times New Roman"/>
          <w:sz w:val="24"/>
          <w:szCs w:val="24"/>
        </w:rPr>
        <w:t>ков, сидра, пуаре, медовухи с производственной мощностью не более 300 тысяч декалитров в год, представляют в уполномоченный Правительством Российской Федерации федеральный орган исполнительной власти расчет производственной мощности в отношении данного обо</w:t>
      </w:r>
      <w:r w:rsidRPr="00FE068C">
        <w:rPr>
          <w:rFonts w:ascii="Times New Roman" w:hAnsi="Times New Roman" w:cs="Times New Roman"/>
          <w:sz w:val="24"/>
          <w:szCs w:val="24"/>
        </w:rPr>
        <w:t>рудования.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Порядок составления расчета производственной мощности и его форма устанавливаются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Уполномоченный Правительством Российской Федерации федеральный орган </w:t>
      </w:r>
      <w:r w:rsidRPr="00FE068C">
        <w:rPr>
          <w:rFonts w:ascii="Times New Roman" w:hAnsi="Times New Roman" w:cs="Times New Roman"/>
          <w:sz w:val="24"/>
          <w:szCs w:val="24"/>
        </w:rPr>
        <w:t>исполнительной власти рассматривает представленный расчет производственной мощности в течение 30 дней со дня его получения. Указанные организации представляют этот расчет в письменной форме или в форме электронных документов.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Уполномоченный Правительством </w:t>
      </w:r>
      <w:r w:rsidRPr="00FE068C">
        <w:rPr>
          <w:rFonts w:ascii="Times New Roman" w:hAnsi="Times New Roman" w:cs="Times New Roman"/>
          <w:sz w:val="24"/>
          <w:szCs w:val="24"/>
        </w:rPr>
        <w:t>Российской Федерации федеральный орган исполнительной власти до принятия решения о допустимости или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w:t>
      </w:r>
      <w:r w:rsidRPr="00FE068C">
        <w:rPr>
          <w:rFonts w:ascii="Times New Roman" w:hAnsi="Times New Roman" w:cs="Times New Roman"/>
          <w:sz w:val="24"/>
          <w:szCs w:val="24"/>
        </w:rPr>
        <w:t>ескими средствами измерения и учета объема готовой продукции проводит обследование данного оборудования в целях установления достоверности расчета производственной мощности, представленного указанными организациями.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1" w:name="Par405"/>
      <w:bookmarkEnd w:id="61"/>
      <w:r w:rsidRPr="00FE068C">
        <w:rPr>
          <w:rFonts w:ascii="Times New Roman" w:hAnsi="Times New Roman" w:cs="Times New Roman"/>
          <w:sz w:val="24"/>
          <w:szCs w:val="24"/>
        </w:rPr>
        <w:t xml:space="preserve">При выявлении в представленном расчете производственной мощности недостоверной информации, свидетельствующей о превышении производственной мощности, указанной в </w:t>
      </w:r>
      <w:hyperlink w:anchor="Par156" w:tooltip="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и условии, что уполномоченным Правительством Российской Федерации федеральным органом исполнительной власти не принято решение о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 w:history="1">
        <w:r w:rsidRPr="00FE068C">
          <w:rPr>
            <w:rFonts w:ascii="Times New Roman" w:hAnsi="Times New Roman" w:cs="Times New Roman"/>
            <w:color w:val="0000FF"/>
            <w:sz w:val="24"/>
            <w:szCs w:val="24"/>
          </w:rPr>
          <w:t xml:space="preserve">абзаце </w:t>
        </w:r>
        <w:r w:rsidRPr="00FE068C">
          <w:rPr>
            <w:rFonts w:ascii="Times New Roman" w:hAnsi="Times New Roman" w:cs="Times New Roman"/>
            <w:color w:val="0000FF"/>
            <w:sz w:val="24"/>
            <w:szCs w:val="24"/>
          </w:rPr>
          <w:lastRenderedPageBreak/>
          <w:t>четвертом пункта 2 статьи 8</w:t>
        </w:r>
      </w:hyperlink>
      <w:r w:rsidRPr="00FE068C">
        <w:rPr>
          <w:rFonts w:ascii="Times New Roman" w:hAnsi="Times New Roman" w:cs="Times New Roman"/>
          <w:sz w:val="24"/>
          <w:szCs w:val="24"/>
        </w:rPr>
        <w:t xml:space="preserve"> настоящего Федерального закона,</w:t>
      </w:r>
      <w:r w:rsidRPr="00FE068C">
        <w:rPr>
          <w:rFonts w:ascii="Times New Roman" w:hAnsi="Times New Roman" w:cs="Times New Roman"/>
          <w:sz w:val="24"/>
          <w:szCs w:val="24"/>
        </w:rPr>
        <w:t xml:space="preserve"> выявлении несоответствия представленного расчета производственной мощности порядку составления расчета производственной мощности и его форме, устанавливаемым федеральным органом исполнительной власти, уполномоченным по контролю и надзору в области произво</w:t>
      </w:r>
      <w:r w:rsidRPr="00FE068C">
        <w:rPr>
          <w:rFonts w:ascii="Times New Roman" w:hAnsi="Times New Roman" w:cs="Times New Roman"/>
          <w:sz w:val="24"/>
          <w:szCs w:val="24"/>
        </w:rPr>
        <w:t xml:space="preserve">дства и оборота этилового спирта, алкогольной и спиртосодержащей продукции, выявлении несоответствия основного технологического оборудования требованиям </w:t>
      </w:r>
      <w:hyperlink w:anchor="Par152" w:tooltip="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 w:history="1">
        <w:r w:rsidRPr="00FE068C">
          <w:rPr>
            <w:rFonts w:ascii="Times New Roman" w:hAnsi="Times New Roman" w:cs="Times New Roman"/>
            <w:color w:val="0000FF"/>
            <w:sz w:val="24"/>
            <w:szCs w:val="24"/>
          </w:rPr>
          <w:t>пункта 1</w:t>
        </w:r>
      </w:hyperlink>
      <w:r w:rsidRPr="00FE068C">
        <w:rPr>
          <w:rFonts w:ascii="Times New Roman" w:hAnsi="Times New Roman" w:cs="Times New Roman"/>
          <w:sz w:val="24"/>
          <w:szCs w:val="24"/>
        </w:rPr>
        <w:t xml:space="preserve">, </w:t>
      </w:r>
      <w:hyperlink w:anchor="Par160" w:tooltip="Основное технологическое оборудование, указанное в абзацах первом, втором и восемнадцатом настоящего пункта, и оборудование для учета объема оборота и (или) использования для собственных нужд этилов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history="1">
        <w:r w:rsidRPr="00FE068C">
          <w:rPr>
            <w:rFonts w:ascii="Times New Roman" w:hAnsi="Times New Roman" w:cs="Times New Roman"/>
            <w:color w:val="0000FF"/>
            <w:sz w:val="24"/>
            <w:szCs w:val="24"/>
          </w:rPr>
          <w:t>абзаца восьмого пункта 2</w:t>
        </w:r>
      </w:hyperlink>
      <w:r w:rsidRPr="00FE068C">
        <w:rPr>
          <w:rFonts w:ascii="Times New Roman" w:hAnsi="Times New Roman" w:cs="Times New Roman"/>
          <w:sz w:val="24"/>
          <w:szCs w:val="24"/>
        </w:rPr>
        <w:t xml:space="preserve"> (в части обязанности учета оборота п</w:t>
      </w:r>
      <w:r w:rsidRPr="00FE068C">
        <w:rPr>
          <w:rFonts w:ascii="Times New Roman" w:hAnsi="Times New Roman" w:cs="Times New Roman"/>
          <w:sz w:val="24"/>
          <w:szCs w:val="24"/>
        </w:rPr>
        <w:t xml:space="preserve">ива, пивных напитков, сидра, пуаре, медовухи), </w:t>
      </w:r>
      <w:hyperlink w:anchor="Par194" w:tooltip="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абзаца перв</w:t>
        </w:r>
        <w:r w:rsidRPr="00FE068C">
          <w:rPr>
            <w:rFonts w:ascii="Times New Roman" w:hAnsi="Times New Roman" w:cs="Times New Roman"/>
            <w:color w:val="0000FF"/>
            <w:sz w:val="24"/>
            <w:szCs w:val="24"/>
          </w:rPr>
          <w:t>ого пункта 6 статьи 8</w:t>
        </w:r>
      </w:hyperlink>
      <w:r w:rsidRPr="00FE068C">
        <w:rPr>
          <w:rFonts w:ascii="Times New Roman" w:hAnsi="Times New Roman" w:cs="Times New Roman"/>
          <w:sz w:val="24"/>
          <w:szCs w:val="24"/>
        </w:rPr>
        <w:t xml:space="preserve"> настоящего Федерального закона, отсутствии технических документов (технических условий, технологических инструкций, рецептур и других), в соответствии с которыми осуществляется производство пива, пивных напитков, сидра, пуаре, медо</w:t>
      </w:r>
      <w:r w:rsidRPr="00FE068C">
        <w:rPr>
          <w:rFonts w:ascii="Times New Roman" w:hAnsi="Times New Roman" w:cs="Times New Roman"/>
          <w:sz w:val="24"/>
          <w:szCs w:val="24"/>
        </w:rPr>
        <w:t xml:space="preserve">вухи с учетом требований </w:t>
      </w:r>
      <w:hyperlink w:anchor="Par43" w:tooltip="Статья 2. Основные понятия, используемые в настоящем Федеральном законе" w:history="1">
        <w:r w:rsidRPr="00FE068C">
          <w:rPr>
            <w:rFonts w:ascii="Times New Roman" w:hAnsi="Times New Roman" w:cs="Times New Roman"/>
            <w:color w:val="0000FF"/>
            <w:sz w:val="24"/>
            <w:szCs w:val="24"/>
          </w:rPr>
          <w:t>статьи 2</w:t>
        </w:r>
      </w:hyperlink>
      <w:r w:rsidRPr="00FE068C">
        <w:rPr>
          <w:rFonts w:ascii="Times New Roman" w:hAnsi="Times New Roman" w:cs="Times New Roman"/>
          <w:sz w:val="24"/>
          <w:szCs w:val="24"/>
        </w:rPr>
        <w:t xml:space="preserve"> настоящего Федерального закона, федеральный орган исполнительной власти, уполномоченный по контролю и надзору в области про</w:t>
      </w:r>
      <w:r w:rsidRPr="00FE068C">
        <w:rPr>
          <w:rFonts w:ascii="Times New Roman" w:hAnsi="Times New Roman" w:cs="Times New Roman"/>
          <w:sz w:val="24"/>
          <w:szCs w:val="24"/>
        </w:rPr>
        <w:t>изводства и оборота этилового спирта, алкогольной и спиртосодержащей продукции, принимает решение о недопустимости использования основного технологического оборудования для производства пива, пивных напитков, сидра, пуаре, медовухи без оснащения автоматиче</w:t>
      </w:r>
      <w:r w:rsidRPr="00FE068C">
        <w:rPr>
          <w:rFonts w:ascii="Times New Roman" w:hAnsi="Times New Roman" w:cs="Times New Roman"/>
          <w:sz w:val="24"/>
          <w:szCs w:val="24"/>
        </w:rPr>
        <w:t>скими средствами измерения и учета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w:t>
      </w:r>
      <w:r w:rsidRPr="00FE068C">
        <w:rPr>
          <w:rFonts w:ascii="Times New Roman" w:hAnsi="Times New Roman" w:cs="Times New Roman"/>
          <w:sz w:val="24"/>
          <w:szCs w:val="24"/>
        </w:rPr>
        <w:t>дукции допускается по истечении 35 дней после представления в уполномоченный Правительством Российской Федерации федеральный орган исполнительной власти расчета производственной мощности в порядке, установленном настоящим пунктом, при условии отсутствия ре</w:t>
      </w:r>
      <w:r w:rsidRPr="00FE068C">
        <w:rPr>
          <w:rFonts w:ascii="Times New Roman" w:hAnsi="Times New Roman" w:cs="Times New Roman"/>
          <w:sz w:val="24"/>
          <w:szCs w:val="24"/>
        </w:rPr>
        <w:t xml:space="preserve">шения, указанного в </w:t>
      </w:r>
      <w:hyperlink w:anchor="Par405" w:tooltip="При выявлении в представленном расчете производственной мощности недостоверной информации, свидетельствующей о превышении производственной мощности, указанной в абзаце четвертом пункта 2 статьи 8 настоящего Федерального закона, выявлении несоответствия представленного расчета производственной мощности порядку составления расчета производственной мощности и его форме, устанавливаемым федеральным органом исполнительной власти, уполномоченным по контролю и надзору в области производства и оборота этилового ..." w:history="1">
        <w:r w:rsidRPr="00FE068C">
          <w:rPr>
            <w:rFonts w:ascii="Times New Roman" w:hAnsi="Times New Roman" w:cs="Times New Roman"/>
            <w:color w:val="0000FF"/>
            <w:sz w:val="24"/>
            <w:szCs w:val="24"/>
          </w:rPr>
          <w:t>абзаце пятом</w:t>
        </w:r>
      </w:hyperlink>
      <w:r w:rsidRPr="00FE068C">
        <w:rPr>
          <w:rFonts w:ascii="Times New Roman" w:hAnsi="Times New Roman" w:cs="Times New Roman"/>
          <w:sz w:val="24"/>
          <w:szCs w:val="24"/>
        </w:rPr>
        <w:t xml:space="preserve"> настоящего пункта, или до истечения 35 дней при условии, что уполномоченным Правительством Российской Федерации федеральным органом исполнительной власти принято решение о допустимости использов</w:t>
      </w:r>
      <w:r w:rsidRPr="00FE068C">
        <w:rPr>
          <w:rFonts w:ascii="Times New Roman" w:hAnsi="Times New Roman" w:cs="Times New Roman"/>
          <w:sz w:val="24"/>
          <w:szCs w:val="24"/>
        </w:rPr>
        <w:t>ания данного оборудования без оснащения автоматическими средствами измерения и учета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Решение о допустимости или недопустимости использования основного технологического оборудования для производства пива и пивных напитков, сидра, п</w:t>
      </w:r>
      <w:r w:rsidRPr="00FE068C">
        <w:rPr>
          <w:rFonts w:ascii="Times New Roman" w:hAnsi="Times New Roman" w:cs="Times New Roman"/>
          <w:sz w:val="24"/>
          <w:szCs w:val="24"/>
        </w:rPr>
        <w:t>уаре, медовухи без оснащения автоматическими средствами измерения и учета объема готовой продукции направляется в письменной форме в указанные организации в течение трех дней после его принятия. В случае представления расчета производственной мощности в фо</w:t>
      </w:r>
      <w:r w:rsidRPr="00FE068C">
        <w:rPr>
          <w:rFonts w:ascii="Times New Roman" w:hAnsi="Times New Roman" w:cs="Times New Roman"/>
          <w:sz w:val="24"/>
          <w:szCs w:val="24"/>
        </w:rPr>
        <w:t>рме электронного документа решение о допустимости или недопустимости использования данного оборудования без оснащения автоматическими средствами измерения и учета объема готовой продукции направляется в форме электронного документа в указанные организации.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В случае приобретения основного технологического оборудования для производства пива и пивных напитков, сидра, пуаре, медовухи, установка которого повлечет за собой превышение производственной мощности, предусмотренной </w:t>
      </w:r>
      <w:hyperlink w:anchor="Par155" w:tooltip="Требование абзаца второго настоящего пункта не распространяется на:" w:history="1">
        <w:r w:rsidRPr="00FE068C">
          <w:rPr>
            <w:rFonts w:ascii="Times New Roman" w:hAnsi="Times New Roman" w:cs="Times New Roman"/>
            <w:color w:val="0000FF"/>
            <w:sz w:val="24"/>
            <w:szCs w:val="24"/>
          </w:rPr>
          <w:t>абзацами третьим</w:t>
        </w:r>
      </w:hyperlink>
      <w:r w:rsidRPr="00FE068C">
        <w:rPr>
          <w:rFonts w:ascii="Times New Roman" w:hAnsi="Times New Roman" w:cs="Times New Roman"/>
          <w:sz w:val="24"/>
          <w:szCs w:val="24"/>
        </w:rPr>
        <w:t xml:space="preserve"> и </w:t>
      </w:r>
      <w:hyperlink w:anchor="Par156" w:tooltip="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и условии, что уполномоченным Правительством Российской Федерации федеральным органом исполнительной власти не принято решение о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 w:history="1">
        <w:r w:rsidRPr="00FE068C">
          <w:rPr>
            <w:rFonts w:ascii="Times New Roman" w:hAnsi="Times New Roman" w:cs="Times New Roman"/>
            <w:color w:val="0000FF"/>
            <w:sz w:val="24"/>
            <w:szCs w:val="24"/>
          </w:rPr>
          <w:t>четвертым пункта 2 статьи 8</w:t>
        </w:r>
      </w:hyperlink>
      <w:r w:rsidRPr="00FE068C">
        <w:rPr>
          <w:rFonts w:ascii="Times New Roman" w:hAnsi="Times New Roman" w:cs="Times New Roman"/>
          <w:sz w:val="24"/>
          <w:szCs w:val="24"/>
        </w:rPr>
        <w:t xml:space="preserve"> настоящего Федерального закона, организации, осуществляющие производство пива и пивных напитков, сидра, пуаре, медовухи, </w:t>
      </w:r>
      <w:r w:rsidRPr="00FE068C">
        <w:rPr>
          <w:rFonts w:ascii="Times New Roman" w:hAnsi="Times New Roman" w:cs="Times New Roman"/>
          <w:sz w:val="24"/>
          <w:szCs w:val="24"/>
        </w:rPr>
        <w:t>в десятидневный срок с момента приобретения данного оборудования уведомляют об этом уполномоченный Правительством Российской Федерации федеральный орган исполнительной власти. Указанные организации оснащают основное технологическое оборудование для произво</w:t>
      </w:r>
      <w:r w:rsidRPr="00FE068C">
        <w:rPr>
          <w:rFonts w:ascii="Times New Roman" w:hAnsi="Times New Roman" w:cs="Times New Roman"/>
          <w:sz w:val="24"/>
          <w:szCs w:val="24"/>
        </w:rPr>
        <w:t>дства пива и пивных напитков, сидра, пуаре, медовухи автоматическими средствами измерения и учета объема готовой продукции до установки данного оборудования.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Решение о допустимости использования основного технологического оборудования для производства пива</w:t>
      </w:r>
      <w:r w:rsidRPr="00FE068C">
        <w:rPr>
          <w:rFonts w:ascii="Times New Roman" w:hAnsi="Times New Roman" w:cs="Times New Roman"/>
          <w:sz w:val="24"/>
          <w:szCs w:val="24"/>
        </w:rPr>
        <w:t>, пивных напитков, сидра, пуаре, медовухи аннулируется по решению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случае прекращ</w:t>
      </w:r>
      <w:r w:rsidRPr="00FE068C">
        <w:rPr>
          <w:rFonts w:ascii="Times New Roman" w:hAnsi="Times New Roman" w:cs="Times New Roman"/>
          <w:sz w:val="24"/>
          <w:szCs w:val="24"/>
        </w:rPr>
        <w:t xml:space="preserve">ения деятельности (ликвидации) организации, превышения производственной мощности, указанной в </w:t>
      </w:r>
      <w:hyperlink w:anchor="Par156" w:tooltip="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и условии, что уполномоченным Правительством Российской Федерации федеральным органом исполнительной власти не принято решение о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 w:history="1">
        <w:r w:rsidRPr="00FE068C">
          <w:rPr>
            <w:rFonts w:ascii="Times New Roman" w:hAnsi="Times New Roman" w:cs="Times New Roman"/>
            <w:color w:val="0000FF"/>
            <w:sz w:val="24"/>
            <w:szCs w:val="24"/>
          </w:rPr>
          <w:t>абзаце четвертом пункта 2 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62" w:name="Par411"/>
      <w:bookmarkEnd w:id="62"/>
      <w:r w:rsidRPr="00FE068C">
        <w:rPr>
          <w:rFonts w:ascii="Times New Roman" w:hAnsi="Times New Roman" w:cs="Times New Roman"/>
          <w:sz w:val="24"/>
          <w:szCs w:val="24"/>
        </w:rPr>
        <w:t>Статья 14.1. Государственная регистрация основного те</w:t>
      </w:r>
      <w:r w:rsidRPr="00FE068C">
        <w:rPr>
          <w:rFonts w:ascii="Times New Roman" w:hAnsi="Times New Roman" w:cs="Times New Roman"/>
          <w:sz w:val="24"/>
          <w:szCs w:val="24"/>
        </w:rPr>
        <w:t>хнологического оборудования для производства этилового спирта</w:t>
      </w:r>
    </w:p>
    <w:p w:rsidR="00000000" w:rsidRPr="00FE068C" w:rsidRDefault="005D1E33" w:rsidP="00FE068C">
      <w:pPr>
        <w:pStyle w:val="ConsPlusNormal"/>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63" w:name="Par413"/>
      <w:bookmarkEnd w:id="63"/>
      <w:r w:rsidRPr="00FE068C">
        <w:rPr>
          <w:rFonts w:ascii="Times New Roman" w:hAnsi="Times New Roman" w:cs="Times New Roman"/>
          <w:sz w:val="24"/>
          <w:szCs w:val="24"/>
        </w:rPr>
        <w:t>1. Основное технологическое оборудование для производства этилового спирта с производственной мощностью более 200 декалитров подлежит государственной регистрации в едином государств</w:t>
      </w:r>
      <w:r w:rsidRPr="00FE068C">
        <w:rPr>
          <w:rFonts w:ascii="Times New Roman" w:hAnsi="Times New Roman" w:cs="Times New Roman"/>
          <w:sz w:val="24"/>
          <w:szCs w:val="24"/>
        </w:rPr>
        <w:t>енном реестре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в порядке и сроки, которые установлен</w:t>
      </w:r>
      <w:r w:rsidRPr="00FE068C">
        <w:rPr>
          <w:rFonts w:ascii="Times New Roman" w:hAnsi="Times New Roman" w:cs="Times New Roman"/>
          <w:sz w:val="24"/>
          <w:szCs w:val="24"/>
        </w:rPr>
        <w:t>ы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1.1. Основное технологическое оборудование для производства этилового спирта, подлежащее государственной регистрации в соответствии с </w:t>
      </w:r>
      <w:hyperlink w:anchor="Par413" w:tooltip="1. Основное технологическое оборудование для производства этилового спирта с производственной мощностью более 200 декалитров подлежит государственной регистрации в едином государственном реестре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в порядке и сроки, которые установлены Правительством Российской Федерации." w:history="1">
        <w:r w:rsidRPr="00FE068C">
          <w:rPr>
            <w:rFonts w:ascii="Times New Roman" w:hAnsi="Times New Roman" w:cs="Times New Roman"/>
            <w:color w:val="0000FF"/>
            <w:sz w:val="24"/>
            <w:szCs w:val="24"/>
          </w:rPr>
          <w:t>пунктом 1</w:t>
        </w:r>
      </w:hyperlink>
      <w:r w:rsidRPr="00FE068C">
        <w:rPr>
          <w:rFonts w:ascii="Times New Roman" w:hAnsi="Times New Roman" w:cs="Times New Roman"/>
          <w:sz w:val="24"/>
          <w:szCs w:val="24"/>
        </w:rPr>
        <w:t xml:space="preserve"> настоящей статьи, включает в себя следующие виды: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перегонные установки (аппара</w:t>
      </w:r>
      <w:r w:rsidRPr="00FE068C">
        <w:rPr>
          <w:rFonts w:ascii="Times New Roman" w:hAnsi="Times New Roman" w:cs="Times New Roman"/>
          <w:sz w:val="24"/>
          <w:szCs w:val="24"/>
        </w:rPr>
        <w:t>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аппараты, установки и колонны для очистки и ректификации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комплектные установки для производства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Для государственной регистрации основного технологического оборудования для производства этилового спирта с пр</w:t>
      </w:r>
      <w:r w:rsidRPr="00FE068C">
        <w:rPr>
          <w:rFonts w:ascii="Times New Roman" w:hAnsi="Times New Roman" w:cs="Times New Roman"/>
          <w:sz w:val="24"/>
          <w:szCs w:val="24"/>
        </w:rPr>
        <w:t>оизводственной мощностью более 200 декалитров заявитель представляет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4" w:name="Par419"/>
      <w:bookmarkEnd w:id="64"/>
      <w:r w:rsidRPr="00FE068C">
        <w:rPr>
          <w:rFonts w:ascii="Times New Roman" w:hAnsi="Times New Roman" w:cs="Times New Roman"/>
          <w:sz w:val="24"/>
          <w:szCs w:val="24"/>
        </w:rPr>
        <w:t>1)</w:t>
      </w:r>
      <w:r w:rsidRPr="00FE068C">
        <w:rPr>
          <w:rFonts w:ascii="Times New Roman" w:hAnsi="Times New Roman" w:cs="Times New Roman"/>
          <w:sz w:val="24"/>
          <w:szCs w:val="24"/>
        </w:rPr>
        <w:t xml:space="preserve"> заявление по форме, утвержденной уполномоченным Правительством Российской Федерации федеральным органом исполнительной власти, с указанием вида и места нахождения основного технологического оборудования для производства этилового спирта с производственной</w:t>
      </w:r>
      <w:r w:rsidRPr="00FE068C">
        <w:rPr>
          <w:rFonts w:ascii="Times New Roman" w:hAnsi="Times New Roman" w:cs="Times New Roman"/>
          <w:sz w:val="24"/>
          <w:szCs w:val="24"/>
        </w:rPr>
        <w:t xml:space="preserve"> мощностью более 200 декалитров;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копии паспортов основного технологического оборудования для производства этилового спирта с производственной мощностью более 200 декалитров (при наличии) и (или) иные сведения, позволяющие идентифицировать данное оборудо</w:t>
      </w:r>
      <w:r w:rsidRPr="00FE068C">
        <w:rPr>
          <w:rFonts w:ascii="Times New Roman" w:hAnsi="Times New Roman" w:cs="Times New Roman"/>
          <w:sz w:val="24"/>
          <w:szCs w:val="24"/>
        </w:rPr>
        <w:t>вание (в том числе содержащие заводской номер);</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5" w:name="Par421"/>
      <w:bookmarkEnd w:id="65"/>
      <w:r w:rsidRPr="00FE068C">
        <w:rPr>
          <w:rFonts w:ascii="Times New Roman" w:hAnsi="Times New Roman" w:cs="Times New Roman"/>
          <w:sz w:val="24"/>
          <w:szCs w:val="24"/>
        </w:rPr>
        <w:t>3) правоустанавливающие документы на основное технологическое оборудование для производства этилового спирта с производственной мощностью более 200 декалитров.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2.1. В случае отсутствия правоустана</w:t>
      </w:r>
      <w:r w:rsidRPr="00FE068C">
        <w:rPr>
          <w:rFonts w:ascii="Times New Roman" w:hAnsi="Times New Roman" w:cs="Times New Roman"/>
          <w:sz w:val="24"/>
          <w:szCs w:val="24"/>
        </w:rPr>
        <w:t xml:space="preserve">вливающих документов, указанных в </w:t>
      </w:r>
      <w:hyperlink w:anchor="Par421" w:tooltip="3) правоустанавливающие документы на основное технологическое оборудование для производства этилового спирта с производственной мощностью более 200 декалитров." w:history="1">
        <w:r w:rsidRPr="00FE068C">
          <w:rPr>
            <w:rFonts w:ascii="Times New Roman" w:hAnsi="Times New Roman" w:cs="Times New Roman"/>
            <w:color w:val="0000FF"/>
            <w:sz w:val="24"/>
            <w:szCs w:val="24"/>
          </w:rPr>
          <w:t>подпункте 3 пункта 2</w:t>
        </w:r>
      </w:hyperlink>
      <w:r w:rsidRPr="00FE068C">
        <w:rPr>
          <w:rFonts w:ascii="Times New Roman" w:hAnsi="Times New Roman" w:cs="Times New Roman"/>
          <w:sz w:val="24"/>
          <w:szCs w:val="24"/>
        </w:rPr>
        <w:t xml:space="preserve"> настоящей ста</w:t>
      </w:r>
      <w:r w:rsidRPr="00FE068C">
        <w:rPr>
          <w:rFonts w:ascii="Times New Roman" w:hAnsi="Times New Roman" w:cs="Times New Roman"/>
          <w:sz w:val="24"/>
          <w:szCs w:val="24"/>
        </w:rPr>
        <w:t xml:space="preserve">тьи, допускается представление организацией, имеющей лицензию на производство этилового спирта или лицензию на производство лекарственных средств, документов, подтверждающих принятие указанного в </w:t>
      </w:r>
      <w:hyperlink w:anchor="Par413" w:tooltip="1. Основное технологическое оборудование для производства этилового спирта с производственной мощностью более 200 декалитров подлежит государственной регистрации в едином государственном реестре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в порядке и сроки, которые установлены Правительством Российской Федерации." w:history="1">
        <w:r w:rsidRPr="00FE068C">
          <w:rPr>
            <w:rFonts w:ascii="Times New Roman" w:hAnsi="Times New Roman" w:cs="Times New Roman"/>
            <w:color w:val="0000FF"/>
            <w:sz w:val="24"/>
            <w:szCs w:val="24"/>
          </w:rPr>
          <w:t>пункте 1</w:t>
        </w:r>
      </w:hyperlink>
      <w:r w:rsidRPr="00FE068C">
        <w:rPr>
          <w:rFonts w:ascii="Times New Roman" w:hAnsi="Times New Roman" w:cs="Times New Roman"/>
          <w:sz w:val="24"/>
          <w:szCs w:val="24"/>
        </w:rPr>
        <w:t xml:space="preserve"> настоящей статьи оборудования к </w:t>
      </w:r>
      <w:r w:rsidRPr="00FE068C">
        <w:rPr>
          <w:rFonts w:ascii="Times New Roman" w:hAnsi="Times New Roman" w:cs="Times New Roman"/>
          <w:sz w:val="24"/>
          <w:szCs w:val="24"/>
        </w:rPr>
        <w:lastRenderedPageBreak/>
        <w:t>бухгалтерскому учету.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На</w:t>
      </w:r>
      <w:r w:rsidRPr="00FE068C">
        <w:rPr>
          <w:rFonts w:ascii="Times New Roman" w:hAnsi="Times New Roman" w:cs="Times New Roman"/>
          <w:sz w:val="24"/>
          <w:szCs w:val="24"/>
        </w:rPr>
        <w:t xml:space="preserve"> основании указанных в пунктах 2 и 2.1 настоящей статьи представленных документов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при</w:t>
      </w:r>
      <w:r w:rsidRPr="00FE068C">
        <w:rPr>
          <w:rFonts w:ascii="Times New Roman" w:hAnsi="Times New Roman" w:cs="Times New Roman"/>
          <w:sz w:val="24"/>
          <w:szCs w:val="24"/>
        </w:rPr>
        <w:t>нимает решение о государственной регистрации оборудования с производственной мощностью более 200 декалитров путем внесения сведений о таком оборудовании в единый государственный реестр мощностей основного технологического оборудования для производства этил</w:t>
      </w:r>
      <w:r w:rsidRPr="00FE068C">
        <w:rPr>
          <w:rFonts w:ascii="Times New Roman" w:hAnsi="Times New Roman" w:cs="Times New Roman"/>
          <w:sz w:val="24"/>
          <w:szCs w:val="24"/>
        </w:rPr>
        <w:t>ового спирта или алкогольной продукции с использованием этилового спирта, производства пива и пивных напитков, сидра, пуаре, медовухи.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случае изменения владельца основного технологического оборудования для производства этилового спирта с производственной</w:t>
      </w:r>
      <w:r w:rsidRPr="00FE068C">
        <w:rPr>
          <w:rFonts w:ascii="Times New Roman" w:hAnsi="Times New Roman" w:cs="Times New Roman"/>
          <w:sz w:val="24"/>
          <w:szCs w:val="24"/>
        </w:rPr>
        <w:t xml:space="preserve"> мощностью более 200 декалитров, адреса (места нахождения) владельца основного технологического оборудования, места нахождения основного технологического оборудования, а также в случае утилизации, уничтожения или утраты основного технологического оборудова</w:t>
      </w:r>
      <w:r w:rsidRPr="00FE068C">
        <w:rPr>
          <w:rFonts w:ascii="Times New Roman" w:hAnsi="Times New Roman" w:cs="Times New Roman"/>
          <w:sz w:val="24"/>
          <w:szCs w:val="24"/>
        </w:rPr>
        <w:t>ния, внесенного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за</w:t>
      </w:r>
      <w:r w:rsidRPr="00FE068C">
        <w:rPr>
          <w:rFonts w:ascii="Times New Roman" w:hAnsi="Times New Roman" w:cs="Times New Roman"/>
          <w:sz w:val="24"/>
          <w:szCs w:val="24"/>
        </w:rPr>
        <w:t>явитель представляет заявление, указанное в подпункте 1 пункта 2 настоящей статьи, и документы, подтверждающие возникновение указанных обстоятельств.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В случае выявления в указанных в пунктах 2 и 2.1 настоящей статьи представленных документах недостоверн</w:t>
      </w:r>
      <w:r w:rsidRPr="00FE068C">
        <w:rPr>
          <w:rFonts w:ascii="Times New Roman" w:hAnsi="Times New Roman" w:cs="Times New Roman"/>
          <w:sz w:val="24"/>
          <w:szCs w:val="24"/>
        </w:rPr>
        <w:t xml:space="preserve">ой, искаженной или неполной информации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принимает решение об отказе в государственной </w:t>
      </w:r>
      <w:r w:rsidRPr="00FE068C">
        <w:rPr>
          <w:rFonts w:ascii="Times New Roman" w:hAnsi="Times New Roman" w:cs="Times New Roman"/>
          <w:sz w:val="24"/>
          <w:szCs w:val="24"/>
        </w:rPr>
        <w:t>регистрации основного технологического оборудования для производства этилового спирта с производственной мощностью более 200 декалитров.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Решение о государственной регистрации или об отказе в государственной регистрации с указанием причин отказа в письме</w:t>
      </w:r>
      <w:r w:rsidRPr="00FE068C">
        <w:rPr>
          <w:rFonts w:ascii="Times New Roman" w:hAnsi="Times New Roman" w:cs="Times New Roman"/>
          <w:sz w:val="24"/>
          <w:szCs w:val="24"/>
        </w:rPr>
        <w:t>нной форме направляется заявителю в течение пяти рабочих дней после принятия соответствующего решения.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6. Использование основного технологического оборудования, подлежащего государственной регистрации, допускается с момента внесения соответствующей записи </w:t>
      </w:r>
      <w:r w:rsidRPr="00FE068C">
        <w:rPr>
          <w:rFonts w:ascii="Times New Roman" w:hAnsi="Times New Roman" w:cs="Times New Roman"/>
          <w:sz w:val="24"/>
          <w:szCs w:val="24"/>
        </w:rPr>
        <w:t>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Установленное (</w:t>
      </w:r>
      <w:r w:rsidRPr="00FE068C">
        <w:rPr>
          <w:rFonts w:ascii="Times New Roman" w:hAnsi="Times New Roman" w:cs="Times New Roman"/>
          <w:sz w:val="24"/>
          <w:szCs w:val="24"/>
        </w:rPr>
        <w:t>смонтированное) основное технологическое оборудование, подлежащее государственной регистрации, в отсутствие соответствующей лицензии должно быть законсервировано в соответствии с пунктом 11 статьи 8 настоящего Федерального закона. Использование такого обор</w:t>
      </w:r>
      <w:r w:rsidRPr="00FE068C">
        <w:rPr>
          <w:rFonts w:ascii="Times New Roman" w:hAnsi="Times New Roman" w:cs="Times New Roman"/>
          <w:sz w:val="24"/>
          <w:szCs w:val="24"/>
        </w:rPr>
        <w:t>удования допускается только после его расконсервации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Порядок такой р</w:t>
      </w:r>
      <w:r w:rsidRPr="00FE068C">
        <w:rPr>
          <w:rFonts w:ascii="Times New Roman" w:hAnsi="Times New Roman" w:cs="Times New Roman"/>
          <w:sz w:val="24"/>
          <w:szCs w:val="24"/>
        </w:rPr>
        <w:t>асконсервации устанавливается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Государственный надзор за использованием основного технологического оборудования для производства этилового спирта, которое подле</w:t>
      </w:r>
      <w:r w:rsidRPr="00FE068C">
        <w:rPr>
          <w:rFonts w:ascii="Times New Roman" w:hAnsi="Times New Roman" w:cs="Times New Roman"/>
          <w:sz w:val="24"/>
          <w:szCs w:val="24"/>
        </w:rPr>
        <w:t xml:space="preserve">жит государственной регистрации, </w:t>
      </w:r>
      <w:r w:rsidRPr="00FE068C">
        <w:rPr>
          <w:rFonts w:ascii="Times New Roman" w:hAnsi="Times New Roman" w:cs="Times New Roman"/>
          <w:sz w:val="24"/>
          <w:szCs w:val="24"/>
        </w:rPr>
        <w:lastRenderedPageBreak/>
        <w:t xml:space="preserve">осуществляет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в порядке, установленном </w:t>
      </w:r>
      <w:hyperlink w:anchor="Par730" w:tooltip="Статья 23. Государственный контроль (надзор) в области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статьями 23</w:t>
        </w:r>
      </w:hyperlink>
      <w:r w:rsidRPr="00FE068C">
        <w:rPr>
          <w:rFonts w:ascii="Times New Roman" w:hAnsi="Times New Roman" w:cs="Times New Roman"/>
          <w:sz w:val="24"/>
          <w:szCs w:val="24"/>
        </w:rPr>
        <w:t xml:space="preserve"> и </w:t>
      </w:r>
      <w:hyperlink w:anchor="Par786" w:tooltip="Статья 23.3.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 w:history="1">
        <w:r w:rsidRPr="00FE068C">
          <w:rPr>
            <w:rFonts w:ascii="Times New Roman" w:hAnsi="Times New Roman" w:cs="Times New Roman"/>
            <w:color w:val="0000FF"/>
            <w:sz w:val="24"/>
            <w:szCs w:val="24"/>
          </w:rPr>
          <w:t>23.3</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15. Утратила силу. - Федеральный закон от 21.07.2005 N 102-ФЗ.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66" w:name="Par433"/>
      <w:bookmarkEnd w:id="66"/>
      <w:r w:rsidRPr="00FE068C">
        <w:rPr>
          <w:rFonts w:ascii="Times New Roman" w:hAnsi="Times New Roman" w:cs="Times New Roman"/>
          <w:sz w:val="24"/>
          <w:szCs w:val="24"/>
        </w:rPr>
        <w:t>Статья 16. О</w:t>
      </w:r>
      <w:r w:rsidRPr="00FE068C">
        <w:rPr>
          <w:rFonts w:ascii="Times New Roman" w:hAnsi="Times New Roman" w:cs="Times New Roman"/>
          <w:sz w:val="24"/>
          <w:szCs w:val="24"/>
        </w:rPr>
        <w:t>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Розничная продажа алкогольной продукции и розничная прода</w:t>
      </w:r>
      <w:r w:rsidRPr="00FE068C">
        <w:rPr>
          <w:rFonts w:ascii="Times New Roman" w:hAnsi="Times New Roman" w:cs="Times New Roman"/>
          <w:sz w:val="24"/>
          <w:szCs w:val="24"/>
        </w:rPr>
        <w:t>жа алкогольной продукции при оказании услуг общественного питания (за исключением розничной продажи пива, пивных напитков, сидра, пуаре, медовухи, а также вина, игристого вина (шампанского), произведенных крестьянскими (фермерскими) хозяйствами без образов</w:t>
      </w:r>
      <w:r w:rsidRPr="00FE068C">
        <w:rPr>
          <w:rFonts w:ascii="Times New Roman" w:hAnsi="Times New Roman" w:cs="Times New Roman"/>
          <w:sz w:val="24"/>
          <w:szCs w:val="24"/>
        </w:rPr>
        <w:t>ания юридического лица, индивидуальными предпринимателями, признаваемыми сельскохозяйственными товаропроизводителями) осуществляются организациями.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пива, пивных напитков, сидра, пуаре, медовухи и розничная продажа пива, пивных напитков, с</w:t>
      </w:r>
      <w:r w:rsidRPr="00FE068C">
        <w:rPr>
          <w:rFonts w:ascii="Times New Roman" w:hAnsi="Times New Roman" w:cs="Times New Roman"/>
          <w:sz w:val="24"/>
          <w:szCs w:val="24"/>
        </w:rPr>
        <w:t>идра, пуаре, медовухи при оказании услуг общественного питания осуществляются организациями и индивидуальными предпринимателями.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Крестьянские (фермерские) хозяйства без образования юридического лица и индивидуальные предприниматели, признаваемые сельскохоз</w:t>
      </w:r>
      <w:r w:rsidRPr="00FE068C">
        <w:rPr>
          <w:rFonts w:ascii="Times New Roman" w:hAnsi="Times New Roman" w:cs="Times New Roman"/>
          <w:sz w:val="24"/>
          <w:szCs w:val="24"/>
        </w:rPr>
        <w:t>яйственными товаропроизводителями, осуществляют розничную продажу произведенных ими вина, игристого вина (шампанского).</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7" w:name="Par438"/>
      <w:bookmarkEnd w:id="67"/>
      <w:r w:rsidRPr="00FE068C">
        <w:rPr>
          <w:rFonts w:ascii="Times New Roman" w:hAnsi="Times New Roman" w:cs="Times New Roman"/>
          <w:sz w:val="24"/>
          <w:szCs w:val="24"/>
        </w:rPr>
        <w:t>2. Розничная продажа алкогольной продукции и розничная продажа алкогольной продукции при оказании услуг общественного питани</w:t>
      </w:r>
      <w:r w:rsidRPr="00FE068C">
        <w:rPr>
          <w:rFonts w:ascii="Times New Roman" w:hAnsi="Times New Roman" w:cs="Times New Roman"/>
          <w:sz w:val="24"/>
          <w:szCs w:val="24"/>
        </w:rPr>
        <w:t xml:space="preserve">я, за исключением случаев, указанных в </w:t>
      </w:r>
      <w:hyperlink w:anchor="Par465" w:tooltip="3. Запрет на розничную продажу алкогольной продукции в местах, указанных:" w:history="1">
        <w:r w:rsidRPr="00FE068C">
          <w:rPr>
            <w:rFonts w:ascii="Times New Roman" w:hAnsi="Times New Roman" w:cs="Times New Roman"/>
            <w:color w:val="0000FF"/>
            <w:sz w:val="24"/>
            <w:szCs w:val="24"/>
          </w:rPr>
          <w:t>пунктах 3</w:t>
        </w:r>
      </w:hyperlink>
      <w:r w:rsidRPr="00FE068C">
        <w:rPr>
          <w:rFonts w:ascii="Times New Roman" w:hAnsi="Times New Roman" w:cs="Times New Roman"/>
          <w:sz w:val="24"/>
          <w:szCs w:val="24"/>
        </w:rPr>
        <w:t xml:space="preserve"> и </w:t>
      </w:r>
      <w:hyperlink w:anchor="Par479" w:tooltip="6. Запрет на розничную продажу алкогольной продукции при оказании услуг общественного питания в местах, указанных:" w:history="1">
        <w:r w:rsidRPr="00FE068C">
          <w:rPr>
            <w:rFonts w:ascii="Times New Roman" w:hAnsi="Times New Roman" w:cs="Times New Roman"/>
            <w:color w:val="0000FF"/>
            <w:sz w:val="24"/>
            <w:szCs w:val="24"/>
          </w:rPr>
          <w:t>6</w:t>
        </w:r>
      </w:hyperlink>
      <w:r w:rsidRPr="00FE068C">
        <w:rPr>
          <w:rFonts w:ascii="Times New Roman" w:hAnsi="Times New Roman" w:cs="Times New Roman"/>
          <w:sz w:val="24"/>
          <w:szCs w:val="24"/>
        </w:rPr>
        <w:t xml:space="preserve"> настоящей статьи, не допускаются: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8" w:name="Par439"/>
      <w:bookmarkEnd w:id="68"/>
      <w:r w:rsidRPr="00FE068C">
        <w:rPr>
          <w:rFonts w:ascii="Times New Roman" w:hAnsi="Times New Roman" w:cs="Times New Roman"/>
          <w:sz w:val="24"/>
          <w:szCs w:val="24"/>
        </w:rPr>
        <w:t>1) в зданиях, строениях, сооружениях, помещениях, находящихся во владении, распоряжении и (или) пользовании: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образовательных организаций;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индивидуальных предпринимателе</w:t>
      </w:r>
      <w:r w:rsidRPr="00FE068C">
        <w:rPr>
          <w:rFonts w:ascii="Times New Roman" w:hAnsi="Times New Roman" w:cs="Times New Roman"/>
          <w:sz w:val="24"/>
          <w:szCs w:val="24"/>
        </w:rPr>
        <w:t>й, осуществляющих образовательную деятельность, и (или) организаций, осуществляющих обучение;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w:t>
      </w:r>
      <w:r w:rsidRPr="00FE068C">
        <w:rPr>
          <w:rFonts w:ascii="Times New Roman" w:hAnsi="Times New Roman" w:cs="Times New Roman"/>
          <w:sz w:val="24"/>
          <w:szCs w:val="24"/>
        </w:rPr>
        <w:t>едицинскую деятельность на основании лицензии, выданной в порядке, установленном законодательством Российской Федерации, а также юридических лиц независимо от организационно-правовой формы и индивидуальных предпринимателей, осуществляющих наряду с основной</w:t>
      </w:r>
      <w:r w:rsidRPr="00FE068C">
        <w:rPr>
          <w:rFonts w:ascii="Times New Roman" w:hAnsi="Times New Roman" w:cs="Times New Roman"/>
          <w:sz w:val="24"/>
          <w:szCs w:val="24"/>
        </w:rPr>
        <w:t xml:space="preserve"> (уставной) деятельностью медицинскую деятельность на основании лицензии, выданной в порядке, установленном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69" w:name="Par443"/>
      <w:bookmarkEnd w:id="69"/>
      <w:r w:rsidRPr="00FE068C">
        <w:rPr>
          <w:rFonts w:ascii="Times New Roman" w:hAnsi="Times New Roman" w:cs="Times New Roman"/>
          <w:sz w:val="24"/>
          <w:szCs w:val="24"/>
        </w:rPr>
        <w:t>юридических лиц независимо от организационно-правовой формы и индивидуальных предпринимателей, о</w:t>
      </w:r>
      <w:r w:rsidRPr="00FE068C">
        <w:rPr>
          <w:rFonts w:ascii="Times New Roman" w:hAnsi="Times New Roman" w:cs="Times New Roman"/>
          <w:sz w:val="24"/>
          <w:szCs w:val="24"/>
        </w:rPr>
        <w:t>существляющих деятельность в области культуры.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Запрет на розничную продажу алкогольной продукции и розничную продажу алкогольной продукции при оказании услуг общественного питания, указанный в настоящем подпункте, </w:t>
      </w:r>
      <w:r w:rsidRPr="00FE068C">
        <w:rPr>
          <w:rFonts w:ascii="Times New Roman" w:hAnsi="Times New Roman" w:cs="Times New Roman"/>
          <w:sz w:val="24"/>
          <w:szCs w:val="24"/>
        </w:rPr>
        <w:lastRenderedPageBreak/>
        <w:t>действует в отношении зданий, строений, со</w:t>
      </w:r>
      <w:r w:rsidRPr="00FE068C">
        <w:rPr>
          <w:rFonts w:ascii="Times New Roman" w:hAnsi="Times New Roman" w:cs="Times New Roman"/>
          <w:sz w:val="24"/>
          <w:szCs w:val="24"/>
        </w:rPr>
        <w:t>оружений и помещений, используемых для непосредственного осуществления соответствующих видов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на спортивных сооружениях, которые являются объектами недвижимости и права на которые зарегистрированы в установленном порядке;</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0" w:name="Par446"/>
      <w:bookmarkEnd w:id="70"/>
      <w:r w:rsidRPr="00FE068C">
        <w:rPr>
          <w:rFonts w:ascii="Times New Roman" w:hAnsi="Times New Roman" w:cs="Times New Roman"/>
          <w:sz w:val="24"/>
          <w:szCs w:val="24"/>
        </w:rPr>
        <w:t xml:space="preserve">3) на </w:t>
      </w:r>
      <w:r w:rsidRPr="00FE068C">
        <w:rPr>
          <w:rFonts w:ascii="Times New Roman" w:hAnsi="Times New Roman" w:cs="Times New Roman"/>
          <w:sz w:val="24"/>
          <w:szCs w:val="24"/>
        </w:rPr>
        <w:t>оптовых и розничных рынках;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1" w:name="Par447"/>
      <w:bookmarkEnd w:id="71"/>
      <w:r w:rsidRPr="00FE068C">
        <w:rPr>
          <w:rFonts w:ascii="Times New Roman" w:hAnsi="Times New Roman" w:cs="Times New Roman"/>
          <w:sz w:val="24"/>
          <w:szCs w:val="24"/>
        </w:rPr>
        <w:t>4) 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 на автозаправочных станциях</w:t>
      </w:r>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2" w:name="Par448"/>
      <w:bookmarkEnd w:id="72"/>
      <w:r w:rsidRPr="00FE068C">
        <w:rPr>
          <w:rFonts w:ascii="Times New Roman" w:hAnsi="Times New Roman" w:cs="Times New Roman"/>
          <w:sz w:val="24"/>
          <w:szCs w:val="24"/>
        </w:rPr>
        <w:t xml:space="preserve">5) на боевых позициях войск, полигонах, узлах связи, в расположении воинских частей, на специальных технологических комплексах, в зданиях и сооружениях, предназначенных для управления войсками, размещения и хранения военной техники, военного </w:t>
      </w:r>
      <w:r w:rsidRPr="00FE068C">
        <w:rPr>
          <w:rFonts w:ascii="Times New Roman" w:hAnsi="Times New Roman" w:cs="Times New Roman"/>
          <w:sz w:val="24"/>
          <w:szCs w:val="24"/>
        </w:rPr>
        <w:t>имущества и оборудования, испытания вооружения, а также в зданиях и сооружениях производственных и научно-исследовательских организаций Вооруженных Сил Российской Федерации, других войск, воинских формирований и органов, обеспечивающих оборону и безопаснос</w:t>
      </w:r>
      <w:r w:rsidRPr="00FE068C">
        <w:rPr>
          <w:rFonts w:ascii="Times New Roman" w:hAnsi="Times New Roman" w:cs="Times New Roman"/>
          <w:sz w:val="24"/>
          <w:szCs w:val="24"/>
        </w:rPr>
        <w:t>ть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3" w:name="Par449"/>
      <w:bookmarkEnd w:id="73"/>
      <w:r w:rsidRPr="00FE068C">
        <w:rPr>
          <w:rFonts w:ascii="Times New Roman" w:hAnsi="Times New Roman" w:cs="Times New Roman"/>
          <w:sz w:val="24"/>
          <w:szCs w:val="24"/>
        </w:rPr>
        <w:t>6) на вокзалах, в аэропортах;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4" w:name="Par450"/>
      <w:bookmarkEnd w:id="74"/>
      <w:r w:rsidRPr="00FE068C">
        <w:rPr>
          <w:rFonts w:ascii="Times New Roman" w:hAnsi="Times New Roman" w:cs="Times New Roman"/>
          <w:sz w:val="24"/>
          <w:szCs w:val="24"/>
        </w:rPr>
        <w:t>7) в местах нахождения источников повышенной опасности, определяемых органами государственной власти субъектов Российской Федерации в порядке, установленном Правительством Росси</w:t>
      </w:r>
      <w:r w:rsidRPr="00FE068C">
        <w:rPr>
          <w:rFonts w:ascii="Times New Roman" w:hAnsi="Times New Roman" w:cs="Times New Roman"/>
          <w:sz w:val="24"/>
          <w:szCs w:val="24"/>
        </w:rPr>
        <w:t>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в местах массового скопления граждан в период проведения публичных мероприятий, организуемых в соответствии с Федеральным законом от 19 июня 2004 года N 54-ФЗ "О собраниях, митингах, демонстрациях, шествиях и пикетированиях", и на приле</w:t>
      </w:r>
      <w:r w:rsidRPr="00FE068C">
        <w:rPr>
          <w:rFonts w:ascii="Times New Roman" w:hAnsi="Times New Roman" w:cs="Times New Roman"/>
          <w:sz w:val="24"/>
          <w:szCs w:val="24"/>
        </w:rPr>
        <w:t>гающих к таким местам территориях, границы которых устанавливаются органами государственной власти субъектов Российской Федерации при согласовании проведения таких мероприятий;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5" w:name="Par452"/>
      <w:bookmarkEnd w:id="75"/>
      <w:r w:rsidRPr="00FE068C">
        <w:rPr>
          <w:rFonts w:ascii="Times New Roman" w:hAnsi="Times New Roman" w:cs="Times New Roman"/>
          <w:sz w:val="24"/>
          <w:szCs w:val="24"/>
        </w:rPr>
        <w:t>9) в нестационарных торговых объектах, за исключением случаев, пред</w:t>
      </w:r>
      <w:r w:rsidRPr="00FE068C">
        <w:rPr>
          <w:rFonts w:ascii="Times New Roman" w:hAnsi="Times New Roman" w:cs="Times New Roman"/>
          <w:sz w:val="24"/>
          <w:szCs w:val="24"/>
        </w:rPr>
        <w:t>усмотренных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6" w:name="Par453"/>
      <w:bookmarkEnd w:id="76"/>
      <w:r w:rsidRPr="00FE068C">
        <w:rPr>
          <w:rFonts w:ascii="Times New Roman" w:hAnsi="Times New Roman" w:cs="Times New Roman"/>
          <w:sz w:val="24"/>
          <w:szCs w:val="24"/>
        </w:rPr>
        <w:t>10) на территориях, прилегающих: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7" w:name="Par454"/>
      <w:bookmarkEnd w:id="77"/>
      <w:r w:rsidRPr="00FE068C">
        <w:rPr>
          <w:rFonts w:ascii="Times New Roman" w:hAnsi="Times New Roman" w:cs="Times New Roman"/>
          <w:sz w:val="24"/>
          <w:szCs w:val="24"/>
        </w:rPr>
        <w:t>к зданиям, строениям, сооружениям, помещениям, находящимся во владении и (или) пользовании образовательных организаций (за исключением организаций дополните</w:t>
      </w:r>
      <w:r w:rsidRPr="00FE068C">
        <w:rPr>
          <w:rFonts w:ascii="Times New Roman" w:hAnsi="Times New Roman" w:cs="Times New Roman"/>
          <w:sz w:val="24"/>
          <w:szCs w:val="24"/>
        </w:rPr>
        <w:t>льного образования, организаций дополнительного профессионального образования);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к зданиям, строениям, сооружениям, помещениям, находящимся во владении и (или) пользовании организаций, осуществляющих обучение несовершеннолетних;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8" w:name="Par456"/>
      <w:bookmarkEnd w:id="78"/>
      <w:r w:rsidRPr="00FE068C">
        <w:rPr>
          <w:rFonts w:ascii="Times New Roman" w:hAnsi="Times New Roman" w:cs="Times New Roman"/>
          <w:sz w:val="24"/>
          <w:szCs w:val="24"/>
        </w:rPr>
        <w:t>к зданиям, строениям, сооружениям, помещениям, находящимся во владении и (или) пользовании 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меди</w:t>
      </w:r>
      <w:r w:rsidRPr="00FE068C">
        <w:rPr>
          <w:rFonts w:ascii="Times New Roman" w:hAnsi="Times New Roman" w:cs="Times New Roman"/>
          <w:sz w:val="24"/>
          <w:szCs w:val="24"/>
        </w:rPr>
        <w:t xml:space="preserve">цинскую деятельность или осуществляющих медицинскую деятельность наряду с основной (уставной) деятельностью на основании лицензии, выданной в порядке, установленном законодательством Российской Федерации, за исключением видов медицинской деятельности по </w:t>
      </w:r>
      <w:r w:rsidRPr="00FE068C">
        <w:rPr>
          <w:rFonts w:ascii="Times New Roman" w:hAnsi="Times New Roman" w:cs="Times New Roman"/>
          <w:sz w:val="24"/>
          <w:szCs w:val="24"/>
        </w:rPr>
        <w:lastRenderedPageBreak/>
        <w:t>пе</w:t>
      </w:r>
      <w:r w:rsidRPr="00FE068C">
        <w:rPr>
          <w:rFonts w:ascii="Times New Roman" w:hAnsi="Times New Roman" w:cs="Times New Roman"/>
          <w:sz w:val="24"/>
          <w:szCs w:val="24"/>
        </w:rPr>
        <w:t>речню, утвержденному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79" w:name="Par457"/>
      <w:bookmarkEnd w:id="79"/>
      <w:r w:rsidRPr="00FE068C">
        <w:rPr>
          <w:rFonts w:ascii="Times New Roman" w:hAnsi="Times New Roman" w:cs="Times New Roman"/>
          <w:sz w:val="24"/>
          <w:szCs w:val="24"/>
        </w:rPr>
        <w:t>к спортивным сооружениям, которые являются объектами недвижимости и права на которые зарегистрированы в установленном порядке;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к местам, указанным в </w:t>
      </w:r>
      <w:hyperlink w:anchor="Par448" w:tooltip="5) на боевых позициях войск, полигонах, узлах связи, в расположении воинских частей, на специальных технологических комплексах, в зданиях и сооружениях, предназначенных для управления войсками, размещения и хранения военной техники, военного имущества и оборудования, испытания вооружения, а также в зданиях и сооружениях производственных и научно-исследовательских организаций Вооруженных Сил Российской Федерации, других войск, воинских формирований и органов, обеспечивающих оборону и безопасность Российск..." w:history="1">
        <w:r w:rsidRPr="00FE068C">
          <w:rPr>
            <w:rFonts w:ascii="Times New Roman" w:hAnsi="Times New Roman" w:cs="Times New Roman"/>
            <w:color w:val="0000FF"/>
            <w:sz w:val="24"/>
            <w:szCs w:val="24"/>
          </w:rPr>
          <w:t xml:space="preserve">подпунктах </w:t>
        </w:r>
        <w:r w:rsidRPr="00FE068C">
          <w:rPr>
            <w:rFonts w:ascii="Times New Roman" w:hAnsi="Times New Roman" w:cs="Times New Roman"/>
            <w:color w:val="0000FF"/>
            <w:sz w:val="24"/>
            <w:szCs w:val="24"/>
          </w:rPr>
          <w:t>5</w:t>
        </w:r>
      </w:hyperlink>
      <w:r w:rsidRPr="00FE068C">
        <w:rPr>
          <w:rFonts w:ascii="Times New Roman" w:hAnsi="Times New Roman" w:cs="Times New Roman"/>
          <w:sz w:val="24"/>
          <w:szCs w:val="24"/>
        </w:rPr>
        <w:t xml:space="preserve"> - </w:t>
      </w:r>
      <w:hyperlink w:anchor="Par450" w:tooltip="7) в местах нахождения источников повышенной опасности, определяемых органами государственной власти субъектов Российской Федерации в порядке, установленном Правительством Российской Федерации;" w:history="1">
        <w:r w:rsidRPr="00FE068C">
          <w:rPr>
            <w:rFonts w:ascii="Times New Roman" w:hAnsi="Times New Roman" w:cs="Times New Roman"/>
            <w:color w:val="0000FF"/>
            <w:sz w:val="24"/>
            <w:szCs w:val="24"/>
          </w:rPr>
          <w:t>7</w:t>
        </w:r>
      </w:hyperlink>
      <w:r w:rsidRPr="00FE068C">
        <w:rPr>
          <w:rFonts w:ascii="Times New Roman" w:hAnsi="Times New Roman" w:cs="Times New Roman"/>
          <w:sz w:val="24"/>
          <w:szCs w:val="24"/>
        </w:rPr>
        <w:t xml:space="preserve"> настоящего пункта.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Запрет</w:t>
      </w:r>
      <w:r w:rsidRPr="00FE068C">
        <w:rPr>
          <w:rFonts w:ascii="Times New Roman" w:hAnsi="Times New Roman" w:cs="Times New Roman"/>
          <w:sz w:val="24"/>
          <w:szCs w:val="24"/>
        </w:rPr>
        <w:t xml:space="preserve"> на розничную продажу алкогольной продукции и розничную продажу алкогольной продукции при оказании услуг общественного питания, установленный </w:t>
      </w:r>
      <w:hyperlink w:anchor="Par454" w:tooltip="к зданиям, строениям, сооружениям, помещениям, находящимся во владении и (или) пользовании образовательных организаций (за исключением организаций дополнительного образования, организаций дополнительного профессионального образования);" w:history="1">
        <w:r w:rsidRPr="00FE068C">
          <w:rPr>
            <w:rFonts w:ascii="Times New Roman" w:hAnsi="Times New Roman" w:cs="Times New Roman"/>
            <w:color w:val="0000FF"/>
            <w:sz w:val="24"/>
            <w:szCs w:val="24"/>
          </w:rPr>
          <w:t>абзацами вторым</w:t>
        </w:r>
      </w:hyperlink>
      <w:r w:rsidRPr="00FE068C">
        <w:rPr>
          <w:rFonts w:ascii="Times New Roman" w:hAnsi="Times New Roman" w:cs="Times New Roman"/>
          <w:sz w:val="24"/>
          <w:szCs w:val="24"/>
        </w:rPr>
        <w:t xml:space="preserve"> - </w:t>
      </w:r>
      <w:hyperlink w:anchor="Par456" w:tooltip="к зданиям, строениям, сооружениям, помещениям, находящимся во владении и (или) пользовании 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едицинскую деятельность или осуществляющих медицинскую деятельность наряду с основной (уставной) деятельностью на основании лицензии, выданной в порядке, установленном законодательством Российской Федерации, за исключением видов медицинской деятельности по..." w:history="1">
        <w:r w:rsidRPr="00FE068C">
          <w:rPr>
            <w:rFonts w:ascii="Times New Roman" w:hAnsi="Times New Roman" w:cs="Times New Roman"/>
            <w:color w:val="0000FF"/>
            <w:sz w:val="24"/>
            <w:szCs w:val="24"/>
          </w:rPr>
          <w:t>четвертым</w:t>
        </w:r>
      </w:hyperlink>
      <w:r w:rsidRPr="00FE068C">
        <w:rPr>
          <w:rFonts w:ascii="Times New Roman" w:hAnsi="Times New Roman" w:cs="Times New Roman"/>
          <w:sz w:val="24"/>
          <w:szCs w:val="24"/>
        </w:rPr>
        <w:t xml:space="preserve"> настоящего подпункта, распространяется на территории, прилегающие к зданиям, строениям, сооружениям, помещениям, в которых непосредственно осуществляются соответствующие виды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несовершеннолетним. В случае возникновения у лица, непосредств</w:t>
      </w:r>
      <w:r w:rsidRPr="00FE068C">
        <w:rPr>
          <w:rFonts w:ascii="Times New Roman" w:hAnsi="Times New Roman" w:cs="Times New Roman"/>
          <w:sz w:val="24"/>
          <w:szCs w:val="24"/>
        </w:rPr>
        <w:t>енно осуществляющего отпуск алкогольной продукции (продавца), сомнения в достижении покупателем совершеннолетия продавец вправе потребовать у этого покупателя документ, позволяющий установить возраст этого покупателя. Перечень соответствующих документов ус</w:t>
      </w:r>
      <w:r w:rsidRPr="00FE068C">
        <w:rPr>
          <w:rFonts w:ascii="Times New Roman" w:hAnsi="Times New Roman" w:cs="Times New Roman"/>
          <w:sz w:val="24"/>
          <w:szCs w:val="24"/>
        </w:rPr>
        <w:t>танавливается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12) без соответствующей лицензии, без сопроводительных документов в соответствии с требованиями </w:t>
      </w:r>
      <w:hyperlink w:anchor="Par243" w:tooltip="Статья 10.2. Документы, сопровождающие оборот этилового спирта, алкогольной и спиртосодержащей продукции" w:history="1">
        <w:r w:rsidRPr="00FE068C">
          <w:rPr>
            <w:rFonts w:ascii="Times New Roman" w:hAnsi="Times New Roman" w:cs="Times New Roman"/>
            <w:color w:val="0000FF"/>
            <w:sz w:val="24"/>
            <w:szCs w:val="24"/>
          </w:rPr>
          <w:t>статьи 10.2</w:t>
        </w:r>
      </w:hyperlink>
      <w:r w:rsidRPr="00FE068C">
        <w:rPr>
          <w:rFonts w:ascii="Times New Roman" w:hAnsi="Times New Roman" w:cs="Times New Roman"/>
          <w:sz w:val="24"/>
          <w:szCs w:val="24"/>
        </w:rPr>
        <w:t xml:space="preserve"> настоящего Федерального закона, без информации, установленной </w:t>
      </w:r>
      <w:hyperlink w:anchor="Par279" w:tooltip="3. Алкогольная продукция, находящаяся в розничной продаже на территории Российской Федерации, сопровождается информацией на русском языке, которая должна содержать сведения о:" w:history="1">
        <w:r w:rsidRPr="00FE068C">
          <w:rPr>
            <w:rFonts w:ascii="Times New Roman" w:hAnsi="Times New Roman" w:cs="Times New Roman"/>
            <w:color w:val="0000FF"/>
            <w:sz w:val="24"/>
            <w:szCs w:val="24"/>
          </w:rPr>
          <w:t>пунктом 3 статьи 11</w:t>
        </w:r>
      </w:hyperlink>
      <w:r w:rsidRPr="00FE068C">
        <w:rPr>
          <w:rFonts w:ascii="Times New Roman" w:hAnsi="Times New Roman" w:cs="Times New Roman"/>
          <w:sz w:val="24"/>
          <w:szCs w:val="24"/>
        </w:rPr>
        <w:t xml:space="preserve"> настоящего Федерального закона, без деклараций о соответствии, без маркировки в соответствии со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статьей 12</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13) без предоставления покупателю документа с наличием на нем штрихового кода, содержащего сведения по перечню, утвержденному федеральным органом исполнительной</w:t>
      </w:r>
      <w:r w:rsidRPr="00FE068C">
        <w:rPr>
          <w:rFonts w:ascii="Times New Roman" w:hAnsi="Times New Roman" w:cs="Times New Roman"/>
          <w:sz w:val="24"/>
          <w:szCs w:val="24"/>
        </w:rPr>
        <w:t xml:space="preserve"> власти, уполномоченным по контролю и надзору в области производства и оборота этилового спирта, алкогольной и спиртосодержащей продукции, о факте фиксации информации о розничной продаже алкогольной продукции в единой государственной автоматизированной инф</w:t>
      </w:r>
      <w:r w:rsidRPr="00FE068C">
        <w:rPr>
          <w:rFonts w:ascii="Times New Roman" w:hAnsi="Times New Roman" w:cs="Times New Roman"/>
          <w:sz w:val="24"/>
          <w:szCs w:val="24"/>
        </w:rPr>
        <w:t xml:space="preserve">ормационной системе, за исключением случаев, предусмотренных </w:t>
      </w:r>
      <w:hyperlink w:anchor="Par176" w:tooltip="2.1. Указанное в абзаце восьмом пункта 2 настоящей статьи требование не распространяется на учет объема:" w:history="1">
        <w:r w:rsidRPr="00FE068C">
          <w:rPr>
            <w:rFonts w:ascii="Times New Roman" w:hAnsi="Times New Roman" w:cs="Times New Roman"/>
            <w:color w:val="0000FF"/>
            <w:sz w:val="24"/>
            <w:szCs w:val="24"/>
          </w:rPr>
          <w:t>пунктом 2.1 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14) диста</w:t>
      </w:r>
      <w:r w:rsidRPr="00FE068C">
        <w:rPr>
          <w:rFonts w:ascii="Times New Roman" w:hAnsi="Times New Roman" w:cs="Times New Roman"/>
          <w:sz w:val="24"/>
          <w:szCs w:val="24"/>
        </w:rPr>
        <w:t>нционным способом;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15)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0" w:name="Par465"/>
      <w:bookmarkEnd w:id="80"/>
      <w:r w:rsidRPr="00FE068C">
        <w:rPr>
          <w:rFonts w:ascii="Times New Roman" w:hAnsi="Times New Roman" w:cs="Times New Roman"/>
          <w:sz w:val="24"/>
          <w:szCs w:val="24"/>
        </w:rPr>
        <w:t xml:space="preserve">3. Запрет </w:t>
      </w:r>
      <w:r w:rsidRPr="00FE068C">
        <w:rPr>
          <w:rFonts w:ascii="Times New Roman" w:hAnsi="Times New Roman" w:cs="Times New Roman"/>
          <w:sz w:val="24"/>
          <w:szCs w:val="24"/>
        </w:rPr>
        <w:t>на розничную продажу алкогольной продукции в местах, указанных: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в </w:t>
      </w:r>
      <w:hyperlink w:anchor="Par446" w:tooltip="3) на оптовых и розничных рынках;" w:history="1">
        <w:r w:rsidRPr="00FE068C">
          <w:rPr>
            <w:rFonts w:ascii="Times New Roman" w:hAnsi="Times New Roman" w:cs="Times New Roman"/>
            <w:color w:val="0000FF"/>
            <w:sz w:val="24"/>
            <w:szCs w:val="24"/>
          </w:rPr>
          <w:t>подпункте 3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 сельскохозяйственными товаропроизводителями</w:t>
      </w:r>
      <w:r w:rsidRPr="00FE068C">
        <w:rPr>
          <w:rFonts w:ascii="Times New Roman" w:hAnsi="Times New Roman" w:cs="Times New Roman"/>
          <w:sz w:val="24"/>
          <w:szCs w:val="24"/>
        </w:rPr>
        <w:t xml:space="preserve"> на сельскохозяйственных рынках и сельскохозяйственных кооперативных рынках произведенных ими вина, игристого вина (шампанского);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в </w:t>
      </w:r>
      <w:hyperlink w:anchor="Par449" w:tooltip="6) на вокзалах, в аэропортах;" w:history="1">
        <w:r w:rsidRPr="00FE068C">
          <w:rPr>
            <w:rFonts w:ascii="Times New Roman" w:hAnsi="Times New Roman" w:cs="Times New Roman"/>
            <w:color w:val="0000FF"/>
            <w:sz w:val="24"/>
            <w:szCs w:val="24"/>
          </w:rPr>
          <w:t>подпунктах 6</w:t>
        </w:r>
      </w:hyperlink>
      <w:r w:rsidRPr="00FE068C">
        <w:rPr>
          <w:rFonts w:ascii="Times New Roman" w:hAnsi="Times New Roman" w:cs="Times New Roman"/>
          <w:sz w:val="24"/>
          <w:szCs w:val="24"/>
        </w:rPr>
        <w:t xml:space="preserve"> и </w:t>
      </w:r>
      <w:hyperlink w:anchor="Par452" w:tooltip="9) в нестационарных торговых объектах, за исключением случаев, предусмотренных настоящим Федеральным законом;" w:history="1">
        <w:r w:rsidRPr="00FE068C">
          <w:rPr>
            <w:rFonts w:ascii="Times New Roman" w:hAnsi="Times New Roman" w:cs="Times New Roman"/>
            <w:color w:val="0000FF"/>
            <w:sz w:val="24"/>
            <w:szCs w:val="24"/>
          </w:rPr>
          <w:t>9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 алкогольной продукции, осуществляемую в магазинах беспошлинной торговли.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4. Розничная продажа </w:t>
      </w:r>
      <w:r w:rsidRPr="00FE068C">
        <w:rPr>
          <w:rFonts w:ascii="Times New Roman" w:hAnsi="Times New Roman" w:cs="Times New Roman"/>
          <w:sz w:val="24"/>
          <w:szCs w:val="24"/>
        </w:rPr>
        <w:t xml:space="preserve">алкогольной продукции при оказании услуг общественного питания </w:t>
      </w:r>
      <w:r w:rsidRPr="00FE068C">
        <w:rPr>
          <w:rFonts w:ascii="Times New Roman" w:hAnsi="Times New Roman" w:cs="Times New Roman"/>
          <w:sz w:val="24"/>
          <w:szCs w:val="24"/>
        </w:rPr>
        <w:lastRenderedPageBreak/>
        <w:t>осуществляется только в объектах организации общественного питания, имеющих зал обслуживания посетителей (далее - объект общественного питания), вагонах-ресторанах (вагонах-кафе, вагонах-буфета</w:t>
      </w:r>
      <w:r w:rsidRPr="00FE068C">
        <w:rPr>
          <w:rFonts w:ascii="Times New Roman" w:hAnsi="Times New Roman" w:cs="Times New Roman"/>
          <w:sz w:val="24"/>
          <w:szCs w:val="24"/>
        </w:rPr>
        <w:t>х, вагонах-барах), а также на морских судах и судах смешанного река-море плавания, внутреннего плавания (далее - водные суда), воздушных судах, за исключением случаев, указанных в настоящем пункте.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на основании лицензии на розничную продажу алк</w:t>
      </w:r>
      <w:r w:rsidRPr="00FE068C">
        <w:rPr>
          <w:rFonts w:ascii="Times New Roman" w:hAnsi="Times New Roman" w:cs="Times New Roman"/>
          <w:sz w:val="24"/>
          <w:szCs w:val="24"/>
        </w:rPr>
        <w:t>огольной продукции при оказании услуг общественного питания вправе осуществлять данный лицензируемый вид деятельности в таких объектах общественного питания, как рестораны, бары, кафе, буфеты.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алкогольной продукции при оказании услуг обще</w:t>
      </w:r>
      <w:r w:rsidRPr="00FE068C">
        <w:rPr>
          <w:rFonts w:ascii="Times New Roman" w:hAnsi="Times New Roman" w:cs="Times New Roman"/>
          <w:sz w:val="24"/>
          <w:szCs w:val="24"/>
        </w:rPr>
        <w:t>ственного питания осуществляется при условии вскрытия лицом, непосредственно осуществляющим отпуск алкогольной продукции (продавцом), потребительской тары (упаковки).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Осуществление розничной продажи алкогольной продукции при оказании услуг общественного пи</w:t>
      </w:r>
      <w:r w:rsidRPr="00FE068C">
        <w:rPr>
          <w:rFonts w:ascii="Times New Roman" w:hAnsi="Times New Roman" w:cs="Times New Roman"/>
          <w:sz w:val="24"/>
          <w:szCs w:val="24"/>
        </w:rPr>
        <w:t xml:space="preserve">тания в условиях выездного обслуживания (далее в настоящем пункте - выездное обслуживание) допускается только при условии соответствия места, в котором осуществляется выездное обслуживание, требованиям </w:t>
      </w:r>
      <w:hyperlink w:anchor="Par485" w:tooltip="7. Не допускается потребление (распитие) алкогольной продукции в местах, указанных в подпунктах 1 - 9 пункта 2 настоящей статьи, в других общественных местах, в том числе во дворах, в подъездах, на лестницах, лестничных площадках, в лифтах жилых домов, на детских площадках, в зонах рекреационного назначения (в границах территорий, занятых городскими лесами, скверами, парками, городскими садами, прудами, озерами, водохранилищами, пляжами, в границах иных территорий, используемых и предназначенных для отды..." w:history="1">
        <w:r w:rsidRPr="00FE068C">
          <w:rPr>
            <w:rFonts w:ascii="Times New Roman" w:hAnsi="Times New Roman" w:cs="Times New Roman"/>
            <w:color w:val="0000FF"/>
            <w:sz w:val="24"/>
            <w:szCs w:val="24"/>
          </w:rPr>
          <w:t>пункта 7</w:t>
        </w:r>
      </w:hyperlink>
      <w:r w:rsidRPr="00FE068C">
        <w:rPr>
          <w:rFonts w:ascii="Times New Roman" w:hAnsi="Times New Roman" w:cs="Times New Roman"/>
          <w:sz w:val="24"/>
          <w:szCs w:val="24"/>
        </w:rPr>
        <w:t xml:space="preserve"> настоящей статьи</w:t>
      </w:r>
      <w:r w:rsidRPr="00FE068C">
        <w:rPr>
          <w:rFonts w:ascii="Times New Roman" w:hAnsi="Times New Roman" w:cs="Times New Roman"/>
          <w:sz w:val="24"/>
          <w:szCs w:val="24"/>
        </w:rPr>
        <w:t>. Осуществление выездного обслуживания (за исключением розничной продажи алкогольной продукции при оказании услуг общественного питания на воздушных судах, водных судах и железнодорожном транспорте) организацией, имеющей лицензию на розничную продажу алког</w:t>
      </w:r>
      <w:r w:rsidRPr="00FE068C">
        <w:rPr>
          <w:rFonts w:ascii="Times New Roman" w:hAnsi="Times New Roman" w:cs="Times New Roman"/>
          <w:sz w:val="24"/>
          <w:szCs w:val="24"/>
        </w:rPr>
        <w:t>ольной продукции при оказании услуг общественного питания, допускается только при условии представления в соответствии с формой и правилами, установленными Правительством Российской Федерации, такой организацией в лицензирующий орган уведомления о дате, вр</w:t>
      </w:r>
      <w:r w:rsidRPr="00FE068C">
        <w:rPr>
          <w:rFonts w:ascii="Times New Roman" w:hAnsi="Times New Roman" w:cs="Times New Roman"/>
          <w:sz w:val="24"/>
          <w:szCs w:val="24"/>
        </w:rPr>
        <w:t>емени и месте осуществления выездного обслуживания. По усмотрению организации общественного питания уведомления могут быть представлены как на бумажном носителе, так и в форме электронных документов.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Ограничения, установленные настоящим пунктом, не распрос</w:t>
      </w:r>
      <w:r w:rsidRPr="00FE068C">
        <w:rPr>
          <w:rFonts w:ascii="Times New Roman" w:hAnsi="Times New Roman" w:cs="Times New Roman"/>
          <w:sz w:val="24"/>
          <w:szCs w:val="24"/>
        </w:rPr>
        <w:t>траняются на случаи продажи алкогольной продукции при оказании услуг общественного питания через мини-бары, находящиеся в гостиничном номере.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В объектах общественного питания, в вагонах-ресторанах (вагонах-кафе, вагонах-буфетах, вагонах-барах), на водны</w:t>
      </w:r>
      <w:r w:rsidRPr="00FE068C">
        <w:rPr>
          <w:rFonts w:ascii="Times New Roman" w:hAnsi="Times New Roman" w:cs="Times New Roman"/>
          <w:sz w:val="24"/>
          <w:szCs w:val="24"/>
        </w:rPr>
        <w:t>х судах и воздушных судах не допускается розничная продажа алкогольной продукции, за исключением: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алкогольной продукции, осуществляемой организациями, если указанная продукция размещена на бортах водных и воздушных судов в качестве припас</w:t>
      </w:r>
      <w:r w:rsidRPr="00FE068C">
        <w:rPr>
          <w:rFonts w:ascii="Times New Roman" w:hAnsi="Times New Roman" w:cs="Times New Roman"/>
          <w:sz w:val="24"/>
          <w:szCs w:val="24"/>
        </w:rPr>
        <w:t>ов в соответствии с правом ЕАЭС и законодательством Российской Федерации о таможенном деле;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алкогольной продукции, связанной с оказанием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 бортах воздушных судов допускается розничная продажа алкогольной прод</w:t>
      </w:r>
      <w:r w:rsidRPr="00FE068C">
        <w:rPr>
          <w:rFonts w:ascii="Times New Roman" w:hAnsi="Times New Roman" w:cs="Times New Roman"/>
          <w:sz w:val="24"/>
          <w:szCs w:val="24"/>
        </w:rPr>
        <w:t>укции по месту осуществления розничной продажи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осуществляющие перевозки пассажиров на воздушных судах, вправе осуществлять розничную продажу физическим лицам алкогольной продукции</w:t>
      </w:r>
      <w:r w:rsidRPr="00FE068C">
        <w:rPr>
          <w:rFonts w:ascii="Times New Roman" w:hAnsi="Times New Roman" w:cs="Times New Roman"/>
          <w:sz w:val="24"/>
          <w:szCs w:val="24"/>
        </w:rPr>
        <w:t xml:space="preserve"> от имени и по поручению организации, имеющей лицензию на розничную продажу алкогольной продукции, в случае, если указанная продукция размещена на бортах воздушных судов в качестве припасов в </w:t>
      </w:r>
      <w:r w:rsidRPr="00FE068C">
        <w:rPr>
          <w:rFonts w:ascii="Times New Roman" w:hAnsi="Times New Roman" w:cs="Times New Roman"/>
          <w:sz w:val="24"/>
          <w:szCs w:val="24"/>
        </w:rPr>
        <w:lastRenderedPageBreak/>
        <w:t>соответствии с правом ЕАЭС и законодательством Российской Федера</w:t>
      </w:r>
      <w:r w:rsidRPr="00FE068C">
        <w:rPr>
          <w:rFonts w:ascii="Times New Roman" w:hAnsi="Times New Roman" w:cs="Times New Roman"/>
          <w:sz w:val="24"/>
          <w:szCs w:val="24"/>
        </w:rPr>
        <w:t>ции о таможенном деле.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осуществляющие перевозки пассажиров на воздушных судах, вправе осуществлять розничную продажу алкогольной продукции при оказании услуг общественного питания для потребления на борту воздушных судов физическими лицами алк</w:t>
      </w:r>
      <w:r w:rsidRPr="00FE068C">
        <w:rPr>
          <w:rFonts w:ascii="Times New Roman" w:hAnsi="Times New Roman" w:cs="Times New Roman"/>
          <w:sz w:val="24"/>
          <w:szCs w:val="24"/>
        </w:rPr>
        <w:t>огольной продукции от имени и по поручению организации, имеющей лицензию на розничную продажу алкогольной продукции при оказании услуг общественного питания, полученной по договору, заключенному между этими организациями.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1" w:name="Par479"/>
      <w:bookmarkEnd w:id="81"/>
      <w:r w:rsidRPr="00FE068C">
        <w:rPr>
          <w:rFonts w:ascii="Times New Roman" w:hAnsi="Times New Roman" w:cs="Times New Roman"/>
          <w:sz w:val="24"/>
          <w:szCs w:val="24"/>
        </w:rPr>
        <w:t>6. Запрет на розничную</w:t>
      </w:r>
      <w:r w:rsidRPr="00FE068C">
        <w:rPr>
          <w:rFonts w:ascii="Times New Roman" w:hAnsi="Times New Roman" w:cs="Times New Roman"/>
          <w:sz w:val="24"/>
          <w:szCs w:val="24"/>
        </w:rPr>
        <w:t xml:space="preserve"> продажу алкогольной продукции при оказании услуг общественного питания в местах, указанных: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2" w:name="Par480"/>
      <w:bookmarkEnd w:id="82"/>
      <w:r w:rsidRPr="00FE068C">
        <w:rPr>
          <w:rFonts w:ascii="Times New Roman" w:hAnsi="Times New Roman" w:cs="Times New Roman"/>
          <w:sz w:val="24"/>
          <w:szCs w:val="24"/>
        </w:rPr>
        <w:t xml:space="preserve">1) в </w:t>
      </w:r>
      <w:hyperlink w:anchor="Par443" w:tooltip="юридических лиц независимо от организационно-правовой формы и индивидуальных предпринимателей, осуществляющих деятельность в области культуры." w:history="1">
        <w:r w:rsidRPr="00FE068C">
          <w:rPr>
            <w:rFonts w:ascii="Times New Roman" w:hAnsi="Times New Roman" w:cs="Times New Roman"/>
            <w:color w:val="0000FF"/>
            <w:sz w:val="24"/>
            <w:szCs w:val="24"/>
          </w:rPr>
          <w:t>абзаце пятом подпункта 1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w:t>
      </w:r>
      <w:r w:rsidRPr="00FE068C">
        <w:rPr>
          <w:rFonts w:ascii="Times New Roman" w:hAnsi="Times New Roman" w:cs="Times New Roman"/>
          <w:sz w:val="24"/>
          <w:szCs w:val="24"/>
        </w:rPr>
        <w:t>ндивидуальными предпринимателями, при оказании этими организациями и индивидуальными предпринимателями услуг общественного питания в концертных и театральных залах, парках;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3" w:name="Par481"/>
      <w:bookmarkEnd w:id="83"/>
      <w:r w:rsidRPr="00FE068C">
        <w:rPr>
          <w:rFonts w:ascii="Times New Roman" w:hAnsi="Times New Roman" w:cs="Times New Roman"/>
          <w:sz w:val="24"/>
          <w:szCs w:val="24"/>
        </w:rPr>
        <w:t xml:space="preserve">2) в </w:t>
      </w:r>
      <w:hyperlink w:anchor="Par446" w:tooltip="3) на оптовых и розничных рынках;" w:history="1">
        <w:r w:rsidRPr="00FE068C">
          <w:rPr>
            <w:rFonts w:ascii="Times New Roman" w:hAnsi="Times New Roman" w:cs="Times New Roman"/>
            <w:color w:val="0000FF"/>
            <w:sz w:val="24"/>
            <w:szCs w:val="24"/>
          </w:rPr>
          <w:t>подпунк</w:t>
        </w:r>
        <w:r w:rsidRPr="00FE068C">
          <w:rPr>
            <w:rFonts w:ascii="Times New Roman" w:hAnsi="Times New Roman" w:cs="Times New Roman"/>
            <w:color w:val="0000FF"/>
            <w:sz w:val="24"/>
            <w:szCs w:val="24"/>
          </w:rPr>
          <w:t>тах 3</w:t>
        </w:r>
      </w:hyperlink>
      <w:r w:rsidRPr="00FE068C">
        <w:rPr>
          <w:rFonts w:ascii="Times New Roman" w:hAnsi="Times New Roman" w:cs="Times New Roman"/>
          <w:sz w:val="24"/>
          <w:szCs w:val="24"/>
        </w:rPr>
        <w:t xml:space="preserve"> и </w:t>
      </w:r>
      <w:hyperlink w:anchor="Par452" w:tooltip="9) в нестационарных торговых объектах, за исключением случаев, предусмотренных настоящим Федеральным законом;" w:history="1">
        <w:r w:rsidRPr="00FE068C">
          <w:rPr>
            <w:rFonts w:ascii="Times New Roman" w:hAnsi="Times New Roman" w:cs="Times New Roman"/>
            <w:color w:val="0000FF"/>
            <w:sz w:val="24"/>
            <w:szCs w:val="24"/>
          </w:rPr>
          <w:t>9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 алкогольной продукции с содержанием</w:t>
      </w:r>
      <w:r w:rsidRPr="00FE068C">
        <w:rPr>
          <w:rFonts w:ascii="Times New Roman" w:hAnsi="Times New Roman" w:cs="Times New Roman"/>
          <w:sz w:val="24"/>
          <w:szCs w:val="24"/>
        </w:rPr>
        <w:t xml:space="preserve"> этилового спирта не более 16,5 процента готовой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w:t>
      </w:r>
      <w:r w:rsidRPr="00FE068C">
        <w:rPr>
          <w:rFonts w:ascii="Times New Roman" w:hAnsi="Times New Roman" w:cs="Times New Roman"/>
          <w:sz w:val="24"/>
          <w:szCs w:val="24"/>
        </w:rPr>
        <w:t>и предпринимателями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4" w:name="Par482"/>
      <w:bookmarkEnd w:id="84"/>
      <w:r w:rsidRPr="00FE068C">
        <w:rPr>
          <w:rFonts w:ascii="Times New Roman" w:hAnsi="Times New Roman" w:cs="Times New Roman"/>
          <w:sz w:val="24"/>
          <w:szCs w:val="24"/>
        </w:rPr>
        <w:t xml:space="preserve">3) в </w:t>
      </w:r>
      <w:hyperlink w:anchor="Par447" w:tooltip="4) 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 на автозаправочных станциях;" w:history="1">
        <w:r w:rsidRPr="00FE068C">
          <w:rPr>
            <w:rFonts w:ascii="Times New Roman" w:hAnsi="Times New Roman" w:cs="Times New Roman"/>
            <w:color w:val="0000FF"/>
            <w:sz w:val="24"/>
            <w:szCs w:val="24"/>
          </w:rPr>
          <w:t>подпункте 4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w:t>
      </w:r>
      <w:r w:rsidRPr="00FE068C">
        <w:rPr>
          <w:rFonts w:ascii="Times New Roman" w:hAnsi="Times New Roman" w:cs="Times New Roman"/>
          <w:sz w:val="24"/>
          <w:szCs w:val="24"/>
        </w:rPr>
        <w:t>,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на железнодорожном, водном и воздушном транспорте общего пользования междугородного и международного сообще</w:t>
      </w:r>
      <w:r w:rsidRPr="00FE068C">
        <w:rPr>
          <w:rFonts w:ascii="Times New Roman" w:hAnsi="Times New Roman" w:cs="Times New Roman"/>
          <w:sz w:val="24"/>
          <w:szCs w:val="24"/>
        </w:rPr>
        <w:t>ния, а также на железнодорожном, водном и воздушном транспорте, не относящемся к транспорту общего пользования;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4) в </w:t>
      </w:r>
      <w:hyperlink w:anchor="Par449" w:tooltip="6) на вокзалах, в аэропортах;" w:history="1">
        <w:r w:rsidRPr="00FE068C">
          <w:rPr>
            <w:rFonts w:ascii="Times New Roman" w:hAnsi="Times New Roman" w:cs="Times New Roman"/>
            <w:color w:val="0000FF"/>
            <w:sz w:val="24"/>
            <w:szCs w:val="24"/>
          </w:rPr>
          <w:t>подпункте 6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w:t>
      </w:r>
      <w:r w:rsidRPr="00FE068C">
        <w:rPr>
          <w:rFonts w:ascii="Times New Roman" w:hAnsi="Times New Roman" w:cs="Times New Roman"/>
          <w:sz w:val="24"/>
          <w:szCs w:val="24"/>
        </w:rPr>
        <w:t xml:space="preserve">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w:t>
      </w:r>
      <w:r w:rsidRPr="00FE068C">
        <w:rPr>
          <w:rFonts w:ascii="Times New Roman" w:hAnsi="Times New Roman" w:cs="Times New Roman"/>
          <w:sz w:val="24"/>
          <w:szCs w:val="24"/>
        </w:rPr>
        <w:t>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5) в </w:t>
      </w:r>
      <w:hyperlink w:anchor="Par457" w:tooltip="к спортивным сооружениям, которые являются объектами недвижимости и права на которые зарегистрированы в установленном порядке;" w:history="1">
        <w:r w:rsidRPr="00FE068C">
          <w:rPr>
            <w:rFonts w:ascii="Times New Roman" w:hAnsi="Times New Roman" w:cs="Times New Roman"/>
            <w:color w:val="0000FF"/>
            <w:sz w:val="24"/>
            <w:szCs w:val="24"/>
          </w:rPr>
          <w:t>абзаце пятом подпункта 10 пункта 2</w:t>
        </w:r>
      </w:hyperlink>
      <w:r w:rsidRPr="00FE068C">
        <w:rPr>
          <w:rFonts w:ascii="Times New Roman" w:hAnsi="Times New Roman" w:cs="Times New Roman"/>
          <w:sz w:val="24"/>
          <w:szCs w:val="24"/>
        </w:rP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w:t>
      </w:r>
      <w:r w:rsidRPr="00FE068C">
        <w:rPr>
          <w:rFonts w:ascii="Times New Roman" w:hAnsi="Times New Roman" w:cs="Times New Roman"/>
          <w:sz w:val="24"/>
          <w:szCs w:val="24"/>
        </w:rPr>
        <w:t>изациями и индивидуальными предпринимателями услуг общественного питания, за исключением времени проведения детско-юношеских спортивных мероприятий.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5" w:name="Par485"/>
      <w:bookmarkEnd w:id="85"/>
      <w:r w:rsidRPr="00FE068C">
        <w:rPr>
          <w:rFonts w:ascii="Times New Roman" w:hAnsi="Times New Roman" w:cs="Times New Roman"/>
          <w:sz w:val="24"/>
          <w:szCs w:val="24"/>
        </w:rPr>
        <w:t xml:space="preserve">7. Не допускается потребление (распитие) алкогольной продукции в местах, указанных в </w:t>
      </w:r>
      <w:hyperlink w:anchor="Par439" w:tooltip="1) в зданиях, строениях, сооружениях, помещениях, находящихся во владении, распоряжении и (или) пользовании:" w:history="1">
        <w:r w:rsidRPr="00FE068C">
          <w:rPr>
            <w:rFonts w:ascii="Times New Roman" w:hAnsi="Times New Roman" w:cs="Times New Roman"/>
            <w:color w:val="0000FF"/>
            <w:sz w:val="24"/>
            <w:szCs w:val="24"/>
          </w:rPr>
          <w:t>подпунктах 1</w:t>
        </w:r>
      </w:hyperlink>
      <w:r w:rsidRPr="00FE068C">
        <w:rPr>
          <w:rFonts w:ascii="Times New Roman" w:hAnsi="Times New Roman" w:cs="Times New Roman"/>
          <w:sz w:val="24"/>
          <w:szCs w:val="24"/>
        </w:rPr>
        <w:t xml:space="preserve"> - </w:t>
      </w:r>
      <w:hyperlink w:anchor="Par452" w:tooltip="9) в нестационарных торговых объектах, за исключением случаев, предусмотренных настоящим Федеральным законом;" w:history="1">
        <w:r w:rsidRPr="00FE068C">
          <w:rPr>
            <w:rFonts w:ascii="Times New Roman" w:hAnsi="Times New Roman" w:cs="Times New Roman"/>
            <w:color w:val="0000FF"/>
            <w:sz w:val="24"/>
            <w:szCs w:val="24"/>
          </w:rPr>
          <w:t>9 пункта 2</w:t>
        </w:r>
      </w:hyperlink>
      <w:r w:rsidRPr="00FE068C">
        <w:rPr>
          <w:rFonts w:ascii="Times New Roman" w:hAnsi="Times New Roman" w:cs="Times New Roman"/>
          <w:sz w:val="24"/>
          <w:szCs w:val="24"/>
        </w:rPr>
        <w:t xml:space="preserve"> настоящей статьи, в других общественных местах, в том числе во дворах, в подъездах, на лестницах, лестничных площадках, в лифтах жилых домов, на детских площадках, в зонах рекреационного назначения (в границах территорий,</w:t>
      </w:r>
      <w:r w:rsidRPr="00FE068C">
        <w:rPr>
          <w:rFonts w:ascii="Times New Roman" w:hAnsi="Times New Roman" w:cs="Times New Roman"/>
          <w:sz w:val="24"/>
          <w:szCs w:val="24"/>
        </w:rPr>
        <w:t xml:space="preserve"> занятых городскими </w:t>
      </w:r>
      <w:r w:rsidRPr="00FE068C">
        <w:rPr>
          <w:rFonts w:ascii="Times New Roman" w:hAnsi="Times New Roman" w:cs="Times New Roman"/>
          <w:sz w:val="24"/>
          <w:szCs w:val="24"/>
        </w:rPr>
        <w:lastRenderedPageBreak/>
        <w:t>лесами, скверами, парками, городскими садами, прудами, озерами, водохранилищами, пляжами, в границах иных территорий, используемых и предназначенных для отдыха, туризма, занятий физической культурой и спортом), за исключением потреблени</w:t>
      </w:r>
      <w:r w:rsidRPr="00FE068C">
        <w:rPr>
          <w:rFonts w:ascii="Times New Roman" w:hAnsi="Times New Roman" w:cs="Times New Roman"/>
          <w:sz w:val="24"/>
          <w:szCs w:val="24"/>
        </w:rPr>
        <w:t xml:space="preserve">я (распития) алкогольной продукции, приобретенной в организациях, у крестьянских (фермерских) хозяйств и индивидуальных предпринимателей, признаваемых сельскохозяйственными товаропроизводителями, потребления (распития) пива, пивных напитков, сидра, пуаре, </w:t>
      </w:r>
      <w:r w:rsidRPr="00FE068C">
        <w:rPr>
          <w:rFonts w:ascii="Times New Roman" w:hAnsi="Times New Roman" w:cs="Times New Roman"/>
          <w:sz w:val="24"/>
          <w:szCs w:val="24"/>
        </w:rPr>
        <w:t>медовухи, приобретенных у индивидуальных предпринимателей, при оказании этими организациями, крестьянскими (фермерскими) хозяйствами и индивидуальными предпринимателями услуг общественного питания в местах оказания таких услуг, а также несовершеннолетними.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Потребление (распитие) алкогольной продукции, приобретенной в объекте общественного питания, допускается только в данном объекте.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8. Границы прилегающих территорий, указанных в </w:t>
      </w:r>
      <w:hyperlink w:anchor="Par453" w:tooltip="10) на территориях, прилегающих:" w:history="1">
        <w:r w:rsidRPr="00FE068C">
          <w:rPr>
            <w:rFonts w:ascii="Times New Roman" w:hAnsi="Times New Roman" w:cs="Times New Roman"/>
            <w:color w:val="0000FF"/>
            <w:sz w:val="24"/>
            <w:szCs w:val="24"/>
          </w:rPr>
          <w:t xml:space="preserve">подпункте 10 пункта </w:t>
        </w:r>
        <w:r w:rsidRPr="00FE068C">
          <w:rPr>
            <w:rFonts w:ascii="Times New Roman" w:hAnsi="Times New Roman" w:cs="Times New Roman"/>
            <w:color w:val="0000FF"/>
            <w:sz w:val="24"/>
            <w:szCs w:val="24"/>
          </w:rPr>
          <w:t>2</w:t>
        </w:r>
      </w:hyperlink>
      <w:r w:rsidRPr="00FE068C">
        <w:rPr>
          <w:rFonts w:ascii="Times New Roman" w:hAnsi="Times New Roman" w:cs="Times New Roman"/>
          <w:sz w:val="24"/>
          <w:szCs w:val="24"/>
        </w:rPr>
        <w:t xml:space="preserve"> настоящей статьи, определяются с учетом результатов общественных обсуждений органами местного самоуправления муниципальных районов и городских округов, органами местного самоуправления внутригородских муниципальных образований городов федерального зна</w:t>
      </w:r>
      <w:r w:rsidRPr="00FE068C">
        <w:rPr>
          <w:rFonts w:ascii="Times New Roman" w:hAnsi="Times New Roman" w:cs="Times New Roman"/>
          <w:sz w:val="24"/>
          <w:szCs w:val="24"/>
        </w:rPr>
        <w:t>чения Москвы, Санкт-Петербурга и Севастополя в соответствии с правилами, установленными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6" w:name="Par488"/>
      <w:bookmarkEnd w:id="86"/>
      <w:r w:rsidRPr="00FE068C">
        <w:rPr>
          <w:rFonts w:ascii="Times New Roman" w:hAnsi="Times New Roman" w:cs="Times New Roman"/>
          <w:sz w:val="24"/>
          <w:szCs w:val="24"/>
        </w:rPr>
        <w:t xml:space="preserve">Органы государственной власти субъекта Российской Федерации, уполномоченные на осуществление государственного контроля </w:t>
      </w:r>
      <w:r w:rsidRPr="00FE068C">
        <w:rPr>
          <w:rFonts w:ascii="Times New Roman" w:hAnsi="Times New Roman" w:cs="Times New Roman"/>
          <w:sz w:val="24"/>
          <w:szCs w:val="24"/>
        </w:rPr>
        <w:t xml:space="preserve">(надзора) в области производства и оборота этилового спирта, алкогольной и спиртосодержащей продукции, за исключением случаев, если соответствующие полномочия переданы органам местного самоуправления в соответствии с </w:t>
      </w:r>
      <w:hyperlink w:anchor="Par145" w:tooltip="2. Органы местного самоуправления могут наделяться законом отдельными государственными полномочиями в области производства и оборота этилового спирта, алкогольной и спиртосодержащей продукции с передачей необходимых для их осуществления материальных и финансовых средств." w:history="1">
        <w:r w:rsidRPr="00FE068C">
          <w:rPr>
            <w:rFonts w:ascii="Times New Roman" w:hAnsi="Times New Roman" w:cs="Times New Roman"/>
            <w:color w:val="0000FF"/>
            <w:sz w:val="24"/>
            <w:szCs w:val="24"/>
          </w:rPr>
          <w:t>пунктом 2 статьи 7</w:t>
        </w:r>
      </w:hyperlink>
      <w:r w:rsidRPr="00FE068C">
        <w:rPr>
          <w:rFonts w:ascii="Times New Roman" w:hAnsi="Times New Roman" w:cs="Times New Roman"/>
          <w:sz w:val="24"/>
          <w:szCs w:val="24"/>
        </w:rPr>
        <w:t xml:space="preserve"> настоящего Федерального закона, информируют органы местного самоуправления о расположенных на территории соответствующего муниципального образования организациях, осуществляющих розничную продажу алкогольной продукции, об индивидуал</w:t>
      </w:r>
      <w:r w:rsidRPr="00FE068C">
        <w:rPr>
          <w:rFonts w:ascii="Times New Roman" w:hAnsi="Times New Roman" w:cs="Times New Roman"/>
          <w:sz w:val="24"/>
          <w:szCs w:val="24"/>
        </w:rPr>
        <w:t xml:space="preserve">ьных предпринимателях, осуществляющих розничную продажу пива, пивных напитков, сидра, пуаре, медовухи, а также об организациях, осуществляющих розничную продажу алкогольной продукции, индивидуальных предпринимателях, осуществляющих розничную продажу пива, </w:t>
      </w:r>
      <w:r w:rsidRPr="00FE068C">
        <w:rPr>
          <w:rFonts w:ascii="Times New Roman" w:hAnsi="Times New Roman" w:cs="Times New Roman"/>
          <w:sz w:val="24"/>
          <w:szCs w:val="24"/>
        </w:rPr>
        <w:t>пивных напитков, сидра, пуаре, медовухи, и о признаваемых сельскохозяйственными товаропроизводителями организациях, крестьянских (фермерских) хозяйствах и об индивидуальных предпринимателях, осуществляющих розничную продажу вина (игристого вина), при оказа</w:t>
      </w:r>
      <w:r w:rsidRPr="00FE068C">
        <w:rPr>
          <w:rFonts w:ascii="Times New Roman" w:hAnsi="Times New Roman" w:cs="Times New Roman"/>
          <w:sz w:val="24"/>
          <w:szCs w:val="24"/>
        </w:rPr>
        <w:t>нии этими организациями, крестьянскими (фермерскими) хозяйствами и индивидуальными предпринимателями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7" w:name="Par489"/>
      <w:bookmarkEnd w:id="87"/>
      <w:r w:rsidRPr="00FE068C">
        <w:rPr>
          <w:rFonts w:ascii="Times New Roman" w:hAnsi="Times New Roman" w:cs="Times New Roman"/>
          <w:sz w:val="24"/>
          <w:szCs w:val="24"/>
        </w:rPr>
        <w:t>Органы государственной власти и органы местного самоуправления одновременно с официальным опубликованием муниципал</w:t>
      </w:r>
      <w:r w:rsidRPr="00FE068C">
        <w:rPr>
          <w:rFonts w:ascii="Times New Roman" w:hAnsi="Times New Roman" w:cs="Times New Roman"/>
          <w:sz w:val="24"/>
          <w:szCs w:val="24"/>
        </w:rPr>
        <w:t xml:space="preserve">ьного правового акта об определении границ прилегающих территорий, указанных в </w:t>
      </w:r>
      <w:hyperlink w:anchor="Par453" w:tooltip="10) на территориях, прилегающих:" w:history="1">
        <w:r w:rsidRPr="00FE068C">
          <w:rPr>
            <w:rFonts w:ascii="Times New Roman" w:hAnsi="Times New Roman" w:cs="Times New Roman"/>
            <w:color w:val="0000FF"/>
            <w:sz w:val="24"/>
            <w:szCs w:val="24"/>
          </w:rPr>
          <w:t>подпункте 10 пункта 2</w:t>
        </w:r>
      </w:hyperlink>
      <w:r w:rsidRPr="00FE068C">
        <w:rPr>
          <w:rFonts w:ascii="Times New Roman" w:hAnsi="Times New Roman" w:cs="Times New Roman"/>
          <w:sz w:val="24"/>
          <w:szCs w:val="24"/>
        </w:rPr>
        <w:t xml:space="preserve"> настоящей статьи, информируют о нем расположенные на их территориях организации, осуществляющи</w:t>
      </w:r>
      <w:r w:rsidRPr="00FE068C">
        <w:rPr>
          <w:rFonts w:ascii="Times New Roman" w:hAnsi="Times New Roman" w:cs="Times New Roman"/>
          <w:sz w:val="24"/>
          <w:szCs w:val="24"/>
        </w:rPr>
        <w:t>е розничную продажу алкогольной продукции, индивидуальных предпринимателей, осуществляющих розничную продажу пива, пивных напитков, сидра, пуаре, медовухи, а также организации, осуществляющие розничную продажу алкогольной продукции, индивидуальных предприн</w:t>
      </w:r>
      <w:r w:rsidRPr="00FE068C">
        <w:rPr>
          <w:rFonts w:ascii="Times New Roman" w:hAnsi="Times New Roman" w:cs="Times New Roman"/>
          <w:sz w:val="24"/>
          <w:szCs w:val="24"/>
        </w:rPr>
        <w:t>имателей, осуществляющих розничную продажу пива, пивных напитков, сидра, пуаре, медовухи, и признаваемые сельскохозяйственными товаропроизводителями организации, крестьянские (фермерские) хозяйства и индивидуальных предпринимателей, осуществляющих розничну</w:t>
      </w:r>
      <w:r w:rsidRPr="00FE068C">
        <w:rPr>
          <w:rFonts w:ascii="Times New Roman" w:hAnsi="Times New Roman" w:cs="Times New Roman"/>
          <w:sz w:val="24"/>
          <w:szCs w:val="24"/>
        </w:rPr>
        <w:t xml:space="preserve">ю продажу вина (игристого вина), при оказании этими организациями, крестьянскими (фермерскими) хозяйствами и индивидуальными предпринимателями услуг общественного </w:t>
      </w:r>
      <w:r w:rsidRPr="00FE068C">
        <w:rPr>
          <w:rFonts w:ascii="Times New Roman" w:hAnsi="Times New Roman" w:cs="Times New Roman"/>
          <w:sz w:val="24"/>
          <w:szCs w:val="24"/>
        </w:rPr>
        <w:lastRenderedPageBreak/>
        <w:t>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Порядок информирования, предусмотренного </w:t>
      </w:r>
      <w:hyperlink w:anchor="Par488" w:tooltip="Органы государственной власти субъекта Российской Федерации, уполномоченные на осуществление государственного контроля (надзора) в области производства и оборота этилового спирта, алкогольной и спиртосодержащей продукции, за исключением случаев, если соответствующие полномочия переданы органам местного самоуправления в соответствии с пунктом 2 статьи 7 настоящего Федерального закона, информируют органы местного самоуправления о расположенных на территории соответствующего муниципального образования орган..." w:history="1">
        <w:r w:rsidRPr="00FE068C">
          <w:rPr>
            <w:rFonts w:ascii="Times New Roman" w:hAnsi="Times New Roman" w:cs="Times New Roman"/>
            <w:color w:val="0000FF"/>
            <w:sz w:val="24"/>
            <w:szCs w:val="24"/>
          </w:rPr>
          <w:t>абзацами вторым</w:t>
        </w:r>
      </w:hyperlink>
      <w:r w:rsidRPr="00FE068C">
        <w:rPr>
          <w:rFonts w:ascii="Times New Roman" w:hAnsi="Times New Roman" w:cs="Times New Roman"/>
          <w:sz w:val="24"/>
          <w:szCs w:val="24"/>
        </w:rPr>
        <w:t xml:space="preserve"> и </w:t>
      </w:r>
      <w:hyperlink w:anchor="Par489" w:tooltip="Органы государственной власти и органы местного самоуправления одновременно с официальным опубликованием муниципального правового акта об определении границ прилегающих территорий, указанных в подпункте 10 пункта 2 настоящей статьи, информируют о нем расположенные на их территориях организации, осуществляющие розничную продажу алкогольной продукции, индивидуальных предпринимателей, осуществляющих розничную продажу пива, пивных напитков, сидра, пуаре, медовухи, а также организации, осуществляющие розничну..." w:history="1">
        <w:r w:rsidRPr="00FE068C">
          <w:rPr>
            <w:rFonts w:ascii="Times New Roman" w:hAnsi="Times New Roman" w:cs="Times New Roman"/>
            <w:color w:val="0000FF"/>
            <w:sz w:val="24"/>
            <w:szCs w:val="24"/>
          </w:rPr>
          <w:t>третьим</w:t>
        </w:r>
      </w:hyperlink>
      <w:r w:rsidRPr="00FE068C">
        <w:rPr>
          <w:rFonts w:ascii="Times New Roman" w:hAnsi="Times New Roman" w:cs="Times New Roman"/>
          <w:sz w:val="24"/>
          <w:szCs w:val="24"/>
        </w:rPr>
        <w:t xml:space="preserve"> настоящего пункта, устанавливают органы государственной власти субъектов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Органы государственной власти субъектов Российской Федерации представляют в уполномоченный Правительством Российской Фед</w:t>
      </w:r>
      <w:r w:rsidRPr="00FE068C">
        <w:rPr>
          <w:rFonts w:ascii="Times New Roman" w:hAnsi="Times New Roman" w:cs="Times New Roman"/>
          <w:sz w:val="24"/>
          <w:szCs w:val="24"/>
        </w:rPr>
        <w:t xml:space="preserve">ерации федеральный орган исполнительной власти по запросу данного органа сведения о прилегающих территориях, указанных в </w:t>
      </w:r>
      <w:hyperlink w:anchor="Par453" w:tooltip="10) на территориях, прилегающих:" w:history="1">
        <w:r w:rsidRPr="00FE068C">
          <w:rPr>
            <w:rFonts w:ascii="Times New Roman" w:hAnsi="Times New Roman" w:cs="Times New Roman"/>
            <w:color w:val="0000FF"/>
            <w:sz w:val="24"/>
            <w:szCs w:val="24"/>
          </w:rPr>
          <w:t>подпункте 10 пункта 2</w:t>
        </w:r>
      </w:hyperlink>
      <w:r w:rsidRPr="00FE068C">
        <w:rPr>
          <w:rFonts w:ascii="Times New Roman" w:hAnsi="Times New Roman" w:cs="Times New Roman"/>
          <w:sz w:val="24"/>
          <w:szCs w:val="24"/>
        </w:rPr>
        <w:t xml:space="preserve"> настоящей статьи, в форме электронных документов в т</w:t>
      </w:r>
      <w:r w:rsidRPr="00FE068C">
        <w:rPr>
          <w:rFonts w:ascii="Times New Roman" w:hAnsi="Times New Roman" w:cs="Times New Roman"/>
          <w:sz w:val="24"/>
          <w:szCs w:val="24"/>
        </w:rPr>
        <w:t>рехдневный срок со дня получения запроса.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8" w:name="Par492"/>
      <w:bookmarkEnd w:id="88"/>
      <w:r w:rsidRPr="00FE068C">
        <w:rPr>
          <w:rFonts w:ascii="Times New Roman" w:hAnsi="Times New Roman" w:cs="Times New Roman"/>
          <w:sz w:val="24"/>
          <w:szCs w:val="24"/>
        </w:rPr>
        <w:t>9. Не допускается розничная продажа алкогольной продукции с 23 часов до 8 часов по местному времени, за исключением розничной продажи алкогольной продукции, осуществляемой организациями, крестьянскими (</w:t>
      </w:r>
      <w:r w:rsidRPr="00FE068C">
        <w:rPr>
          <w:rFonts w:ascii="Times New Roman" w:hAnsi="Times New Roman" w:cs="Times New Roman"/>
          <w:sz w:val="24"/>
          <w:szCs w:val="24"/>
        </w:rPr>
        <w:t>фермерскими) хозяйствами, индивидуальными предпринимателями, признаваемыми сельскохозяйственными товаропроизводителями, розничной продажи пива, пивных напитков, сидра, пуаре, медовухи, осуществляемой индивидуальными предпринимателями, при оказании такими о</w:t>
      </w:r>
      <w:r w:rsidRPr="00FE068C">
        <w:rPr>
          <w:rFonts w:ascii="Times New Roman" w:hAnsi="Times New Roman" w:cs="Times New Roman"/>
          <w:sz w:val="24"/>
          <w:szCs w:val="24"/>
        </w:rPr>
        <w:t>рганизациями, крестьянскими (фермерскими) хозяйствами и индивидуальными предпринимателями услуг общественного питания, розничной продажи алкогольной продукции в случае, если указанная продукция размещена на бортах водных и воздушных судов в качестве припас</w:t>
      </w:r>
      <w:r w:rsidRPr="00FE068C">
        <w:rPr>
          <w:rFonts w:ascii="Times New Roman" w:hAnsi="Times New Roman" w:cs="Times New Roman"/>
          <w:sz w:val="24"/>
          <w:szCs w:val="24"/>
        </w:rPr>
        <w:t>ов в соответствии с правом ЕАЭС и законодательством Российской Федерации о таможенном деле, и розничной продажи алкогольной продукции, осуществляемой в магазинах беспошлинной торговли.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Органы государственной власти субъектов Российской Федерации вправе уст</w:t>
      </w:r>
      <w:r w:rsidRPr="00FE068C">
        <w:rPr>
          <w:rFonts w:ascii="Times New Roman" w:hAnsi="Times New Roman" w:cs="Times New Roman"/>
          <w:sz w:val="24"/>
          <w:szCs w:val="24"/>
        </w:rPr>
        <w:t>анавливать дополнительные ограничения времени, условий и мест розничной продажи алкогольной продукции, за исключением розничной продажи алкогольной продукции при оказании услуг общественного питания, в том числе полный запрет на розничную продажу алкогольн</w:t>
      </w:r>
      <w:r w:rsidRPr="00FE068C">
        <w:rPr>
          <w:rFonts w:ascii="Times New Roman" w:hAnsi="Times New Roman" w:cs="Times New Roman"/>
          <w:sz w:val="24"/>
          <w:szCs w:val="24"/>
        </w:rPr>
        <w:t>ой продукции, за исключением розничной продажи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89" w:name="Par494"/>
      <w:bookmarkEnd w:id="89"/>
      <w:r w:rsidRPr="00FE068C">
        <w:rPr>
          <w:rFonts w:ascii="Times New Roman" w:hAnsi="Times New Roman" w:cs="Times New Roman"/>
          <w:sz w:val="24"/>
          <w:szCs w:val="24"/>
        </w:rPr>
        <w:t>Органы государственной власти субъектов Российской Федерации устанавливают для организаций, осуществляющих розничную продажу алкоголь</w:t>
      </w:r>
      <w:r w:rsidRPr="00FE068C">
        <w:rPr>
          <w:rFonts w:ascii="Times New Roman" w:hAnsi="Times New Roman" w:cs="Times New Roman"/>
          <w:sz w:val="24"/>
          <w:szCs w:val="24"/>
        </w:rPr>
        <w:t>ной продукции (за исключением организаций, осуществляющих розничную продажу алкогольной продукции при оказании услуг общественного питания), требования к минимальному размеру оплаченного уставного капитала (уставного фонда) в размере не более чем 1 миллион</w:t>
      </w:r>
      <w:r w:rsidRPr="00FE068C">
        <w:rPr>
          <w:rFonts w:ascii="Times New Roman" w:hAnsi="Times New Roman" w:cs="Times New Roman"/>
          <w:sz w:val="24"/>
          <w:szCs w:val="24"/>
        </w:rPr>
        <w:t xml:space="preserve"> рублей.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Органы государственной власти субъектов Российской Федерации представляют в федеральный орган исполнительной власти, уполномоченный на осуществление государственного контроля (надзора) в области производства и оборота этилового спирта, алкогольной</w:t>
      </w:r>
      <w:r w:rsidRPr="00FE068C">
        <w:rPr>
          <w:rFonts w:ascii="Times New Roman" w:hAnsi="Times New Roman" w:cs="Times New Roman"/>
          <w:sz w:val="24"/>
          <w:szCs w:val="24"/>
        </w:rPr>
        <w:t xml:space="preserve"> и спиртосодержащей продукции, по запросу данного органа сведения об установлении дополнительных ограничений времени, условий, мест розничной продажи алкогольной продукции, в том числе о полном запрете розничной продажи алкогольной продукции, в форме элект</w:t>
      </w:r>
      <w:r w:rsidRPr="00FE068C">
        <w:rPr>
          <w:rFonts w:ascii="Times New Roman" w:hAnsi="Times New Roman" w:cs="Times New Roman"/>
          <w:sz w:val="24"/>
          <w:szCs w:val="24"/>
        </w:rPr>
        <w:t>ронных документов в трехдневный срок со дня получения запроса.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0" w:name="Par496"/>
      <w:bookmarkEnd w:id="90"/>
      <w:r w:rsidRPr="00FE068C">
        <w:rPr>
          <w:rFonts w:ascii="Times New Roman" w:hAnsi="Times New Roman" w:cs="Times New Roman"/>
          <w:sz w:val="24"/>
          <w:szCs w:val="24"/>
        </w:rPr>
        <w:t>10. Организации, осуществляющие розничную продажу алкогольной продукции (за исключением пива, пивных напитков, сидра, пуаре, медовухи) в городских населенных пунктах, должны иметь д</w:t>
      </w:r>
      <w:r w:rsidRPr="00FE068C">
        <w:rPr>
          <w:rFonts w:ascii="Times New Roman" w:hAnsi="Times New Roman" w:cs="Times New Roman"/>
          <w:sz w:val="24"/>
          <w:szCs w:val="24"/>
        </w:rPr>
        <w:t xml:space="preserve">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50 квадратных метров по </w:t>
      </w:r>
      <w:r w:rsidRPr="00FE068C">
        <w:rPr>
          <w:rFonts w:ascii="Times New Roman" w:hAnsi="Times New Roman" w:cs="Times New Roman"/>
          <w:sz w:val="24"/>
          <w:szCs w:val="24"/>
        </w:rPr>
        <w:lastRenderedPageBreak/>
        <w:t>каждому месту нахождения обособленного подразделения, в котором осуществляется розничная продажа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осуществляющие розничную продажу алкогольной продукции (за исключением пива, пивных напитков, сидра, пуаре, медовухи) в сел</w:t>
      </w:r>
      <w:r w:rsidRPr="00FE068C">
        <w:rPr>
          <w:rFonts w:ascii="Times New Roman" w:hAnsi="Times New Roman" w:cs="Times New Roman"/>
          <w:sz w:val="24"/>
          <w:szCs w:val="24"/>
        </w:rPr>
        <w:t>ьских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w:t>
      </w:r>
      <w:r w:rsidRPr="00FE068C">
        <w:rPr>
          <w:rFonts w:ascii="Times New Roman" w:hAnsi="Times New Roman" w:cs="Times New Roman"/>
          <w:sz w:val="24"/>
          <w:szCs w:val="24"/>
        </w:rPr>
        <w:t>ощадью не менее 25 квадратных метров по каждому месту нахождения обособленного подразделения, в котором осуществляется розничная продажа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1" w:name="Par498"/>
      <w:bookmarkEnd w:id="91"/>
      <w:r w:rsidRPr="00FE068C">
        <w:rPr>
          <w:rFonts w:ascii="Times New Roman" w:hAnsi="Times New Roman" w:cs="Times New Roman"/>
          <w:sz w:val="24"/>
          <w:szCs w:val="24"/>
        </w:rPr>
        <w:t>Организации, осуществляющие розничную продажу пива, пивных напитков, сидра, пуаре, м</w:t>
      </w:r>
      <w:r w:rsidRPr="00FE068C">
        <w:rPr>
          <w:rFonts w:ascii="Times New Roman" w:hAnsi="Times New Roman" w:cs="Times New Roman"/>
          <w:sz w:val="24"/>
          <w:szCs w:val="24"/>
        </w:rPr>
        <w:t>едовухи, и индивидуальные предприниматели, осуществляющие розничную продажу пива, пивных напитков, сидра, пуаре, медовухи, должны иметь для таких целей в собственности, хозяйственном ведении, оперативном управлении или в аренде стационарные торговые объект</w:t>
      </w:r>
      <w:r w:rsidRPr="00FE068C">
        <w:rPr>
          <w:rFonts w:ascii="Times New Roman" w:hAnsi="Times New Roman" w:cs="Times New Roman"/>
          <w:sz w:val="24"/>
          <w:szCs w:val="24"/>
        </w:rPr>
        <w:t>ы и складские помещения.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Крестьянские (фермерские) хозяйства и индивидуальные предприниматели, признаваемые сельскохозяйственными товаропроизводителями и осуществляющие розничную продажу произведенных ими вина, игристого вина (шампанского), должны иметь дл</w:t>
      </w:r>
      <w:r w:rsidRPr="00FE068C">
        <w:rPr>
          <w:rFonts w:ascii="Times New Roman" w:hAnsi="Times New Roman" w:cs="Times New Roman"/>
          <w:sz w:val="24"/>
          <w:szCs w:val="24"/>
        </w:rPr>
        <w:t>я таких целей в собственности или в аренде стационарные производственные помещения и (или) торговые объекты.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вина, игристого вина (шампанского), произведенных крестьянскими (фермерскими) хозяйствами и индивидуальными предпринимателями, пр</w:t>
      </w:r>
      <w:r w:rsidRPr="00FE068C">
        <w:rPr>
          <w:rFonts w:ascii="Times New Roman" w:hAnsi="Times New Roman" w:cs="Times New Roman"/>
          <w:sz w:val="24"/>
          <w:szCs w:val="24"/>
        </w:rPr>
        <w:t>изнаваемыми сельскохозяйственными товаропроизводителями, может осуществляться в стационарных производственных помещениях по месту нахождения производства этой продукции и (или) в торговых объектах.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Требования о наличии отдельных складских помещений по кажд</w:t>
      </w:r>
      <w:r w:rsidRPr="00FE068C">
        <w:rPr>
          <w:rFonts w:ascii="Times New Roman" w:hAnsi="Times New Roman" w:cs="Times New Roman"/>
          <w:sz w:val="24"/>
          <w:szCs w:val="24"/>
        </w:rPr>
        <w:t xml:space="preserve">ому месту нахождения обособленного подразделения, указанные в </w:t>
      </w:r>
      <w:hyperlink w:anchor="Par496" w:tooltip="10. Организации, осуществляющие розничную продажу алкогольной продукции (за исключением пива, пивных напитков, сидра, пуаре, медовухи) в город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50 квадратных метров по каждому месту нахождения обособленного подразделения, в котором осуществ..." w:history="1">
        <w:r w:rsidRPr="00FE068C">
          <w:rPr>
            <w:rFonts w:ascii="Times New Roman" w:hAnsi="Times New Roman" w:cs="Times New Roman"/>
            <w:color w:val="0000FF"/>
            <w:sz w:val="24"/>
            <w:szCs w:val="24"/>
          </w:rPr>
          <w:t>абзацах первом</w:t>
        </w:r>
      </w:hyperlink>
      <w:r w:rsidRPr="00FE068C">
        <w:rPr>
          <w:rFonts w:ascii="Times New Roman" w:hAnsi="Times New Roman" w:cs="Times New Roman"/>
          <w:sz w:val="24"/>
          <w:szCs w:val="24"/>
        </w:rPr>
        <w:t xml:space="preserve"> - </w:t>
      </w:r>
      <w:hyperlink w:anchor="Par498" w:tooltip="Организации, осуществляющие розничную продажу пива, пивных напитков, сидра, пуаре, медовухи, и индивидуальные предприниматели, осуществляющие розничную продажу пива, пивных напитков, сидра, пуаре, медовухи, должны иметь для таких целей в собственности, хозяйственном ведении, оперативном управлении или в аренде стационарные торговые объекты и складские помещения." w:history="1">
        <w:r w:rsidRPr="00FE068C">
          <w:rPr>
            <w:rFonts w:ascii="Times New Roman" w:hAnsi="Times New Roman" w:cs="Times New Roman"/>
            <w:color w:val="0000FF"/>
            <w:sz w:val="24"/>
            <w:szCs w:val="24"/>
          </w:rPr>
          <w:t>третьем</w:t>
        </w:r>
      </w:hyperlink>
      <w:r w:rsidRPr="00FE068C">
        <w:rPr>
          <w:rFonts w:ascii="Times New Roman" w:hAnsi="Times New Roman" w:cs="Times New Roman"/>
          <w:sz w:val="24"/>
          <w:szCs w:val="24"/>
        </w:rPr>
        <w:t xml:space="preserve"> нас</w:t>
      </w:r>
      <w:r w:rsidRPr="00FE068C">
        <w:rPr>
          <w:rFonts w:ascii="Times New Roman" w:hAnsi="Times New Roman" w:cs="Times New Roman"/>
          <w:sz w:val="24"/>
          <w:szCs w:val="24"/>
        </w:rPr>
        <w:t>тоящего пункта, не распространяются на розничную продажу алкогольной продукции в магазинах беспошлинной торговли.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Требования к стационарным торговым объектам и складским помещениям, указанные в </w:t>
      </w:r>
      <w:hyperlink w:anchor="Par496" w:tooltip="10. Организации, осуществляющие розничную продажу алкогольной продукции (за исключением пива, пивных напитков, сидра, пуаре, медовухи) в город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50 квадратных метров по каждому месту нахождения обособленного подразделения, в котором осуществ..." w:history="1">
        <w:r w:rsidRPr="00FE068C">
          <w:rPr>
            <w:rFonts w:ascii="Times New Roman" w:hAnsi="Times New Roman" w:cs="Times New Roman"/>
            <w:color w:val="0000FF"/>
            <w:sz w:val="24"/>
            <w:szCs w:val="24"/>
          </w:rPr>
          <w:t>абзацах первом</w:t>
        </w:r>
      </w:hyperlink>
      <w:r w:rsidRPr="00FE068C">
        <w:rPr>
          <w:rFonts w:ascii="Times New Roman" w:hAnsi="Times New Roman" w:cs="Times New Roman"/>
          <w:sz w:val="24"/>
          <w:szCs w:val="24"/>
        </w:rPr>
        <w:t xml:space="preserve"> - </w:t>
      </w:r>
      <w:hyperlink w:anchor="Par498" w:tooltip="Организации, осуществляющие розничную продажу пива, пивных напитков, сидра, пуаре, медовухи, и индивидуальные предприниматели, осуществляющие розничную продажу пива, пивных напитков, сидра, пуаре, медовухи, должны иметь для таких целей в собственности, хозяйственном ведении, оперативном управлении или в аренде стационарные торговые объекты и складские помещения." w:history="1">
        <w:r w:rsidRPr="00FE068C">
          <w:rPr>
            <w:rFonts w:ascii="Times New Roman" w:hAnsi="Times New Roman" w:cs="Times New Roman"/>
            <w:color w:val="0000FF"/>
            <w:sz w:val="24"/>
            <w:szCs w:val="24"/>
          </w:rPr>
          <w:t>третьем</w:t>
        </w:r>
      </w:hyperlink>
      <w:r w:rsidRPr="00FE068C">
        <w:rPr>
          <w:rFonts w:ascii="Times New Roman" w:hAnsi="Times New Roman" w:cs="Times New Roman"/>
          <w:sz w:val="24"/>
          <w:szCs w:val="24"/>
        </w:rPr>
        <w:t xml:space="preserve"> настоящего пункта, устанавливаются уполномоченным Правительством Российской Федерации федеральным органом исполнительной власти</w:t>
      </w:r>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Организации (за исключением бюджетных учреждений), осуществляющие розничную продажу алкогольной продукции в городских и (или) сельских населенных пунктах (за исключением алкогольной продукции с содержанием этилового спирта не более 16,5 процента объема г</w:t>
      </w:r>
      <w:r w:rsidRPr="00FE068C">
        <w:rPr>
          <w:rFonts w:ascii="Times New Roman" w:hAnsi="Times New Roman" w:cs="Times New Roman"/>
          <w:sz w:val="24"/>
          <w:szCs w:val="24"/>
        </w:rPr>
        <w:t>отовой продукции), при оказании услуг общественного питания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объекты общес</w:t>
      </w:r>
      <w:r w:rsidRPr="00FE068C">
        <w:rPr>
          <w:rFonts w:ascii="Times New Roman" w:hAnsi="Times New Roman" w:cs="Times New Roman"/>
          <w:sz w:val="24"/>
          <w:szCs w:val="24"/>
        </w:rPr>
        <w:t>твенного питания по каждому месту осуществления указанной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2" w:name="Par504"/>
      <w:bookmarkEnd w:id="92"/>
      <w:r w:rsidRPr="00FE068C">
        <w:rPr>
          <w:rFonts w:ascii="Times New Roman" w:hAnsi="Times New Roman" w:cs="Times New Roman"/>
          <w:sz w:val="24"/>
          <w:szCs w:val="24"/>
        </w:rPr>
        <w:t>Организации (за исключением бюджетных учреждений), осуществляющие в городских и (или) сельских населенных пунктах розничную продажу алкогольной продукции с содержанием этил</w:t>
      </w:r>
      <w:r w:rsidRPr="00FE068C">
        <w:rPr>
          <w:rFonts w:ascii="Times New Roman" w:hAnsi="Times New Roman" w:cs="Times New Roman"/>
          <w:sz w:val="24"/>
          <w:szCs w:val="24"/>
        </w:rPr>
        <w:t xml:space="preserve">ового спирта не более 16,5 процента объема готовой продукции при оказании услуг </w:t>
      </w:r>
      <w:r w:rsidRPr="00FE068C">
        <w:rPr>
          <w:rFonts w:ascii="Times New Roman" w:hAnsi="Times New Roman" w:cs="Times New Roman"/>
          <w:sz w:val="24"/>
          <w:szCs w:val="24"/>
        </w:rPr>
        <w:lastRenderedPageBreak/>
        <w:t>общественного питания, и индивидуальные предприниматели, осуществляющие розничную продажу пива, пивных напитков, сидра, пуаре, медовухи при оказании услуг общественного питания</w:t>
      </w:r>
      <w:r w:rsidRPr="00FE068C">
        <w:rPr>
          <w:rFonts w:ascii="Times New Roman" w:hAnsi="Times New Roman" w:cs="Times New Roman"/>
          <w:sz w:val="24"/>
          <w:szCs w:val="24"/>
        </w:rPr>
        <w:t>, должны иметь для таких целей в собственности, хозяйственном ведении, оперативном управлении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w:t>
      </w:r>
      <w:r w:rsidRPr="00FE068C">
        <w:rPr>
          <w:rFonts w:ascii="Times New Roman" w:hAnsi="Times New Roman" w:cs="Times New Roman"/>
          <w:sz w:val="24"/>
          <w:szCs w:val="24"/>
        </w:rPr>
        <w:t>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Бюджетные учреждения, осуществляющие розничную продажу алкогольной продукции в городских и (или) сельских населенных пунктах (за исключением алкогольной продукции с содержанием этилового спирта не более 16,5 процента объема готовой продукции) пр</w:t>
      </w:r>
      <w:r w:rsidRPr="00FE068C">
        <w:rPr>
          <w:rFonts w:ascii="Times New Roman" w:hAnsi="Times New Roman" w:cs="Times New Roman"/>
          <w:sz w:val="24"/>
          <w:szCs w:val="24"/>
        </w:rPr>
        <w:t>и оказании услуг общественного питания, должны иметь для таких целей в оперативном управлении, безвозмездном пользовании или в аренде, срок которой определен договором и составляет один год и более, стационарные объекты общественного питания по каждому мес</w:t>
      </w:r>
      <w:r w:rsidRPr="00FE068C">
        <w:rPr>
          <w:rFonts w:ascii="Times New Roman" w:hAnsi="Times New Roman" w:cs="Times New Roman"/>
          <w:sz w:val="24"/>
          <w:szCs w:val="24"/>
        </w:rPr>
        <w:t>ту осуществления указанной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3" w:name="Par506"/>
      <w:bookmarkEnd w:id="93"/>
      <w:r w:rsidRPr="00FE068C">
        <w:rPr>
          <w:rFonts w:ascii="Times New Roman" w:hAnsi="Times New Roman" w:cs="Times New Roman"/>
          <w:sz w:val="24"/>
          <w:szCs w:val="24"/>
        </w:rPr>
        <w:t>Бюджетные учреждения,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w:t>
      </w:r>
      <w:r w:rsidRPr="00FE068C">
        <w:rPr>
          <w:rFonts w:ascii="Times New Roman" w:hAnsi="Times New Roman" w:cs="Times New Roman"/>
          <w:sz w:val="24"/>
          <w:szCs w:val="24"/>
        </w:rPr>
        <w:t xml:space="preserve"> при оказании услуг общественного питания, должны иметь для таких целей в оперативном управлении, безвозмездном пользовании или в аренде объект общественного питания, который планируется использовать для оказания услуг общественного питания, по каждому мес</w:t>
      </w:r>
      <w:r w:rsidRPr="00FE068C">
        <w:rPr>
          <w:rFonts w:ascii="Times New Roman" w:hAnsi="Times New Roman" w:cs="Times New Roman"/>
          <w:sz w:val="24"/>
          <w:szCs w:val="24"/>
        </w:rPr>
        <w:t>ту осуществления указанной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Розничная продажа алкогольной продукции и розничная продажа алкогольной продукции при оказании услуг общественного питания осуществляются с применением контрольно-кассовой техники в соответствии с законодательством </w:t>
      </w:r>
      <w:r w:rsidRPr="00FE068C">
        <w:rPr>
          <w:rFonts w:ascii="Times New Roman" w:hAnsi="Times New Roman" w:cs="Times New Roman"/>
          <w:sz w:val="24"/>
          <w:szCs w:val="24"/>
        </w:rPr>
        <w:t>Российской Федерации о применении контрольно-кассовой техники.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Если место нахождения стационарного торгового объекта организации, осуществляющей розничную продажу алкогольной продукции, или место нахождения объекта общественного питания организации, ос</w:t>
      </w:r>
      <w:r w:rsidRPr="00FE068C">
        <w:rPr>
          <w:rFonts w:ascii="Times New Roman" w:hAnsi="Times New Roman" w:cs="Times New Roman"/>
          <w:sz w:val="24"/>
          <w:szCs w:val="24"/>
        </w:rPr>
        <w:t xml:space="preserve">уществляющей розничную продажу алкогольной продукции при оказании услуг общественного питания, в период действия лицензии перестает соответствовать особым требованиям к розничной продаже алкогольной продукции, указанным в </w:t>
      </w:r>
      <w:hyperlink w:anchor="Par453" w:tooltip="10) на территориях, прилегающих:" w:history="1">
        <w:r w:rsidRPr="00FE068C">
          <w:rPr>
            <w:rFonts w:ascii="Times New Roman" w:hAnsi="Times New Roman" w:cs="Times New Roman"/>
            <w:color w:val="0000FF"/>
            <w:sz w:val="24"/>
            <w:szCs w:val="24"/>
          </w:rPr>
          <w:t>подпункте 10 пункта 2</w:t>
        </w:r>
      </w:hyperlink>
      <w:r w:rsidRPr="00FE068C">
        <w:rPr>
          <w:rFonts w:ascii="Times New Roman" w:hAnsi="Times New Roman" w:cs="Times New Roman"/>
          <w:sz w:val="24"/>
          <w:szCs w:val="24"/>
        </w:rPr>
        <w:t xml:space="preserve"> настоящей статьи, такие организации вправе продолжать осуществлять деятельность по розничной продаже алкогольной продукции или розничной продаже алкогольной продукции при оказании услуг общественного питания</w:t>
      </w:r>
      <w:r w:rsidRPr="00FE068C">
        <w:rPr>
          <w:rFonts w:ascii="Times New Roman" w:hAnsi="Times New Roman" w:cs="Times New Roman"/>
          <w:sz w:val="24"/>
          <w:szCs w:val="24"/>
        </w:rPr>
        <w:t xml:space="preserve"> в данных стационарном торговом объекте или объекте общественного питания и возникшие ограничения к ним не применяются. В этом случае дальнейшее продление срока действия лицензии производится лицензирующим органом без учета возникших в течение срока действ</w:t>
      </w:r>
      <w:r w:rsidRPr="00FE068C">
        <w:rPr>
          <w:rFonts w:ascii="Times New Roman" w:hAnsi="Times New Roman" w:cs="Times New Roman"/>
          <w:sz w:val="24"/>
          <w:szCs w:val="24"/>
        </w:rPr>
        <w:t>ия лицензии ограничений в порядке, установленном настоящим Федеральным законом для выдачи, продления и переоформления лицензии на розничную продажу алкогольной продукции или лицензии на розничную продажу алкогольной продукции при оказании услуг общественно</w:t>
      </w:r>
      <w:r w:rsidRPr="00FE068C">
        <w:rPr>
          <w:rFonts w:ascii="Times New Roman" w:hAnsi="Times New Roman" w:cs="Times New Roman"/>
          <w:sz w:val="24"/>
          <w:szCs w:val="24"/>
        </w:rPr>
        <w:t>го питания, но не более чем на пять лет.</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17. Утратила силу. - Федеральный закон от 16.10.2006 N 160-ФЗ.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jc w:val="center"/>
        <w:outlineLvl w:val="0"/>
        <w:rPr>
          <w:rFonts w:ascii="Times New Roman" w:hAnsi="Times New Roman" w:cs="Times New Roman"/>
          <w:sz w:val="24"/>
          <w:szCs w:val="24"/>
        </w:rPr>
      </w:pPr>
      <w:bookmarkStart w:id="94" w:name="Par512"/>
      <w:bookmarkEnd w:id="94"/>
      <w:r w:rsidRPr="00FE068C">
        <w:rPr>
          <w:rFonts w:ascii="Times New Roman" w:hAnsi="Times New Roman" w:cs="Times New Roman"/>
          <w:sz w:val="24"/>
          <w:szCs w:val="24"/>
        </w:rPr>
        <w:t>Глава III. ЛИЦЕНЗИРОВАНИЕ ДЕЯТЕЛЬНОСТИ</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ПО ПРОИЗВОДСТВУ И ОБОРОТУ ЭТИЛОВОГО СПИРТА,</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lastRenderedPageBreak/>
        <w:t>Статья 18. Виды деятельности, подлежащие лицензированию</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Лицензированию подлежат виды деятельности по производству и обороту этилового спирта, алкогольной и спиртосодержащей продукции, за исключением: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производства и оборота фармацевтической субстанции с</w:t>
      </w:r>
      <w:r w:rsidRPr="00FE068C">
        <w:rPr>
          <w:rFonts w:ascii="Times New Roman" w:hAnsi="Times New Roman" w:cs="Times New Roman"/>
          <w:sz w:val="24"/>
          <w:szCs w:val="24"/>
        </w:rPr>
        <w:t>пирта этилового (этанола), спиртосодержащих лекарственных препаратов и (или) спиртосодержащих медицинских изделий, а также пива и пивных напитков, сидра, пуаре, медовухи;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закупки этилового спирта, алкогольной и</w:t>
      </w:r>
      <w:r w:rsidRPr="00FE068C">
        <w:rPr>
          <w:rFonts w:ascii="Times New Roman" w:hAnsi="Times New Roman" w:cs="Times New Roman"/>
          <w:sz w:val="24"/>
          <w:szCs w:val="24"/>
        </w:rPr>
        <w:t xml:space="preserve"> спиртосодержащей продукции в целях использования их в качестве сырья или вспомогательного материала при производстве алкогольной, спиртосодержащей и иной продукции либо в технических или иных не связанных с производством указанной продукции целях;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5" w:name="Par522"/>
      <w:bookmarkEnd w:id="95"/>
      <w:r w:rsidRPr="00FE068C">
        <w:rPr>
          <w:rFonts w:ascii="Times New Roman" w:hAnsi="Times New Roman" w:cs="Times New Roman"/>
          <w:sz w:val="24"/>
          <w:szCs w:val="24"/>
        </w:rPr>
        <w:t>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не превышающем 200 декалитров в год, организациями, заку</w:t>
      </w:r>
      <w:r w:rsidRPr="00FE068C">
        <w:rPr>
          <w:rFonts w:ascii="Times New Roman" w:hAnsi="Times New Roman" w:cs="Times New Roman"/>
          <w:sz w:val="24"/>
          <w:szCs w:val="24"/>
        </w:rPr>
        <w:t>пившими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w:t>
      </w:r>
      <w:r w:rsidRPr="00FE068C">
        <w:rPr>
          <w:rFonts w:ascii="Times New Roman" w:hAnsi="Times New Roman" w:cs="Times New Roman"/>
          <w:sz w:val="24"/>
          <w:szCs w:val="24"/>
        </w:rPr>
        <w:t>и) этилового спирта, алкогольной и спиртосодержащей продукции, на транспортных средствах, находящихся в собственности, оперативном управлении, хозяйственном ведении таких организаций;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производства и оборота виноградного сусла, произведенного сельскохозяйст</w:t>
      </w:r>
      <w:r w:rsidRPr="00FE068C">
        <w:rPr>
          <w:rFonts w:ascii="Times New Roman" w:hAnsi="Times New Roman" w:cs="Times New Roman"/>
          <w:sz w:val="24"/>
          <w:szCs w:val="24"/>
        </w:rPr>
        <w:t>венными товаропроизводителями;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розничной продажи алкогольной продукции физическим лицам от имени и по поручению организации, имеющей лицензию на розничную продажу алкогольной продукции, в случае, если указанная продукция размещена на бортах воздушных судов</w:t>
      </w:r>
      <w:r w:rsidRPr="00FE068C">
        <w:rPr>
          <w:rFonts w:ascii="Times New Roman" w:hAnsi="Times New Roman" w:cs="Times New Roman"/>
          <w:sz w:val="24"/>
          <w:szCs w:val="24"/>
        </w:rPr>
        <w:t xml:space="preserve"> в качестве припасов в соответствии с правом ЕАЭС и законодательством Российской Федерации о таможенном деле, и розничной продажи алкогольной продукции физическим лицам для потребления (распития) на борту воздушного судна при оказании услуг общественного п</w:t>
      </w:r>
      <w:r w:rsidRPr="00FE068C">
        <w:rPr>
          <w:rFonts w:ascii="Times New Roman" w:hAnsi="Times New Roman" w:cs="Times New Roman"/>
          <w:sz w:val="24"/>
          <w:szCs w:val="24"/>
        </w:rPr>
        <w:t>итания от имени и по поручению организации, имеющей лицензию на розничную продажу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6" w:name="Par525"/>
      <w:bookmarkEnd w:id="96"/>
      <w:r w:rsidRPr="00FE068C">
        <w:rPr>
          <w:rFonts w:ascii="Times New Roman" w:hAnsi="Times New Roman" w:cs="Times New Roman"/>
          <w:sz w:val="24"/>
          <w:szCs w:val="24"/>
        </w:rPr>
        <w:t>2. Лицензии выдаются на осуществление следующих видов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хранение и поста</w:t>
      </w:r>
      <w:r w:rsidRPr="00FE068C">
        <w:rPr>
          <w:rFonts w:ascii="Times New Roman" w:hAnsi="Times New Roman" w:cs="Times New Roman"/>
          <w:sz w:val="24"/>
          <w:szCs w:val="24"/>
        </w:rPr>
        <w:t>вки произведенного этилового спирта, в том числе денатурата;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хранение и поставки произведенной алкогольной и спиртосодержащей пищевой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хранение этилового спирта, алкого</w:t>
      </w:r>
      <w:r w:rsidRPr="00FE068C">
        <w:rPr>
          <w:rFonts w:ascii="Times New Roman" w:hAnsi="Times New Roman" w:cs="Times New Roman"/>
          <w:sz w:val="24"/>
          <w:szCs w:val="24"/>
        </w:rPr>
        <w:t>льной и спиртосодержащей пищевой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7" w:name="Par530"/>
      <w:bookmarkEnd w:id="97"/>
      <w:r w:rsidRPr="00FE068C">
        <w:rPr>
          <w:rFonts w:ascii="Times New Roman" w:hAnsi="Times New Roman" w:cs="Times New Roman"/>
          <w:sz w:val="24"/>
          <w:szCs w:val="24"/>
        </w:rPr>
        <w:t>закупка, хранение и поставки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абзацы седьмой - восьмой утратили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8" w:name="Par532"/>
      <w:bookmarkEnd w:id="98"/>
      <w:r w:rsidRPr="00FE068C">
        <w:rPr>
          <w:rFonts w:ascii="Times New Roman" w:hAnsi="Times New Roman" w:cs="Times New Roman"/>
          <w:sz w:val="24"/>
          <w:szCs w:val="24"/>
        </w:rPr>
        <w:t>производство, хранение и поставки</w:t>
      </w:r>
      <w:r w:rsidRPr="00FE068C">
        <w:rPr>
          <w:rFonts w:ascii="Times New Roman" w:hAnsi="Times New Roman" w:cs="Times New Roman"/>
          <w:sz w:val="24"/>
          <w:szCs w:val="24"/>
        </w:rPr>
        <w:t xml:space="preserve"> спиртосодержащей непищевой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99" w:name="Par533"/>
      <w:bookmarkEnd w:id="99"/>
      <w:r w:rsidRPr="00FE068C">
        <w:rPr>
          <w:rFonts w:ascii="Times New Roman" w:hAnsi="Times New Roman" w:cs="Times New Roman"/>
          <w:sz w:val="24"/>
          <w:szCs w:val="24"/>
        </w:rPr>
        <w:t>розничная продажа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0" w:name="Par534"/>
      <w:bookmarkEnd w:id="100"/>
      <w:r w:rsidRPr="00FE068C">
        <w:rPr>
          <w:rFonts w:ascii="Times New Roman" w:hAnsi="Times New Roman" w:cs="Times New Roman"/>
          <w:sz w:val="24"/>
          <w:szCs w:val="24"/>
        </w:rPr>
        <w:t>перевозки этилового спирта (в том числе денатурата) и нефасованной спиртосодержащей продукции с содержанием этилового спирта более 25 процентов объема г</w:t>
      </w:r>
      <w:r w:rsidRPr="00FE068C">
        <w:rPr>
          <w:rFonts w:ascii="Times New Roman" w:hAnsi="Times New Roman" w:cs="Times New Roman"/>
          <w:sz w:val="24"/>
          <w:szCs w:val="24"/>
        </w:rPr>
        <w:t>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1" w:name="Par535"/>
      <w:bookmarkEnd w:id="101"/>
      <w:r w:rsidRPr="00FE068C">
        <w:rPr>
          <w:rFonts w:ascii="Times New Roman" w:hAnsi="Times New Roman" w:cs="Times New Roman"/>
          <w:sz w:val="24"/>
          <w:szCs w:val="24"/>
        </w:rPr>
        <w:t>производство, хранение, поставки и розничная продажа произведенной сельскохозяйственными производителями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2" w:name="Par536"/>
      <w:bookmarkEnd w:id="102"/>
      <w:r w:rsidRPr="00FE068C">
        <w:rPr>
          <w:rFonts w:ascii="Times New Roman" w:hAnsi="Times New Roman" w:cs="Times New Roman"/>
          <w:sz w:val="24"/>
          <w:szCs w:val="24"/>
        </w:rPr>
        <w:t>3. Лицензированию подлежа</w:t>
      </w:r>
      <w:r w:rsidRPr="00FE068C">
        <w:rPr>
          <w:rFonts w:ascii="Times New Roman" w:hAnsi="Times New Roman" w:cs="Times New Roman"/>
          <w:sz w:val="24"/>
          <w:szCs w:val="24"/>
        </w:rPr>
        <w:t xml:space="preserve">т производство и оборот произведенных этилового спирта, алкогольной и спиртосодержащей продукции по каждому поставляемому или поступающему в розничную продажу виду произведенной продукции, указанному в </w:t>
      </w:r>
      <w:hyperlink w:anchor="Par43" w:tooltip="Статья 2. Основные понятия, используемые в настоящем Федеральном законе" w:history="1">
        <w:r w:rsidRPr="00FE068C">
          <w:rPr>
            <w:rFonts w:ascii="Times New Roman" w:hAnsi="Times New Roman" w:cs="Times New Roman"/>
            <w:color w:val="0000FF"/>
            <w:sz w:val="24"/>
            <w:szCs w:val="24"/>
          </w:rPr>
          <w:t>статье 2</w:t>
        </w:r>
      </w:hyperlink>
      <w:r w:rsidRPr="00FE068C">
        <w:rPr>
          <w:rFonts w:ascii="Times New Roman" w:hAnsi="Times New Roman" w:cs="Times New Roman"/>
          <w:sz w:val="24"/>
          <w:szCs w:val="24"/>
        </w:rPr>
        <w:t xml:space="preserve"> настоящего Федерального закона, а также по каждому виду винодельческой продукции с защищенным географическим указанием, с защищенным наименованием места происхождения.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3" w:name="Par537"/>
      <w:bookmarkEnd w:id="103"/>
      <w:r w:rsidRPr="00FE068C">
        <w:rPr>
          <w:rFonts w:ascii="Times New Roman" w:hAnsi="Times New Roman" w:cs="Times New Roman"/>
          <w:sz w:val="24"/>
          <w:szCs w:val="24"/>
        </w:rPr>
        <w:t>4. Лицензии на осущест</w:t>
      </w:r>
      <w:r w:rsidRPr="00FE068C">
        <w:rPr>
          <w:rFonts w:ascii="Times New Roman" w:hAnsi="Times New Roman" w:cs="Times New Roman"/>
          <w:sz w:val="24"/>
          <w:szCs w:val="24"/>
        </w:rPr>
        <w:t xml:space="preserve">вление видов деятельности, указанных в </w:t>
      </w:r>
      <w:hyperlink w:anchor="Par530" w:tooltip="закупка, хранение и поставки алкогольной и спиртосодержащей продукции;" w:history="1">
        <w:r w:rsidRPr="00FE068C">
          <w:rPr>
            <w:rFonts w:ascii="Times New Roman" w:hAnsi="Times New Roman" w:cs="Times New Roman"/>
            <w:color w:val="0000FF"/>
            <w:sz w:val="24"/>
            <w:szCs w:val="24"/>
          </w:rPr>
          <w:t>абзацах пятом</w:t>
        </w:r>
      </w:hyperlink>
      <w:r w:rsidRPr="00FE068C">
        <w:rPr>
          <w:rFonts w:ascii="Times New Roman" w:hAnsi="Times New Roman" w:cs="Times New Roman"/>
          <w:sz w:val="24"/>
          <w:szCs w:val="24"/>
        </w:rPr>
        <w:t xml:space="preserve"> и </w:t>
      </w:r>
      <w:hyperlink w:anchor="Par530" w:tooltip="закупка, хранение и поставки алкогольной и спиртосодержащей продукции;" w:history="1">
        <w:r w:rsidRPr="00FE068C">
          <w:rPr>
            <w:rFonts w:ascii="Times New Roman" w:hAnsi="Times New Roman" w:cs="Times New Roman"/>
            <w:color w:val="0000FF"/>
            <w:sz w:val="24"/>
            <w:szCs w:val="24"/>
          </w:rPr>
          <w:t>шестом</w:t>
        </w:r>
        <w:r w:rsidRPr="00FE068C">
          <w:rPr>
            <w:rFonts w:ascii="Times New Roman" w:hAnsi="Times New Roman" w:cs="Times New Roman"/>
            <w:color w:val="0000FF"/>
            <w:sz w:val="24"/>
            <w:szCs w:val="24"/>
          </w:rPr>
          <w:t xml:space="preserve"> пункта 2</w:t>
        </w:r>
      </w:hyperlink>
      <w:r w:rsidRPr="00FE068C">
        <w:rPr>
          <w:rFonts w:ascii="Times New Roman" w:hAnsi="Times New Roman" w:cs="Times New Roman"/>
          <w:sz w:val="24"/>
          <w:szCs w:val="24"/>
        </w:rPr>
        <w:t xml:space="preserve"> настоящей статьи, выдаются отдельно на алкогольную продукцию, спиртосодержащую пищевую продукцию и спиртосодержащую непищевую продукцию.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Лицензии на вид деятельности, указанный в </w:t>
      </w:r>
      <w:hyperlink w:anchor="Par534" w:tooltip="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w:history="1">
        <w:r w:rsidRPr="00FE068C">
          <w:rPr>
            <w:rFonts w:ascii="Times New Roman" w:hAnsi="Times New Roman" w:cs="Times New Roman"/>
            <w:color w:val="0000FF"/>
            <w:sz w:val="24"/>
            <w:szCs w:val="24"/>
          </w:rPr>
          <w:t>абзаце одиннадцатом пункта 2</w:t>
        </w:r>
      </w:hyperlink>
      <w:r w:rsidRPr="00FE068C">
        <w:rPr>
          <w:rFonts w:ascii="Times New Roman" w:hAnsi="Times New Roman" w:cs="Times New Roman"/>
          <w:sz w:val="24"/>
          <w:szCs w:val="24"/>
        </w:rPr>
        <w:t xml:space="preserve"> настоящей статьи, выдаются отдельно на этиловый спирт (в том числе денатурат), нефасованную с</w:t>
      </w:r>
      <w:r w:rsidRPr="00FE068C">
        <w:rPr>
          <w:rFonts w:ascii="Times New Roman" w:hAnsi="Times New Roman" w:cs="Times New Roman"/>
          <w:sz w:val="24"/>
          <w:szCs w:val="24"/>
        </w:rPr>
        <w:t>пиртосодержащую пищевую продукцию с содержанием этилового спирта более 25 процентов объема готовой продукции, нефасованную спиртосодержащую непищевую продукцию с содержанием этилового спирта более 25 процентов объема готовой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Лицензия на осуществ</w:t>
      </w:r>
      <w:r w:rsidRPr="00FE068C">
        <w:rPr>
          <w:rFonts w:ascii="Times New Roman" w:hAnsi="Times New Roman" w:cs="Times New Roman"/>
          <w:sz w:val="24"/>
          <w:szCs w:val="24"/>
        </w:rPr>
        <w:t xml:space="preserve">ление вида деятельности, указанного в </w:t>
      </w:r>
      <w:hyperlink w:anchor="Par535" w:tooltip="производство, хранение, поставки и розничная продажа произведенной сельскохозяйственными производителями винодельческой продукции." w:history="1">
        <w:r w:rsidRPr="00FE068C">
          <w:rPr>
            <w:rFonts w:ascii="Times New Roman" w:hAnsi="Times New Roman" w:cs="Times New Roman"/>
            <w:color w:val="0000FF"/>
            <w:sz w:val="24"/>
            <w:szCs w:val="24"/>
          </w:rPr>
          <w:t>абзаце двенадцатом пункта 2</w:t>
        </w:r>
      </w:hyperlink>
      <w:r w:rsidRPr="00FE068C">
        <w:rPr>
          <w:rFonts w:ascii="Times New Roman" w:hAnsi="Times New Roman" w:cs="Times New Roman"/>
          <w:sz w:val="24"/>
          <w:szCs w:val="24"/>
        </w:rPr>
        <w:t xml:space="preserve"> настоящей статьи, по заявлению </w:t>
      </w:r>
      <w:r w:rsidRPr="00FE068C">
        <w:rPr>
          <w:rFonts w:ascii="Times New Roman" w:hAnsi="Times New Roman" w:cs="Times New Roman"/>
          <w:sz w:val="24"/>
          <w:szCs w:val="24"/>
        </w:rPr>
        <w:t>сельскохозяйственного товаропроизводителя выдается отдельно на вино или игристое вино (шампанское) либо одновременно на вино и игристое вино (шампанское).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Лицензии на вид деятельности, указанный в </w:t>
      </w:r>
      <w:hyperlink w:anchor="Par533" w:tooltip="розничная продажа алкогольной продукции;" w:history="1">
        <w:r w:rsidRPr="00FE068C">
          <w:rPr>
            <w:rFonts w:ascii="Times New Roman" w:hAnsi="Times New Roman" w:cs="Times New Roman"/>
            <w:color w:val="0000FF"/>
            <w:sz w:val="24"/>
            <w:szCs w:val="24"/>
          </w:rPr>
          <w:t>абзаце десятом пункта 2</w:t>
        </w:r>
      </w:hyperlink>
      <w:r w:rsidRPr="00FE068C">
        <w:rPr>
          <w:rFonts w:ascii="Times New Roman" w:hAnsi="Times New Roman" w:cs="Times New Roman"/>
          <w:sz w:val="24"/>
          <w:szCs w:val="24"/>
        </w:rPr>
        <w:t xml:space="preserve"> настоящей статьи, выдаются отдельно на розничную продажу алкогольной продукции и розничную продажу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Лицензия на розничную продажу алкогольной продукции предусматривает право организации на осуществление закупки (за исключением импорта) алкогольной продукции по договору поставки, а также хранение закупленной алкогольной продукции и ее реализацию по догово</w:t>
      </w:r>
      <w:r w:rsidRPr="00FE068C">
        <w:rPr>
          <w:rFonts w:ascii="Times New Roman" w:hAnsi="Times New Roman" w:cs="Times New Roman"/>
          <w:sz w:val="24"/>
          <w:szCs w:val="24"/>
        </w:rPr>
        <w:t>ру розничной купли-продажи.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Лицензия на розничную продажу алкогольной продукции при оказании услуг общественного питания предусматривает право организации на осуществление закупки (за исключением импорта) алкогольной продукции по договору поставки, хранени</w:t>
      </w:r>
      <w:r w:rsidRPr="00FE068C">
        <w:rPr>
          <w:rFonts w:ascii="Times New Roman" w:hAnsi="Times New Roman" w:cs="Times New Roman"/>
          <w:sz w:val="24"/>
          <w:szCs w:val="24"/>
        </w:rPr>
        <w:t xml:space="preserve">е (в том числе во вскрытой потребительской таре (упаковке), использование в соответствии с </w:t>
      </w:r>
      <w:hyperlink w:anchor="Par74" w:tooltip="15) производство этилового спирта, алкогольной и спиртосодержащей продукции - производство такой продукции в целях ее продажи и получения прибыли, а также для собственных нужд. Не признаются производством алкогольной продукции действия по изготовлению алкогольной продукции путем смешения закупленной алкогольной продукции, содержащейся в потребительской упаковке и маркированной в соответствии со статьей 12 настоящего Федерального закона, с иной пищевой продукцией или с применением других технологических п..." w:history="1">
        <w:r w:rsidRPr="00FE068C">
          <w:rPr>
            <w:rFonts w:ascii="Times New Roman" w:hAnsi="Times New Roman" w:cs="Times New Roman"/>
            <w:color w:val="0000FF"/>
            <w:sz w:val="24"/>
            <w:szCs w:val="24"/>
          </w:rPr>
          <w:t>подпунктом 15 статьи 2</w:t>
        </w:r>
      </w:hyperlink>
      <w:r w:rsidRPr="00FE068C">
        <w:rPr>
          <w:rFonts w:ascii="Times New Roman" w:hAnsi="Times New Roman" w:cs="Times New Roman"/>
          <w:sz w:val="24"/>
          <w:szCs w:val="24"/>
        </w:rPr>
        <w:t xml:space="preserve"> настоящего Федерального закона для изготовления алкогольных напитков, кулинарных блюд, спиртосодержащей пищевой пр</w:t>
      </w:r>
      <w:r w:rsidRPr="00FE068C">
        <w:rPr>
          <w:rFonts w:ascii="Times New Roman" w:hAnsi="Times New Roman" w:cs="Times New Roman"/>
          <w:sz w:val="24"/>
          <w:szCs w:val="24"/>
        </w:rPr>
        <w:t>одукции и иной пищевой продукции, отпуск алкогольной продукции потребителю во вскрытой потребительской таре или в розлив, осуществляемые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Лицензия на производство, хранение, поставки и розничную продажу винодельческ</w:t>
      </w:r>
      <w:r w:rsidRPr="00FE068C">
        <w:rPr>
          <w:rFonts w:ascii="Times New Roman" w:hAnsi="Times New Roman" w:cs="Times New Roman"/>
          <w:sz w:val="24"/>
          <w:szCs w:val="24"/>
        </w:rPr>
        <w:t>ой продукции, произведенной сельскохозяйственными товаропроизводителями, предусматривает право как на розничную продажу указанной продукции, так и на розничную продажу указанной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случае указания в лиценз</w:t>
      </w:r>
      <w:r w:rsidRPr="00FE068C">
        <w:rPr>
          <w:rFonts w:ascii="Times New Roman" w:hAnsi="Times New Roman" w:cs="Times New Roman"/>
          <w:sz w:val="24"/>
          <w:szCs w:val="24"/>
        </w:rPr>
        <w:t>ии на розничную продажу алкогольной продукции при оказании услуг общественного питания в качестве места осуществления деятельности конкретного водного судна или вагона-ресторана (вагона-кафе, вагона-буфета, вагона-бара) организация вправе осуществлять в не</w:t>
      </w:r>
      <w:r w:rsidRPr="00FE068C">
        <w:rPr>
          <w:rFonts w:ascii="Times New Roman" w:hAnsi="Times New Roman" w:cs="Times New Roman"/>
          <w:sz w:val="24"/>
          <w:szCs w:val="24"/>
        </w:rPr>
        <w:t>м розничную продажу алкогольной продукции при оказании услуг общественного питания на всем пути следования водного судна или данного вагона-ресторана (вагона-кафе, вагона-буфета, вагона-бара), входящего в состав поезда дальнего следования.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Лицензии на п</w:t>
      </w:r>
      <w:r w:rsidRPr="00FE068C">
        <w:rPr>
          <w:rFonts w:ascii="Times New Roman" w:hAnsi="Times New Roman" w:cs="Times New Roman"/>
          <w:sz w:val="24"/>
          <w:szCs w:val="24"/>
        </w:rPr>
        <w:t xml:space="preserve">роизводство и оборот произведенных этилового спирта, алкогольной и спиртосодержащей продукции выдаются только заявителям, которые имеют оборудование, отвечающее требованиям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6 - 7. Утратили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8. Лицензии на виды деятельности, указанные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w:t>
        </w:r>
      </w:hyperlink>
      <w:r w:rsidRPr="00FE068C">
        <w:rPr>
          <w:rFonts w:ascii="Times New Roman" w:hAnsi="Times New Roman" w:cs="Times New Roman"/>
          <w:sz w:val="24"/>
          <w:szCs w:val="24"/>
        </w:rPr>
        <w:t xml:space="preserve"> настоящей статьи, за исключением видов деятельности, указанных в </w:t>
      </w:r>
      <w:hyperlink w:anchor="Par532" w:tooltip="производство, хранение и поставки спиртосодержащей непищевой продукции;" w:history="1">
        <w:r w:rsidRPr="00FE068C">
          <w:rPr>
            <w:rFonts w:ascii="Times New Roman" w:hAnsi="Times New Roman" w:cs="Times New Roman"/>
            <w:color w:val="0000FF"/>
            <w:sz w:val="24"/>
            <w:szCs w:val="24"/>
          </w:rPr>
          <w:t>абзацах девятом</w:t>
        </w:r>
      </w:hyperlink>
      <w:r w:rsidRPr="00FE068C">
        <w:rPr>
          <w:rFonts w:ascii="Times New Roman" w:hAnsi="Times New Roman" w:cs="Times New Roman"/>
          <w:sz w:val="24"/>
          <w:szCs w:val="24"/>
        </w:rPr>
        <w:t xml:space="preserve"> и </w:t>
      </w:r>
      <w:hyperlink w:anchor="Par534" w:tooltip="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w:history="1">
        <w:r w:rsidRPr="00FE068C">
          <w:rPr>
            <w:rFonts w:ascii="Times New Roman" w:hAnsi="Times New Roman" w:cs="Times New Roman"/>
            <w:color w:val="0000FF"/>
            <w:sz w:val="24"/>
            <w:szCs w:val="24"/>
          </w:rPr>
          <w:t>одиннадцатом пункта 2</w:t>
        </w:r>
      </w:hyperlink>
      <w:r w:rsidRPr="00FE068C">
        <w:rPr>
          <w:rFonts w:ascii="Times New Roman" w:hAnsi="Times New Roman" w:cs="Times New Roman"/>
          <w:sz w:val="24"/>
          <w:szCs w:val="24"/>
        </w:rPr>
        <w:t xml:space="preserve"> настоящей статьи, выдаются в по</w:t>
      </w:r>
      <w:r w:rsidRPr="00FE068C">
        <w:rPr>
          <w:rFonts w:ascii="Times New Roman" w:hAnsi="Times New Roman" w:cs="Times New Roman"/>
          <w:sz w:val="24"/>
          <w:szCs w:val="24"/>
        </w:rPr>
        <w:t xml:space="preserve">рядке, установленном настоящим Федеральным </w:t>
      </w:r>
      <w:hyperlink w:anchor="Par553" w:tooltip="Статья 19. Порядок выдачи лицензий"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Лицензии на виды деятельности, указанные в </w:t>
      </w:r>
      <w:hyperlink w:anchor="Par532" w:tooltip="производство, хранение и поставки спиртосодержащей непищевой продукции;" w:history="1">
        <w:r w:rsidRPr="00FE068C">
          <w:rPr>
            <w:rFonts w:ascii="Times New Roman" w:hAnsi="Times New Roman" w:cs="Times New Roman"/>
            <w:color w:val="0000FF"/>
            <w:sz w:val="24"/>
            <w:szCs w:val="24"/>
          </w:rPr>
          <w:t>а</w:t>
        </w:r>
        <w:r w:rsidRPr="00FE068C">
          <w:rPr>
            <w:rFonts w:ascii="Times New Roman" w:hAnsi="Times New Roman" w:cs="Times New Roman"/>
            <w:color w:val="0000FF"/>
            <w:sz w:val="24"/>
            <w:szCs w:val="24"/>
          </w:rPr>
          <w:t>бзацах девятом</w:t>
        </w:r>
      </w:hyperlink>
      <w:r w:rsidRPr="00FE068C">
        <w:rPr>
          <w:rFonts w:ascii="Times New Roman" w:hAnsi="Times New Roman" w:cs="Times New Roman"/>
          <w:sz w:val="24"/>
          <w:szCs w:val="24"/>
        </w:rPr>
        <w:t xml:space="preserve"> и </w:t>
      </w:r>
      <w:hyperlink w:anchor="Par534" w:tooltip="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w:history="1">
        <w:r w:rsidRPr="00FE068C">
          <w:rPr>
            <w:rFonts w:ascii="Times New Roman" w:hAnsi="Times New Roman" w:cs="Times New Roman"/>
            <w:color w:val="0000FF"/>
            <w:sz w:val="24"/>
            <w:szCs w:val="24"/>
          </w:rPr>
          <w:t>одиннадцатом пункта 2</w:t>
        </w:r>
      </w:hyperlink>
      <w:r w:rsidRPr="00FE068C">
        <w:rPr>
          <w:rFonts w:ascii="Times New Roman" w:hAnsi="Times New Roman" w:cs="Times New Roman"/>
          <w:sz w:val="24"/>
          <w:szCs w:val="24"/>
        </w:rPr>
        <w:t xml:space="preserve"> настоящей статьи</w:t>
      </w:r>
      <w:r w:rsidRPr="00FE068C">
        <w:rPr>
          <w:rFonts w:ascii="Times New Roman" w:hAnsi="Times New Roman" w:cs="Times New Roman"/>
          <w:sz w:val="24"/>
          <w:szCs w:val="24"/>
        </w:rPr>
        <w:t>, выдаются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9. Лицензии на виды деятельности, указанные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w:t>
        </w:r>
      </w:hyperlink>
      <w:r w:rsidRPr="00FE068C">
        <w:rPr>
          <w:rFonts w:ascii="Times New Roman" w:hAnsi="Times New Roman" w:cs="Times New Roman"/>
          <w:sz w:val="24"/>
          <w:szCs w:val="24"/>
        </w:rPr>
        <w:t xml:space="preserve"> настоящей статьи, за исключением</w:t>
      </w:r>
      <w:r w:rsidRPr="00FE068C">
        <w:rPr>
          <w:rFonts w:ascii="Times New Roman" w:hAnsi="Times New Roman" w:cs="Times New Roman"/>
          <w:sz w:val="24"/>
          <w:szCs w:val="24"/>
        </w:rPr>
        <w:t xml:space="preserve"> розничной продажи алкогольной продукции, выдаются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4" w:name="Par550"/>
      <w:bookmarkEnd w:id="104"/>
      <w:r w:rsidRPr="00FE068C">
        <w:rPr>
          <w:rFonts w:ascii="Times New Roman" w:hAnsi="Times New Roman" w:cs="Times New Roman"/>
          <w:sz w:val="24"/>
          <w:szCs w:val="24"/>
        </w:rPr>
        <w:t>10. Лицензии на розничную продажу алкогольной продукции выдаются органами исполнительной власти суб</w:t>
      </w:r>
      <w:r w:rsidRPr="00FE068C">
        <w:rPr>
          <w:rFonts w:ascii="Times New Roman" w:hAnsi="Times New Roman" w:cs="Times New Roman"/>
          <w:sz w:val="24"/>
          <w:szCs w:val="24"/>
        </w:rPr>
        <w:t xml:space="preserve">ъектов Российской Федерации. Полномочия на лицензирование розничной продажи алкогольной продукции могут быть переданы субъектом Российской Федерации органам местного самоуправления в соответствии со </w:t>
      </w:r>
      <w:hyperlink w:anchor="Par142" w:tooltip="Статья 7. Полномочия органов местного самоуправления в области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статьей 7</w:t>
        </w:r>
      </w:hyperlink>
      <w:r w:rsidRPr="00FE068C">
        <w:rPr>
          <w:rFonts w:ascii="Times New Roman" w:hAnsi="Times New Roman" w:cs="Times New Roman"/>
          <w:sz w:val="24"/>
          <w:szCs w:val="24"/>
        </w:rPr>
        <w:t xml:space="preserve"> настоящего Федерального закона. Лицензия на розничную продажу алкогольной продукции, выданная одним субъектом Российской Федерации</w:t>
      </w:r>
      <w:r w:rsidRPr="00FE068C">
        <w:rPr>
          <w:rFonts w:ascii="Times New Roman" w:hAnsi="Times New Roman" w:cs="Times New Roman"/>
          <w:sz w:val="24"/>
          <w:szCs w:val="24"/>
        </w:rPr>
        <w:t>, может действовать на территории другого субъекта Российской Федерации при условии наличия между ними соответствующего соглашения.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05.04.2010 N 41-ФЗ.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05" w:name="Par553"/>
      <w:bookmarkEnd w:id="105"/>
      <w:r w:rsidRPr="00FE068C">
        <w:rPr>
          <w:rFonts w:ascii="Times New Roman" w:hAnsi="Times New Roman" w:cs="Times New Roman"/>
          <w:sz w:val="24"/>
          <w:szCs w:val="24"/>
        </w:rPr>
        <w:t>Статья 19. Порядок выдачи лицензий</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106" w:name="Par555"/>
      <w:bookmarkEnd w:id="106"/>
      <w:r w:rsidRPr="00FE068C">
        <w:rPr>
          <w:rFonts w:ascii="Times New Roman" w:hAnsi="Times New Roman" w:cs="Times New Roman"/>
          <w:sz w:val="24"/>
          <w:szCs w:val="24"/>
        </w:rPr>
        <w:t xml:space="preserve">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 статьи 18</w:t>
        </w:r>
      </w:hyperlink>
      <w:r w:rsidRPr="00FE068C">
        <w:rPr>
          <w:rFonts w:ascii="Times New Roman" w:hAnsi="Times New Roman" w:cs="Times New Roman"/>
          <w:sz w:val="24"/>
          <w:szCs w:val="24"/>
        </w:rPr>
        <w:t xml:space="preserve">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w:t>
      </w:r>
      <w:r w:rsidRPr="00FE068C">
        <w:rPr>
          <w:rFonts w:ascii="Times New Roman" w:hAnsi="Times New Roman" w:cs="Times New Roman"/>
          <w:sz w:val="24"/>
          <w:szCs w:val="24"/>
        </w:rPr>
        <w:t>зациям на осуществление производства, хранения и поставок произведенной винодельческой продукции с защищенным географическим указанием, с защищенным наименованием места происхождения, организацией представляются в лицензирующий орган следующие документы: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7" w:name="Par556"/>
      <w:bookmarkEnd w:id="107"/>
      <w:r w:rsidRPr="00FE068C">
        <w:rPr>
          <w:rFonts w:ascii="Times New Roman" w:hAnsi="Times New Roman" w:cs="Times New Roman"/>
          <w:sz w:val="24"/>
          <w:szCs w:val="24"/>
        </w:rPr>
        <w:lastRenderedPageBreak/>
        <w:t>1) заявление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w:t>
      </w:r>
      <w:r w:rsidRPr="00FE068C">
        <w:rPr>
          <w:rFonts w:ascii="Times New Roman" w:hAnsi="Times New Roman" w:cs="Times New Roman"/>
          <w:sz w:val="24"/>
          <w:szCs w:val="24"/>
        </w:rPr>
        <w:t>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w:t>
      </w:r>
      <w:r w:rsidRPr="00FE068C">
        <w:rPr>
          <w:rFonts w:ascii="Times New Roman" w:hAnsi="Times New Roman" w:cs="Times New Roman"/>
          <w:sz w:val="24"/>
          <w:szCs w:val="24"/>
        </w:rPr>
        <w:t xml:space="preserve">ого вида деятельности, который организация намерена осуществлять, вида продукции (в соответствии с </w:t>
      </w:r>
      <w:hyperlink w:anchor="Par536" w:tooltip="3. Лицензированию подлежат производство и оборот произведенных этилового спирта, алкогольной и спиртосодержащей продукции по каждому поставляемому или поступающему в розничную продажу виду произведенной продукции, указанному в статье 2 настоящего Федерального закона, а также по каждому виду винодельческой продукции с защищенным географическим указанием, с защищенным наименованием места происхождения." w:history="1">
        <w:r w:rsidRPr="00FE068C">
          <w:rPr>
            <w:rFonts w:ascii="Times New Roman" w:hAnsi="Times New Roman" w:cs="Times New Roman"/>
            <w:color w:val="0000FF"/>
            <w:sz w:val="24"/>
            <w:szCs w:val="24"/>
          </w:rPr>
          <w:t>пунктами 3</w:t>
        </w:r>
      </w:hyperlink>
      <w:r w:rsidRPr="00FE068C">
        <w:rPr>
          <w:rFonts w:ascii="Times New Roman" w:hAnsi="Times New Roman" w:cs="Times New Roman"/>
          <w:sz w:val="24"/>
          <w:szCs w:val="24"/>
        </w:rPr>
        <w:t xml:space="preserve"> и </w:t>
      </w:r>
      <w:hyperlink w:anchor="Par537" w:tooltip="4. Лицензии на осуществление видов деятельности, указанных в абзацах пятом и шестом пункта 2 настоящей статьи, выдаются отдельно на алкогольную продукцию, спиртосодержащую пищевую продукцию и спиртосодержащую непищевую продукцию." w:history="1">
        <w:r w:rsidRPr="00FE068C">
          <w:rPr>
            <w:rFonts w:ascii="Times New Roman" w:hAnsi="Times New Roman" w:cs="Times New Roman"/>
            <w:color w:val="0000FF"/>
            <w:sz w:val="24"/>
            <w:szCs w:val="24"/>
          </w:rPr>
          <w:t>4 статьи 18</w:t>
        </w:r>
      </w:hyperlink>
      <w:r w:rsidRPr="00FE068C">
        <w:rPr>
          <w:rFonts w:ascii="Times New Roman" w:hAnsi="Times New Roman" w:cs="Times New Roman"/>
          <w:sz w:val="24"/>
          <w:szCs w:val="24"/>
        </w:rPr>
        <w:t xml:space="preserve"> настоящего Федерального закона), срока, на который испрашивается лицензия;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копии учредительных документов (с предъявлением оригиналов в случае, если копии документов не заверены нотариусом);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8" w:name="Par558"/>
      <w:bookmarkEnd w:id="108"/>
      <w:r w:rsidRPr="00FE068C">
        <w:rPr>
          <w:rFonts w:ascii="Times New Roman" w:hAnsi="Times New Roman" w:cs="Times New Roman"/>
          <w:sz w:val="24"/>
          <w:szCs w:val="24"/>
        </w:rPr>
        <w:t>2.1)</w:t>
      </w:r>
      <w:r w:rsidRPr="00FE068C">
        <w:rPr>
          <w:rFonts w:ascii="Times New Roman" w:hAnsi="Times New Roman" w:cs="Times New Roman"/>
          <w:sz w:val="24"/>
          <w:szCs w:val="24"/>
        </w:rPr>
        <w:t xml:space="preserve"> копия документа о государственной регистрации организации - юридического лица. В случае, если указанный документ не представлен заявителем, по межведомственному запросу лицензирующего органа федеральный орган исполнительной власти, осуществляющий государс</w:t>
      </w:r>
      <w:r w:rsidRPr="00FE068C">
        <w:rPr>
          <w:rFonts w:ascii="Times New Roman" w:hAnsi="Times New Roman" w:cs="Times New Roman"/>
          <w:sz w:val="24"/>
          <w:szCs w:val="24"/>
        </w:rPr>
        <w:t>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соискателе лицензии в единый государственный реестр юридиче</w:t>
      </w:r>
      <w:r w:rsidRPr="00FE068C">
        <w:rPr>
          <w:rFonts w:ascii="Times New Roman" w:hAnsi="Times New Roman" w:cs="Times New Roman"/>
          <w:sz w:val="24"/>
          <w:szCs w:val="24"/>
        </w:rPr>
        <w:t>ских лиц;</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09" w:name="Par559"/>
      <w:bookmarkEnd w:id="109"/>
      <w:r w:rsidRPr="00FE068C">
        <w:rPr>
          <w:rFonts w:ascii="Times New Roman" w:hAnsi="Times New Roman" w:cs="Times New Roman"/>
          <w:sz w:val="24"/>
          <w:szCs w:val="24"/>
        </w:rPr>
        <w:t>3) копия документа о постановке организации на учет в налоговом органе. В случае, если указанный документ не представлен заявителем, по межведомственному запросу лицензирующего органа федеральный орган исполнительной власти, осуществл</w:t>
      </w:r>
      <w:r w:rsidRPr="00FE068C">
        <w:rPr>
          <w:rFonts w:ascii="Times New Roman" w:hAnsi="Times New Roman" w:cs="Times New Roman"/>
          <w:sz w:val="24"/>
          <w:szCs w:val="24"/>
        </w:rPr>
        <w:t>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 лицензии на налоговый учет;</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0" w:name="Par560"/>
      <w:bookmarkEnd w:id="110"/>
      <w:r w:rsidRPr="00FE068C">
        <w:rPr>
          <w:rFonts w:ascii="Times New Roman" w:hAnsi="Times New Roman" w:cs="Times New Roman"/>
          <w:sz w:val="24"/>
          <w:szCs w:val="24"/>
        </w:rPr>
        <w:t>4) копия документа об уплате государственной пошлины за предос</w:t>
      </w:r>
      <w:r w:rsidRPr="00FE068C">
        <w:rPr>
          <w:rFonts w:ascii="Times New Roman" w:hAnsi="Times New Roman" w:cs="Times New Roman"/>
          <w:sz w:val="24"/>
          <w:szCs w:val="24"/>
        </w:rPr>
        <w:t>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w:t>
      </w:r>
      <w:r w:rsidRPr="00FE068C">
        <w:rPr>
          <w:rFonts w:ascii="Times New Roman" w:hAnsi="Times New Roman" w:cs="Times New Roman"/>
          <w:sz w:val="24"/>
          <w:szCs w:val="24"/>
        </w:rPr>
        <w:t>ной информационной системе о государственных и муниципальных платежах;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утратил силу с 1 января 2011 года. - Федеральный закон от 27.07.2010 N 227-ФЗ;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1" w:name="Par562"/>
      <w:bookmarkEnd w:id="111"/>
      <w:r w:rsidRPr="00FE068C">
        <w:rPr>
          <w:rFonts w:ascii="Times New Roman" w:hAnsi="Times New Roman" w:cs="Times New Roman"/>
          <w:sz w:val="24"/>
          <w:szCs w:val="24"/>
        </w:rPr>
        <w:t>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w:t>
      </w:r>
      <w:r w:rsidRPr="00FE068C">
        <w:rPr>
          <w:rFonts w:ascii="Times New Roman" w:hAnsi="Times New Roman" w:cs="Times New Roman"/>
          <w:sz w:val="24"/>
          <w:szCs w:val="24"/>
        </w:rPr>
        <w:t>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производс</w:t>
      </w:r>
      <w:r w:rsidRPr="00FE068C">
        <w:rPr>
          <w:rFonts w:ascii="Times New Roman" w:hAnsi="Times New Roman" w:cs="Times New Roman"/>
          <w:sz w:val="24"/>
          <w:szCs w:val="24"/>
        </w:rPr>
        <w:t>тво, хранение и поставки произведенных вина, игристого вина (шампанского), фруктового вина, винных напитков без добавления этилового спирта, виноматериалов без добавления этилового спирта документы, предусмотренные подпунктом 6 настоящего пункта, не предст</w:t>
      </w:r>
      <w:r w:rsidRPr="00FE068C">
        <w:rPr>
          <w:rFonts w:ascii="Times New Roman" w:hAnsi="Times New Roman" w:cs="Times New Roman"/>
          <w:sz w:val="24"/>
          <w:szCs w:val="24"/>
        </w:rPr>
        <w:t>авляются;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документ, подтверждающий техническую компетентность (аккредитацию) лаборатории химического и технологического контроля производства этилового спирта, алкогольной и спиртосодержащей продукции, или копия договора с такой лабораторией на проведен</w:t>
      </w:r>
      <w:r w:rsidRPr="00FE068C">
        <w:rPr>
          <w:rFonts w:ascii="Times New Roman" w:hAnsi="Times New Roman" w:cs="Times New Roman"/>
          <w:sz w:val="24"/>
          <w:szCs w:val="24"/>
        </w:rPr>
        <w:t xml:space="preserve">ие указанного контроля. В случае, если документ, подтверждающий техническую компетентность </w:t>
      </w:r>
      <w:r w:rsidRPr="00FE068C">
        <w:rPr>
          <w:rFonts w:ascii="Times New Roman" w:hAnsi="Times New Roman" w:cs="Times New Roman"/>
          <w:sz w:val="24"/>
          <w:szCs w:val="24"/>
        </w:rPr>
        <w:lastRenderedPageBreak/>
        <w:t>(аккредитацию) лаборатории химического и технологического контроля производства этилового спирта, алкогольной и спиртосодержащей продукции, не представлен заявителем</w:t>
      </w:r>
      <w:r w:rsidRPr="00FE068C">
        <w:rPr>
          <w:rFonts w:ascii="Times New Roman" w:hAnsi="Times New Roman" w:cs="Times New Roman"/>
          <w:sz w:val="24"/>
          <w:szCs w:val="24"/>
        </w:rPr>
        <w:t>, такой документ (сведения, содержащиеся в нем) представляется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2" w:name="Par564"/>
      <w:bookmarkEnd w:id="112"/>
      <w:r w:rsidRPr="00FE068C">
        <w:rPr>
          <w:rFonts w:ascii="Times New Roman" w:hAnsi="Times New Roman" w:cs="Times New Roman"/>
          <w:sz w:val="24"/>
          <w:szCs w:val="24"/>
        </w:rPr>
        <w:t>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w:t>
      </w:r>
      <w:r w:rsidRPr="00FE068C">
        <w:rPr>
          <w:rFonts w:ascii="Times New Roman" w:hAnsi="Times New Roman" w:cs="Times New Roman"/>
          <w:sz w:val="24"/>
          <w:szCs w:val="24"/>
        </w:rPr>
        <w:t>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3" w:name="Par565"/>
      <w:bookmarkEnd w:id="113"/>
      <w:r w:rsidRPr="00FE068C">
        <w:rPr>
          <w:rFonts w:ascii="Times New Roman" w:hAnsi="Times New Roman" w:cs="Times New Roman"/>
          <w:sz w:val="24"/>
          <w:szCs w:val="24"/>
        </w:rPr>
        <w:t>9) документ, подтверждающий наличие у организации уставного капитала (ус</w:t>
      </w:r>
      <w:r w:rsidRPr="00FE068C">
        <w:rPr>
          <w:rFonts w:ascii="Times New Roman" w:hAnsi="Times New Roman" w:cs="Times New Roman"/>
          <w:sz w:val="24"/>
          <w:szCs w:val="24"/>
        </w:rPr>
        <w:t xml:space="preserve">тавного фонда) в соответствии с </w:t>
      </w:r>
      <w:hyperlink w:anchor="Par198" w:tooltip="9. Производство этилового спирта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 w:history="1">
        <w:r w:rsidRPr="00FE068C">
          <w:rPr>
            <w:rFonts w:ascii="Times New Roman" w:hAnsi="Times New Roman" w:cs="Times New Roman"/>
            <w:color w:val="0000FF"/>
            <w:sz w:val="24"/>
            <w:szCs w:val="24"/>
          </w:rPr>
          <w:t>пу</w:t>
        </w:r>
        <w:r w:rsidRPr="00FE068C">
          <w:rPr>
            <w:rFonts w:ascii="Times New Roman" w:hAnsi="Times New Roman" w:cs="Times New Roman"/>
            <w:color w:val="0000FF"/>
            <w:sz w:val="24"/>
            <w:szCs w:val="24"/>
          </w:rPr>
          <w:t>нктом 9 статьи 8</w:t>
        </w:r>
      </w:hyperlink>
      <w:r w:rsidRPr="00FE068C">
        <w:rPr>
          <w:rFonts w:ascii="Times New Roman" w:hAnsi="Times New Roman" w:cs="Times New Roman"/>
          <w:sz w:val="24"/>
          <w:szCs w:val="24"/>
        </w:rPr>
        <w:t xml:space="preserve"> и </w:t>
      </w:r>
      <w:hyperlink w:anchor="Par265" w:tooltip="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 w:history="1">
        <w:r w:rsidRPr="00FE068C">
          <w:rPr>
            <w:rFonts w:ascii="Times New Roman" w:hAnsi="Times New Roman" w:cs="Times New Roman"/>
            <w:color w:val="0000FF"/>
            <w:sz w:val="24"/>
            <w:szCs w:val="24"/>
          </w:rPr>
          <w:t>пунктами 2.1</w:t>
        </w:r>
      </w:hyperlink>
      <w:r w:rsidRPr="00FE068C">
        <w:rPr>
          <w:rFonts w:ascii="Times New Roman" w:hAnsi="Times New Roman" w:cs="Times New Roman"/>
          <w:sz w:val="24"/>
          <w:szCs w:val="24"/>
        </w:rPr>
        <w:t xml:space="preserve"> и </w:t>
      </w:r>
      <w:hyperlink w:anchor="Par267" w:tooltip="2.2. Производство водки вправе осуществлять казенные предприятия, а также иные организации, имеющие оплаченный уставный капитал (уставный фонд) в размере не менее чем 80 миллионов рублей." w:history="1">
        <w:r w:rsidRPr="00FE068C">
          <w:rPr>
            <w:rFonts w:ascii="Times New Roman" w:hAnsi="Times New Roman" w:cs="Times New Roman"/>
            <w:color w:val="0000FF"/>
            <w:sz w:val="24"/>
            <w:szCs w:val="24"/>
          </w:rPr>
          <w:t>2.2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4" w:name="Par566"/>
      <w:bookmarkEnd w:id="114"/>
      <w:r w:rsidRPr="00FE068C">
        <w:rPr>
          <w:rFonts w:ascii="Times New Roman" w:hAnsi="Times New Roman" w:cs="Times New Roman"/>
          <w:sz w:val="24"/>
          <w:szCs w:val="24"/>
        </w:rPr>
        <w:t>10) схема оснащения основного технологического оборудования для произв</w:t>
      </w:r>
      <w:r w:rsidRPr="00FE068C">
        <w:rPr>
          <w:rFonts w:ascii="Times New Roman" w:hAnsi="Times New Roman" w:cs="Times New Roman"/>
          <w:sz w:val="24"/>
          <w:szCs w:val="24"/>
        </w:rPr>
        <w:t>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w:t>
      </w:r>
      <w:r w:rsidRPr="00FE068C">
        <w:rPr>
          <w:rFonts w:ascii="Times New Roman" w:hAnsi="Times New Roman" w:cs="Times New Roman"/>
          <w:sz w:val="24"/>
          <w:szCs w:val="24"/>
        </w:rPr>
        <w:t>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5" w:name="Par567"/>
      <w:bookmarkEnd w:id="115"/>
      <w:r w:rsidRPr="00FE068C">
        <w:rPr>
          <w:rFonts w:ascii="Times New Roman" w:hAnsi="Times New Roman" w:cs="Times New Roman"/>
          <w:sz w:val="24"/>
          <w:szCs w:val="24"/>
        </w:rPr>
        <w:t xml:space="preserve">11) расчет мощности основного технологического оборудования для </w:t>
      </w:r>
      <w:r w:rsidRPr="00FE068C">
        <w:rPr>
          <w:rFonts w:ascii="Times New Roman" w:hAnsi="Times New Roman" w:cs="Times New Roman"/>
          <w:sz w:val="24"/>
          <w:szCs w:val="24"/>
        </w:rPr>
        <w:t>производства этилового спирта и алкогольной продукции с использованием этилового спирта по каждому заявленному виду продукции, составленный в порядке и по форме, которые установлены уполномоченным Правительством Российской Федерации федеральным органом исп</w:t>
      </w:r>
      <w:r w:rsidRPr="00FE068C">
        <w:rPr>
          <w:rFonts w:ascii="Times New Roman" w:hAnsi="Times New Roman" w:cs="Times New Roman"/>
          <w:sz w:val="24"/>
          <w:szCs w:val="24"/>
        </w:rPr>
        <w:t>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6" w:name="Par568"/>
      <w:bookmarkEnd w:id="116"/>
      <w:r w:rsidRPr="00FE068C">
        <w:rPr>
          <w:rFonts w:ascii="Times New Roman" w:hAnsi="Times New Roman" w:cs="Times New Roman"/>
          <w:sz w:val="24"/>
          <w:szCs w:val="24"/>
        </w:rPr>
        <w:t>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w:t>
      </w:r>
      <w:r w:rsidRPr="00FE068C">
        <w:rPr>
          <w:rFonts w:ascii="Times New Roman" w:hAnsi="Times New Roman" w:cs="Times New Roman"/>
          <w:sz w:val="24"/>
          <w:szCs w:val="24"/>
        </w:rPr>
        <w:t xml:space="preserve">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w:t>
      </w:r>
      <w:r w:rsidRPr="00FE068C">
        <w:rPr>
          <w:rFonts w:ascii="Times New Roman" w:hAnsi="Times New Roman" w:cs="Times New Roman"/>
          <w:sz w:val="24"/>
          <w:szCs w:val="24"/>
        </w:rPr>
        <w:t>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7" w:name="Par569"/>
      <w:bookmarkEnd w:id="117"/>
      <w:r w:rsidRPr="00FE068C">
        <w:rPr>
          <w:rFonts w:ascii="Times New Roman" w:hAnsi="Times New Roman" w:cs="Times New Roman"/>
          <w:sz w:val="24"/>
          <w:szCs w:val="24"/>
        </w:rPr>
        <w:t>13) копии технической документации изготовителя автоматич</w:t>
      </w:r>
      <w:r w:rsidRPr="00FE068C">
        <w:rPr>
          <w:rFonts w:ascii="Times New Roman" w:hAnsi="Times New Roman" w:cs="Times New Roman"/>
          <w:sz w:val="24"/>
          <w:szCs w:val="24"/>
        </w:rPr>
        <w:t>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14) копи</w:t>
      </w:r>
      <w:r w:rsidRPr="00FE068C">
        <w:rPr>
          <w:rFonts w:ascii="Times New Roman" w:hAnsi="Times New Roman" w:cs="Times New Roman"/>
          <w:sz w:val="24"/>
          <w:szCs w:val="24"/>
        </w:rPr>
        <w:t>я документа, подтверждающего значения координат характерных точек границ земельного участка места осуществления деятельности заявителя, предусмотренного Федеральным законом от 13 июля 2015 года N 218-ФЗ "О государственной регистрации недвижимости". В случа</w:t>
      </w:r>
      <w:r w:rsidRPr="00FE068C">
        <w:rPr>
          <w:rFonts w:ascii="Times New Roman" w:hAnsi="Times New Roman" w:cs="Times New Roman"/>
          <w:sz w:val="24"/>
          <w:szCs w:val="24"/>
        </w:rPr>
        <w:t xml:space="preserve">е, если указанный документ не представлен заявителем, такой документ (сведения, содержащиеся в нем) представляется по межведомственному запросу лицензирующего органа федеральным органом исполнительной власти, уполномоченным в области </w:t>
      </w:r>
      <w:r w:rsidRPr="00FE068C">
        <w:rPr>
          <w:rFonts w:ascii="Times New Roman" w:hAnsi="Times New Roman" w:cs="Times New Roman"/>
          <w:sz w:val="24"/>
          <w:szCs w:val="24"/>
        </w:rPr>
        <w:lastRenderedPageBreak/>
        <w:t>государственной регист</w:t>
      </w:r>
      <w:r w:rsidRPr="00FE068C">
        <w:rPr>
          <w:rFonts w:ascii="Times New Roman" w:hAnsi="Times New Roman" w:cs="Times New Roman"/>
          <w:sz w:val="24"/>
          <w:szCs w:val="24"/>
        </w:rPr>
        <w:t>рации прав на недвижимое имущество и сделок с ним.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8" w:name="Par571"/>
      <w:bookmarkEnd w:id="118"/>
      <w:r w:rsidRPr="00FE068C">
        <w:rPr>
          <w:rFonts w:ascii="Times New Roman" w:hAnsi="Times New Roman" w:cs="Times New Roman"/>
          <w:sz w:val="24"/>
          <w:szCs w:val="24"/>
        </w:rPr>
        <w:t xml:space="preserve">1.1. Предусмотренные </w:t>
      </w:r>
      <w:hyperlink w:anchor="Par555" w:tooltip="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пункте 2 статьи 18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зациям на осуществление производства, хранения и поставок произведенной винодельческой продук..." w:history="1">
        <w:r w:rsidRPr="00FE068C">
          <w:rPr>
            <w:rFonts w:ascii="Times New Roman" w:hAnsi="Times New Roman" w:cs="Times New Roman"/>
            <w:color w:val="0000FF"/>
            <w:sz w:val="24"/>
            <w:szCs w:val="24"/>
          </w:rPr>
          <w:t>пунктом 1</w:t>
        </w:r>
      </w:hyperlink>
      <w:r w:rsidRPr="00FE068C">
        <w:rPr>
          <w:rFonts w:ascii="Times New Roman" w:hAnsi="Times New Roman" w:cs="Times New Roman"/>
          <w:sz w:val="24"/>
          <w:szCs w:val="24"/>
        </w:rPr>
        <w:t xml:space="preserve"> настоящей статьи документы могут быть по усмотрению организации представлены как на бумажном носителе, так и в форме электронных доку</w:t>
      </w:r>
      <w:r w:rsidRPr="00FE068C">
        <w:rPr>
          <w:rFonts w:ascii="Times New Roman" w:hAnsi="Times New Roman" w:cs="Times New Roman"/>
          <w:sz w:val="24"/>
          <w:szCs w:val="24"/>
        </w:rPr>
        <w:t>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При получении организацией заключения, предусмотренного </w:t>
      </w:r>
      <w:hyperlink w:anchor="Par562" w:tooltip="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 w:history="1">
        <w:r w:rsidRPr="00FE068C">
          <w:rPr>
            <w:rFonts w:ascii="Times New Roman" w:hAnsi="Times New Roman" w:cs="Times New Roman"/>
            <w:color w:val="0000FF"/>
            <w:sz w:val="24"/>
            <w:szCs w:val="24"/>
          </w:rPr>
          <w:t>подпунктом 6 пункта 1</w:t>
        </w:r>
      </w:hyperlink>
      <w:r w:rsidRPr="00FE068C">
        <w:rPr>
          <w:rFonts w:ascii="Times New Roman" w:hAnsi="Times New Roman" w:cs="Times New Roman"/>
          <w:sz w:val="24"/>
          <w:szCs w:val="24"/>
        </w:rPr>
        <w:t xml:space="preserve"> настоящей статьи, должна обеспечиваться возможность подачи необходимых для получения такого заключения документов в электронной форме. В случ</w:t>
      </w:r>
      <w:r w:rsidRPr="00FE068C">
        <w:rPr>
          <w:rFonts w:ascii="Times New Roman" w:hAnsi="Times New Roman" w:cs="Times New Roman"/>
          <w:sz w:val="24"/>
          <w:szCs w:val="24"/>
        </w:rPr>
        <w:t>ае, если организация направила заявление о выдаче такого заключения в форме электронного документа, заключение должно выдаваться организации также в форме электронного документа, если иное не предусмотрено в заявлении.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1.2. Указанные в </w:t>
      </w:r>
      <w:hyperlink w:anchor="Par558" w:tooltip="2.1) копия документа о государственной регистрации организации - юридического лица. В случае, если указанный документ не представлен заявителем, по межведомственному запросу лицензирующего органа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еле лицензии в единый государственный реестр ..." w:history="1">
        <w:r w:rsidRPr="00FE068C">
          <w:rPr>
            <w:rFonts w:ascii="Times New Roman" w:hAnsi="Times New Roman" w:cs="Times New Roman"/>
            <w:color w:val="0000FF"/>
            <w:sz w:val="24"/>
            <w:szCs w:val="24"/>
          </w:rPr>
          <w:t>подпунктах 2.1</w:t>
        </w:r>
      </w:hyperlink>
      <w:r w:rsidRPr="00FE068C">
        <w:rPr>
          <w:rFonts w:ascii="Times New Roman" w:hAnsi="Times New Roman" w:cs="Times New Roman"/>
          <w:sz w:val="24"/>
          <w:szCs w:val="24"/>
        </w:rPr>
        <w:t xml:space="preserve"> и </w:t>
      </w:r>
      <w:hyperlink w:anchor="Par559" w:tooltip="3) копия документа о постановке организации на учет в налоговом органе. В случае, если указанный документ не представлен заявителем, по межведомственному запросу лицензирующе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 лицензии на налоговый учет;" w:history="1">
        <w:r w:rsidRPr="00FE068C">
          <w:rPr>
            <w:rFonts w:ascii="Times New Roman" w:hAnsi="Times New Roman" w:cs="Times New Roman"/>
            <w:color w:val="0000FF"/>
            <w:sz w:val="24"/>
            <w:szCs w:val="24"/>
          </w:rPr>
          <w:t>3 пункта 1</w:t>
        </w:r>
      </w:hyperlink>
      <w:r w:rsidRPr="00FE068C">
        <w:rPr>
          <w:rFonts w:ascii="Times New Roman" w:hAnsi="Times New Roman" w:cs="Times New Roman"/>
          <w:sz w:val="24"/>
          <w:szCs w:val="24"/>
        </w:rPr>
        <w:t xml:space="preserve"> настоящей статьи документы (све</w:t>
      </w:r>
      <w:r w:rsidRPr="00FE068C">
        <w:rPr>
          <w:rFonts w:ascii="Times New Roman" w:hAnsi="Times New Roman" w:cs="Times New Roman"/>
          <w:sz w:val="24"/>
          <w:szCs w:val="24"/>
        </w:rPr>
        <w:t>дения, содержащиеся в них) представляются в электронной форме в порядке и сроки, которые установлены законодательством Российской Федерации о государственной регистрации юридических лиц и законодательством Российской Федерации о налогах и сборах. Указанные</w:t>
      </w:r>
      <w:r w:rsidRPr="00FE068C">
        <w:rPr>
          <w:rFonts w:ascii="Times New Roman" w:hAnsi="Times New Roman" w:cs="Times New Roman"/>
          <w:sz w:val="24"/>
          <w:szCs w:val="24"/>
        </w:rPr>
        <w:t xml:space="preserve"> в </w:t>
      </w:r>
      <w:hyperlink w:anchor="Par562" w:tooltip="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 w:history="1">
        <w:r w:rsidRPr="00FE068C">
          <w:rPr>
            <w:rFonts w:ascii="Times New Roman" w:hAnsi="Times New Roman" w:cs="Times New Roman"/>
            <w:color w:val="0000FF"/>
            <w:sz w:val="24"/>
            <w:szCs w:val="24"/>
          </w:rPr>
          <w:t>подпунктах 6</w:t>
        </w:r>
      </w:hyperlink>
      <w:r w:rsidRPr="00FE068C">
        <w:rPr>
          <w:rFonts w:ascii="Times New Roman" w:hAnsi="Times New Roman" w:cs="Times New Roman"/>
          <w:sz w:val="24"/>
          <w:szCs w:val="24"/>
        </w:rPr>
        <w:t xml:space="preserve"> -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8 пункта 1</w:t>
        </w:r>
      </w:hyperlink>
      <w:r w:rsidRPr="00FE068C">
        <w:rPr>
          <w:rFonts w:ascii="Times New Roman" w:hAnsi="Times New Roman" w:cs="Times New Roman"/>
          <w:sz w:val="24"/>
          <w:szCs w:val="24"/>
        </w:rPr>
        <w:t xml:space="preserve"> наст</w:t>
      </w:r>
      <w:r w:rsidRPr="00FE068C">
        <w:rPr>
          <w:rFonts w:ascii="Times New Roman" w:hAnsi="Times New Roman" w:cs="Times New Roman"/>
          <w:sz w:val="24"/>
          <w:szCs w:val="24"/>
        </w:rPr>
        <w:t>оящей статьи документы (сведения, содержащиеся в них) представляются в электронной форме в порядке и сроки, которые установлены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1.3. Для получения лицензии на производство, хранение и поставки произведенных вина, игрист</w:t>
      </w:r>
      <w:r w:rsidRPr="00FE068C">
        <w:rPr>
          <w:rFonts w:ascii="Times New Roman" w:hAnsi="Times New Roman" w:cs="Times New Roman"/>
          <w:sz w:val="24"/>
          <w:szCs w:val="24"/>
        </w:rPr>
        <w:t xml:space="preserve">ого вина (шампанского) с защищенным географическим указанием, с защищенным наименованием места происхождения организация представляет документы, предусмотренные </w:t>
      </w:r>
      <w:hyperlink w:anchor="Par555" w:tooltip="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пункте 2 статьи 18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зациям на осуществление производства, хранения и поставок произведенной винодельческой продук..." w:history="1">
        <w:r w:rsidRPr="00FE068C">
          <w:rPr>
            <w:rFonts w:ascii="Times New Roman" w:hAnsi="Times New Roman" w:cs="Times New Roman"/>
            <w:color w:val="0000FF"/>
            <w:sz w:val="24"/>
            <w:szCs w:val="24"/>
          </w:rPr>
          <w:t>пунктом 1</w:t>
        </w:r>
      </w:hyperlink>
      <w:r w:rsidRPr="00FE068C">
        <w:rPr>
          <w:rFonts w:ascii="Times New Roman" w:hAnsi="Times New Roman" w:cs="Times New Roman"/>
          <w:sz w:val="24"/>
          <w:szCs w:val="24"/>
        </w:rPr>
        <w:t xml:space="preserve"> настоящей статьи, за исключением документов, указанных в</w:t>
      </w:r>
      <w:r w:rsidRPr="00FE068C">
        <w:rPr>
          <w:rFonts w:ascii="Times New Roman" w:hAnsi="Times New Roman" w:cs="Times New Roman"/>
          <w:sz w:val="24"/>
          <w:szCs w:val="24"/>
        </w:rPr>
        <w:t xml:space="preserve"> </w:t>
      </w:r>
      <w:hyperlink w:anchor="Par562" w:tooltip="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 w:history="1">
        <w:r w:rsidRPr="00FE068C">
          <w:rPr>
            <w:rFonts w:ascii="Times New Roman" w:hAnsi="Times New Roman" w:cs="Times New Roman"/>
            <w:color w:val="0000FF"/>
            <w:sz w:val="24"/>
            <w:szCs w:val="24"/>
          </w:rPr>
          <w:t>подпунктах 6</w:t>
        </w:r>
      </w:hyperlink>
      <w:r w:rsidRPr="00FE068C">
        <w:rPr>
          <w:rFonts w:ascii="Times New Roman" w:hAnsi="Times New Roman" w:cs="Times New Roman"/>
          <w:sz w:val="24"/>
          <w:szCs w:val="24"/>
        </w:rPr>
        <w:t xml:space="preserve">,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8</w:t>
        </w:r>
      </w:hyperlink>
      <w:r w:rsidRPr="00FE068C">
        <w:rPr>
          <w:rFonts w:ascii="Times New Roman" w:hAnsi="Times New Roman" w:cs="Times New Roman"/>
          <w:sz w:val="24"/>
          <w:szCs w:val="24"/>
        </w:rPr>
        <w:t xml:space="preserve"> - </w:t>
      </w:r>
      <w:hyperlink w:anchor="Par567" w:tooltip="11) расчет мощности основного технологического оборудования для производства этилового спирта и алкогольной продукции с использованием этилового спирта по каждому заявленному виду продукции, составленный в порядке и по форме, которые установлены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11</w:t>
        </w:r>
      </w:hyperlink>
      <w:r w:rsidRPr="00FE068C">
        <w:rPr>
          <w:rFonts w:ascii="Times New Roman" w:hAnsi="Times New Roman" w:cs="Times New Roman"/>
          <w:sz w:val="24"/>
          <w:szCs w:val="24"/>
        </w:rPr>
        <w:t xml:space="preserve">, </w:t>
      </w:r>
      <w:hyperlink w:anchor="Par567" w:tooltip="11) расчет мощности основного технологического оборудования для производства этилового спирта и алкогольной продукции с использованием этилового спирта по каждому заявленному виду продукции, составленный в порядке и по форме, которые установлены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13 пункта 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Для получени</w:t>
      </w:r>
      <w:r w:rsidRPr="00FE068C">
        <w:rPr>
          <w:rFonts w:ascii="Times New Roman" w:hAnsi="Times New Roman" w:cs="Times New Roman"/>
          <w:sz w:val="24"/>
          <w:szCs w:val="24"/>
        </w:rPr>
        <w:t>я лицензии на производство, хранение и поставки произведенных ликерного вина, спиртных напитков, произведенных из винного, виноградного, коньячного дистиллятов (в том числе коньяка), с защищенным географическим указанием, с защищенным наименованием места п</w:t>
      </w:r>
      <w:r w:rsidRPr="00FE068C">
        <w:rPr>
          <w:rFonts w:ascii="Times New Roman" w:hAnsi="Times New Roman" w:cs="Times New Roman"/>
          <w:sz w:val="24"/>
          <w:szCs w:val="24"/>
        </w:rPr>
        <w:t xml:space="preserve">роисхождения организация представляет документы, предусмотренные </w:t>
      </w:r>
      <w:hyperlink w:anchor="Par555" w:tooltip="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пункте 2 статьи 18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зациям на осуществление производства, хранения и поставок произведенной винодельческой продук..." w:history="1">
        <w:r w:rsidRPr="00FE068C">
          <w:rPr>
            <w:rFonts w:ascii="Times New Roman" w:hAnsi="Times New Roman" w:cs="Times New Roman"/>
            <w:color w:val="0000FF"/>
            <w:sz w:val="24"/>
            <w:szCs w:val="24"/>
          </w:rPr>
          <w:t>пунктом 1</w:t>
        </w:r>
      </w:hyperlink>
      <w:r w:rsidRPr="00FE068C">
        <w:rPr>
          <w:rFonts w:ascii="Times New Roman" w:hAnsi="Times New Roman" w:cs="Times New Roman"/>
          <w:sz w:val="24"/>
          <w:szCs w:val="24"/>
        </w:rPr>
        <w:t xml:space="preserve"> настоящей статьи, за исключением документов, указанных в </w:t>
      </w:r>
      <w:hyperlink w:anchor="Par562" w:tooltip="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 w:history="1">
        <w:r w:rsidRPr="00FE068C">
          <w:rPr>
            <w:rFonts w:ascii="Times New Roman" w:hAnsi="Times New Roman" w:cs="Times New Roman"/>
            <w:color w:val="0000FF"/>
            <w:sz w:val="24"/>
            <w:szCs w:val="24"/>
          </w:rPr>
          <w:t>подпунктах 6</w:t>
        </w:r>
      </w:hyperlink>
      <w:r w:rsidRPr="00FE068C">
        <w:rPr>
          <w:rFonts w:ascii="Times New Roman" w:hAnsi="Times New Roman" w:cs="Times New Roman"/>
          <w:sz w:val="24"/>
          <w:szCs w:val="24"/>
        </w:rPr>
        <w:t xml:space="preserve"> и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8 пункта 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19" w:name="Par576"/>
      <w:bookmarkEnd w:id="119"/>
      <w:r w:rsidRPr="00FE068C">
        <w:rPr>
          <w:rFonts w:ascii="Times New Roman" w:hAnsi="Times New Roman" w:cs="Times New Roman"/>
          <w:sz w:val="24"/>
          <w:szCs w:val="24"/>
        </w:rPr>
        <w:t>1.4. Для получения лицензии на производство, хранение и поставки произве</w:t>
      </w:r>
      <w:r w:rsidRPr="00FE068C">
        <w:rPr>
          <w:rFonts w:ascii="Times New Roman" w:hAnsi="Times New Roman" w:cs="Times New Roman"/>
          <w:sz w:val="24"/>
          <w:szCs w:val="24"/>
        </w:rPr>
        <w:t xml:space="preserve">денной винодельческой продукции крестьянские (фермерские) хозяйства, индивидуальные предприниматели, признаваемые сельскохозяйственными товаропроизводителями и соответствующие требованиям </w:t>
      </w:r>
      <w:hyperlink w:anchor="Par257" w:tooltip="Статья 11. Особые требования к производству и обороту алкогольной и спиртосодержащей продукции" w:history="1">
        <w:r w:rsidRPr="00FE068C">
          <w:rPr>
            <w:rFonts w:ascii="Times New Roman" w:hAnsi="Times New Roman" w:cs="Times New Roman"/>
            <w:color w:val="0000FF"/>
            <w:sz w:val="24"/>
            <w:szCs w:val="24"/>
          </w:rPr>
          <w:t>статьи 11</w:t>
        </w:r>
      </w:hyperlink>
      <w:r w:rsidRPr="00FE068C">
        <w:rPr>
          <w:rFonts w:ascii="Times New Roman" w:hAnsi="Times New Roman" w:cs="Times New Roman"/>
          <w:sz w:val="24"/>
          <w:szCs w:val="24"/>
        </w:rPr>
        <w:t xml:space="preserve"> настоящего Федерального закона, представляют в лицензирующий орган следующие документы: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заявление о выдаче лицензии с указанием полного и (или) сокращенного наименования крестьянского (фер</w:t>
      </w:r>
      <w:r w:rsidRPr="00FE068C">
        <w:rPr>
          <w:rFonts w:ascii="Times New Roman" w:hAnsi="Times New Roman" w:cs="Times New Roman"/>
          <w:sz w:val="24"/>
          <w:szCs w:val="24"/>
        </w:rPr>
        <w:t>мерского) хозяйства или фамилии, имени и (при наличии) отчества главы крестьянского (фермерского) хозяйства, фамилии, имени и (при наличии) отчества индивидуального предпринимателя, соответственно их места нахождения, места жительства, адресов их электронн</w:t>
      </w:r>
      <w:r w:rsidRPr="00FE068C">
        <w:rPr>
          <w:rFonts w:ascii="Times New Roman" w:hAnsi="Times New Roman" w:cs="Times New Roman"/>
          <w:sz w:val="24"/>
          <w:szCs w:val="24"/>
        </w:rPr>
        <w:t>ой почты, по которым лицензирующий орган осуществляет переписку, направление решений, извещений, уведомлений с использованием электронной подписи, наименования банка, номера расчетного счета в банке, лицензируемого вида деятельности, который данные лица на</w:t>
      </w:r>
      <w:r w:rsidRPr="00FE068C">
        <w:rPr>
          <w:rFonts w:ascii="Times New Roman" w:hAnsi="Times New Roman" w:cs="Times New Roman"/>
          <w:sz w:val="24"/>
          <w:szCs w:val="24"/>
        </w:rPr>
        <w:t>мерены осуществлять, срока, на который испрашивается лицензия;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копия документа о государственной регистрации заявителя. В случае, если копия </w:t>
      </w:r>
      <w:r w:rsidRPr="00FE068C">
        <w:rPr>
          <w:rFonts w:ascii="Times New Roman" w:hAnsi="Times New Roman" w:cs="Times New Roman"/>
          <w:sz w:val="24"/>
          <w:szCs w:val="24"/>
        </w:rPr>
        <w:lastRenderedPageBreak/>
        <w:t xml:space="preserve">указанного документа не представлена заявителем, по межведомственному запросу лицензирующего органа федеральный </w:t>
      </w:r>
      <w:r w:rsidRPr="00FE068C">
        <w:rPr>
          <w:rFonts w:ascii="Times New Roman" w:hAnsi="Times New Roman" w:cs="Times New Roman"/>
          <w:sz w:val="24"/>
          <w:szCs w:val="24"/>
        </w:rPr>
        <w:t>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w:t>
      </w:r>
      <w:r w:rsidRPr="00FE068C">
        <w:rPr>
          <w:rFonts w:ascii="Times New Roman" w:hAnsi="Times New Roman" w:cs="Times New Roman"/>
          <w:sz w:val="24"/>
          <w:szCs w:val="24"/>
        </w:rPr>
        <w:t>еле лицензии в единый государственный реестр юридических лиц или единый государственный реестр индивидуальных предпринимателей;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копия документа о постановке на учет в налоговом органе. В случае, если копия указанного документа не представлена заявителем</w:t>
      </w:r>
      <w:r w:rsidRPr="00FE068C">
        <w:rPr>
          <w:rFonts w:ascii="Times New Roman" w:hAnsi="Times New Roman" w:cs="Times New Roman"/>
          <w:sz w:val="24"/>
          <w:szCs w:val="24"/>
        </w:rPr>
        <w:t>, по межведомственному запросу лицензирующего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w:t>
      </w:r>
      <w:r w:rsidRPr="00FE068C">
        <w:rPr>
          <w:rFonts w:ascii="Times New Roman" w:hAnsi="Times New Roman" w:cs="Times New Roman"/>
          <w:sz w:val="24"/>
          <w:szCs w:val="24"/>
        </w:rPr>
        <w:t xml:space="preserve"> лицензии на учет в налоговом органе;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копия документа об уплате государственной пошлины за выдачу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w:t>
      </w:r>
      <w:r w:rsidRPr="00FE068C">
        <w:rPr>
          <w:rFonts w:ascii="Times New Roman" w:hAnsi="Times New Roman" w:cs="Times New Roman"/>
          <w:sz w:val="24"/>
          <w:szCs w:val="24"/>
        </w:rPr>
        <w:t>ы с использованием сведений об уплате государственной пошлины, содержащихся в Государственной информационной системе о государственных и муниципальных платежах;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документ, подтверждающий техническую компетентность (аккредитацию) лаборатории химического и</w:t>
      </w:r>
      <w:r w:rsidRPr="00FE068C">
        <w:rPr>
          <w:rFonts w:ascii="Times New Roman" w:hAnsi="Times New Roman" w:cs="Times New Roman"/>
          <w:sz w:val="24"/>
          <w:szCs w:val="24"/>
        </w:rPr>
        <w:t xml:space="preserve"> технологического контроля производства алкогольной продукции, или копия договора с такой лабораторией на проведение указанного контроля. В случае, если документ, подтверждающий техническую компетентность (аккредитацию) лаборатории химического и технологич</w:t>
      </w:r>
      <w:r w:rsidRPr="00FE068C">
        <w:rPr>
          <w:rFonts w:ascii="Times New Roman" w:hAnsi="Times New Roman" w:cs="Times New Roman"/>
          <w:sz w:val="24"/>
          <w:szCs w:val="24"/>
        </w:rPr>
        <w:t>еского контроля производства алкогольной продукции, не представлен заявителем, по межведомственному запросу лицензирующего органа федеральный орган исполнительной власти, осуществляющий функции по оказанию государственных услуг в сфере технического регулир</w:t>
      </w:r>
      <w:r w:rsidRPr="00FE068C">
        <w:rPr>
          <w:rFonts w:ascii="Times New Roman" w:hAnsi="Times New Roman" w:cs="Times New Roman"/>
          <w:sz w:val="24"/>
          <w:szCs w:val="24"/>
        </w:rPr>
        <w:t>ования, предоставляет данный документ или содержащиеся в нем сведения;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документы, подтверждающие наличие у заявителя производственных и складских помещений в собственности или аренде;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7) документы о наличии у заявителя в установленном законодательством </w:t>
      </w:r>
      <w:r w:rsidRPr="00FE068C">
        <w:rPr>
          <w:rFonts w:ascii="Times New Roman" w:hAnsi="Times New Roman" w:cs="Times New Roman"/>
          <w:sz w:val="24"/>
          <w:szCs w:val="24"/>
        </w:rPr>
        <w:t>порядке в собственности или в аренде виноградников. В случае, если данные документы относительно виноградников, права на которые зарегистрированы в Едином государственном реестре недвижимости, не представлены заявителем, по межведомственному запросу лиценз</w:t>
      </w:r>
      <w:r w:rsidRPr="00FE068C">
        <w:rPr>
          <w:rFonts w:ascii="Times New Roman" w:hAnsi="Times New Roman" w:cs="Times New Roman"/>
          <w:sz w:val="24"/>
          <w:szCs w:val="24"/>
        </w:rPr>
        <w:t>ирующего органа федеральный орган исполнительной власти, уполномоченный в области государственной регистрации прав на недвижимое имущество и сделок с ним, предоставляет данные документы или содержащиеся в них сведения;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документы, которые подтверждают на</w:t>
      </w:r>
      <w:r w:rsidRPr="00FE068C">
        <w:rPr>
          <w:rFonts w:ascii="Times New Roman" w:hAnsi="Times New Roman" w:cs="Times New Roman"/>
          <w:sz w:val="24"/>
          <w:szCs w:val="24"/>
        </w:rPr>
        <w:t>личие предназначенных для использования в целях осуществления лицензируемого вида деятельности и произрастающих на винограднике кустов винограда. Форма и порядок заполнения данных документов утверждаются уполномоченным Правительством Российской Федерации ф</w:t>
      </w:r>
      <w:r w:rsidRPr="00FE068C">
        <w:rPr>
          <w:rFonts w:ascii="Times New Roman" w:hAnsi="Times New Roman" w:cs="Times New Roman"/>
          <w:sz w:val="24"/>
          <w:szCs w:val="24"/>
        </w:rPr>
        <w:t>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документы, подтверждающие статус сельскохозяйственного товаропроизводителя (для индивидуальных предпринимателей).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0" w:name="Par586"/>
      <w:bookmarkEnd w:id="120"/>
      <w:r w:rsidRPr="00FE068C">
        <w:rPr>
          <w:rFonts w:ascii="Times New Roman" w:hAnsi="Times New Roman" w:cs="Times New Roman"/>
          <w:sz w:val="24"/>
          <w:szCs w:val="24"/>
        </w:rPr>
        <w:t xml:space="preserve">1.5. Для получения лицензии на осуществление производства, хранения, поставок и </w:t>
      </w:r>
      <w:r w:rsidRPr="00FE068C">
        <w:rPr>
          <w:rFonts w:ascii="Times New Roman" w:hAnsi="Times New Roman" w:cs="Times New Roman"/>
          <w:sz w:val="24"/>
          <w:szCs w:val="24"/>
        </w:rPr>
        <w:lastRenderedPageBreak/>
        <w:t>розни</w:t>
      </w:r>
      <w:r w:rsidRPr="00FE068C">
        <w:rPr>
          <w:rFonts w:ascii="Times New Roman" w:hAnsi="Times New Roman" w:cs="Times New Roman"/>
          <w:sz w:val="24"/>
          <w:szCs w:val="24"/>
        </w:rPr>
        <w:t xml:space="preserve">чной продажи произведенной винодельческой продукции крестьянские (фермерские) хозяйства, индивидуальные предприниматели, соответствующие требованиям </w:t>
      </w:r>
      <w:hyperlink w:anchor="Par257" w:tooltip="Статья 11. Особые требования к производству и обороту алкогольной и спиртосодержащей продукции" w:history="1">
        <w:r w:rsidRPr="00FE068C">
          <w:rPr>
            <w:rFonts w:ascii="Times New Roman" w:hAnsi="Times New Roman" w:cs="Times New Roman"/>
            <w:color w:val="0000FF"/>
            <w:sz w:val="24"/>
            <w:szCs w:val="24"/>
          </w:rPr>
          <w:t>статьи 11</w:t>
        </w:r>
      </w:hyperlink>
      <w:r w:rsidRPr="00FE068C">
        <w:rPr>
          <w:rFonts w:ascii="Times New Roman" w:hAnsi="Times New Roman" w:cs="Times New Roman"/>
          <w:sz w:val="24"/>
          <w:szCs w:val="24"/>
        </w:rPr>
        <w:t xml:space="preserve"> настоящего Федерального закона, представляют в лицензирующий орган документы, предусмотренные </w:t>
      </w:r>
      <w:hyperlink w:anchor="Par576" w:tooltip="1.4. Для получения лицензии на производство, хранение и поставки произведенной винодельческой продукции крестьянские (фермерские) хозяйства, индивидуальные предприниматели, признаваемые сельскохозяйственными товаропроизводителями и соответствующие требованиям статьи 11 настоящего Федерального закона, представляют в лицензирующий орган следующие документы:" w:history="1">
        <w:r w:rsidRPr="00FE068C">
          <w:rPr>
            <w:rFonts w:ascii="Times New Roman" w:hAnsi="Times New Roman" w:cs="Times New Roman"/>
            <w:color w:val="0000FF"/>
            <w:sz w:val="24"/>
            <w:szCs w:val="24"/>
          </w:rPr>
          <w:t>пунктом 1.4</w:t>
        </w:r>
      </w:hyperlink>
      <w:r w:rsidRPr="00FE068C">
        <w:rPr>
          <w:rFonts w:ascii="Times New Roman" w:hAnsi="Times New Roman" w:cs="Times New Roman"/>
          <w:sz w:val="24"/>
          <w:szCs w:val="24"/>
        </w:rPr>
        <w:t xml:space="preserve"> настоящей статьи, и документы, подтверждающие наличие у заявителя стационарных производственных помещений в собственности или аренде.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w:t>
      </w:r>
      <w:r w:rsidRPr="00FE068C">
        <w:rPr>
          <w:rFonts w:ascii="Times New Roman" w:hAnsi="Times New Roman" w:cs="Times New Roman"/>
          <w:sz w:val="24"/>
          <w:szCs w:val="24"/>
        </w:rPr>
        <w:t xml:space="preserve">6. Предусмотренные </w:t>
      </w:r>
      <w:hyperlink w:anchor="Par576" w:tooltip="1.4. Для получения лицензии на производство, хранение и поставки произведенной винодельческой продукции крестьянские (фермерские) хозяйства, индивидуальные предприниматели, признаваемые сельскохозяйственными товаропроизводителями и соответствующие требованиям статьи 11 настоящего Федерального закона, представляют в лицензирующий орган следующие документы:" w:history="1">
        <w:r w:rsidRPr="00FE068C">
          <w:rPr>
            <w:rFonts w:ascii="Times New Roman" w:hAnsi="Times New Roman" w:cs="Times New Roman"/>
            <w:color w:val="0000FF"/>
            <w:sz w:val="24"/>
            <w:szCs w:val="24"/>
          </w:rPr>
          <w:t>пунктами 1.4</w:t>
        </w:r>
      </w:hyperlink>
      <w:r w:rsidRPr="00FE068C">
        <w:rPr>
          <w:rFonts w:ascii="Times New Roman" w:hAnsi="Times New Roman" w:cs="Times New Roman"/>
          <w:sz w:val="24"/>
          <w:szCs w:val="24"/>
        </w:rPr>
        <w:t xml:space="preserve"> и </w:t>
      </w:r>
      <w:hyperlink w:anchor="Par586" w:tooltip="1.5. Для получения лицензии на осуществление производства, хранения, поставок и розничной продажи произведенной винодельческой продукции крестьянские (фермерские) хозяйства, индивидуальные предприниматели, соответствующие требованиям статьи 11 настоящего Федерального закона, представляют в лицензирующий орган документы, предусмотренные пунктом 1.4 настоящей статьи, и документы, подтверждающие наличие у заявителя стационарных производственных помещений в собственности или аренде." w:history="1">
        <w:r w:rsidRPr="00FE068C">
          <w:rPr>
            <w:rFonts w:ascii="Times New Roman" w:hAnsi="Times New Roman" w:cs="Times New Roman"/>
            <w:color w:val="0000FF"/>
            <w:sz w:val="24"/>
            <w:szCs w:val="24"/>
          </w:rPr>
          <w:t>1.5</w:t>
        </w:r>
      </w:hyperlink>
      <w:r w:rsidRPr="00FE068C">
        <w:rPr>
          <w:rFonts w:ascii="Times New Roman" w:hAnsi="Times New Roman" w:cs="Times New Roman"/>
          <w:sz w:val="24"/>
          <w:szCs w:val="24"/>
        </w:rPr>
        <w:t xml:space="preserve"> настоящей статьи документы могут быть представлены по усмотрению заявителя как на бумажн</w:t>
      </w:r>
      <w:r w:rsidRPr="00FE068C">
        <w:rPr>
          <w:rFonts w:ascii="Times New Roman" w:hAnsi="Times New Roman" w:cs="Times New Roman"/>
          <w:sz w:val="24"/>
          <w:szCs w:val="24"/>
        </w:rPr>
        <w:t>ом носителе, так и в форме электронных документов.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Для получения заявителем лицензии на один из видов деятельности по производству этилового спирта, алкогольной и спиртосодержащей продукции, указанных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 статьи 18</w:t>
        </w:r>
      </w:hyperlink>
      <w:r w:rsidRPr="00FE068C">
        <w:rPr>
          <w:rFonts w:ascii="Times New Roman" w:hAnsi="Times New Roman" w:cs="Times New Roman"/>
          <w:sz w:val="24"/>
          <w:szCs w:val="24"/>
        </w:rPr>
        <w:t xml:space="preserve"> настоящего Федерального закона, не допускается требовать от такого заявителя документы, не предусмотренные </w:t>
      </w:r>
      <w:hyperlink w:anchor="Par555" w:tooltip="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пункте 2 статьи 18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зациям на осуществление производства, хранения и поставок произведенной винодельческой продук..." w:history="1">
        <w:r w:rsidRPr="00FE068C">
          <w:rPr>
            <w:rFonts w:ascii="Times New Roman" w:hAnsi="Times New Roman" w:cs="Times New Roman"/>
            <w:color w:val="0000FF"/>
            <w:sz w:val="24"/>
            <w:szCs w:val="24"/>
          </w:rPr>
          <w:t>пунктом 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2.1. Для получения лицензии на один из видов деятельности, указанных в </w:t>
      </w:r>
      <w:hyperlink w:anchor="Par535" w:tooltip="производство, хранение, поставки и розничная продажа произведенной сельскохозяйственными производителями винодельческой продукции." w:history="1">
        <w:r w:rsidRPr="00FE068C">
          <w:rPr>
            <w:rFonts w:ascii="Times New Roman" w:hAnsi="Times New Roman" w:cs="Times New Roman"/>
            <w:color w:val="0000FF"/>
            <w:sz w:val="24"/>
            <w:szCs w:val="24"/>
          </w:rPr>
          <w:t>абзаце двенадцатом пункта 2 с</w:t>
        </w:r>
        <w:r w:rsidRPr="00FE068C">
          <w:rPr>
            <w:rFonts w:ascii="Times New Roman" w:hAnsi="Times New Roman" w:cs="Times New Roman"/>
            <w:color w:val="0000FF"/>
            <w:sz w:val="24"/>
            <w:szCs w:val="24"/>
          </w:rPr>
          <w:t>татьи 18</w:t>
        </w:r>
      </w:hyperlink>
      <w:r w:rsidRPr="00FE068C">
        <w:rPr>
          <w:rFonts w:ascii="Times New Roman" w:hAnsi="Times New Roman" w:cs="Times New Roman"/>
          <w:sz w:val="24"/>
          <w:szCs w:val="24"/>
        </w:rPr>
        <w:t xml:space="preserve"> настоящего Федерального закона, не допускается требовать документы, которые не предусмотрены </w:t>
      </w:r>
      <w:hyperlink w:anchor="Par576" w:tooltip="1.4. Для получения лицензии на производство, хранение и поставки произведенной винодельческой продукции крестьянские (фермерские) хозяйства, индивидуальные предприниматели, признаваемые сельскохозяйственными товаропроизводителями и соответствующие требованиям статьи 11 настоящего Федерального закона, представляют в лицензирующий орган следующие документы:" w:history="1">
        <w:r w:rsidRPr="00FE068C">
          <w:rPr>
            <w:rFonts w:ascii="Times New Roman" w:hAnsi="Times New Roman" w:cs="Times New Roman"/>
            <w:color w:val="0000FF"/>
            <w:sz w:val="24"/>
            <w:szCs w:val="24"/>
          </w:rPr>
          <w:t>пунктами 1.4</w:t>
        </w:r>
      </w:hyperlink>
      <w:r w:rsidRPr="00FE068C">
        <w:rPr>
          <w:rFonts w:ascii="Times New Roman" w:hAnsi="Times New Roman" w:cs="Times New Roman"/>
          <w:sz w:val="24"/>
          <w:szCs w:val="24"/>
        </w:rPr>
        <w:t xml:space="preserve"> и </w:t>
      </w:r>
      <w:hyperlink w:anchor="Par586" w:tooltip="1.5. Для получения лицензии на осуществление производства, хранения, поставок и розничной продажи произведенной винодельческой продукции крестьянские (фермерские) хозяйства, индивидуальные предприниматели, соответствующие требованиям статьи 11 настоящего Федерального закона, представляют в лицензирующий орган документы, предусмотренные пунктом 1.4 настоящей статьи, и документы, подтверждающие наличие у заявителя стационарных производственных помещений в собственности или аренде." w:history="1">
        <w:r w:rsidRPr="00FE068C">
          <w:rPr>
            <w:rFonts w:ascii="Times New Roman" w:hAnsi="Times New Roman" w:cs="Times New Roman"/>
            <w:color w:val="0000FF"/>
            <w:sz w:val="24"/>
            <w:szCs w:val="24"/>
          </w:rPr>
          <w:t>1.5</w:t>
        </w:r>
      </w:hyperlink>
      <w:r w:rsidRPr="00FE068C">
        <w:rPr>
          <w:rFonts w:ascii="Times New Roman" w:hAnsi="Times New Roman" w:cs="Times New Roman"/>
          <w:sz w:val="24"/>
          <w:szCs w:val="24"/>
        </w:rPr>
        <w:t xml:space="preserve"> на</w:t>
      </w:r>
      <w:r w:rsidRPr="00FE068C">
        <w:rPr>
          <w:rFonts w:ascii="Times New Roman" w:hAnsi="Times New Roman" w:cs="Times New Roman"/>
          <w:sz w:val="24"/>
          <w:szCs w:val="24"/>
        </w:rPr>
        <w:t>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1" w:name="Par590"/>
      <w:bookmarkEnd w:id="121"/>
      <w:r w:rsidRPr="00FE068C">
        <w:rPr>
          <w:rFonts w:ascii="Times New Roman" w:hAnsi="Times New Roman" w:cs="Times New Roman"/>
          <w:sz w:val="24"/>
          <w:szCs w:val="24"/>
        </w:rPr>
        <w:t xml:space="preserve">3. Для получения лицензии на один из видов деятельности по обороту этилового спирта, алкогольной и спиртосодержащей продукции, указанных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 статьи 18</w:t>
        </w:r>
      </w:hyperlink>
      <w:r w:rsidRPr="00FE068C">
        <w:rPr>
          <w:rFonts w:ascii="Times New Roman" w:hAnsi="Times New Roman" w:cs="Times New Roman"/>
          <w:sz w:val="24"/>
          <w:szCs w:val="24"/>
        </w:rPr>
        <w:t xml:space="preserve"> настоящего Федерального закона (за исключением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и розничной пр</w:t>
      </w:r>
      <w:r w:rsidRPr="00FE068C">
        <w:rPr>
          <w:rFonts w:ascii="Times New Roman" w:hAnsi="Times New Roman" w:cs="Times New Roman"/>
          <w:sz w:val="24"/>
          <w:szCs w:val="24"/>
        </w:rPr>
        <w:t>одажи алкогольной продукции), организация представляет в лицензирующий орган:</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документы, предусмотренные </w:t>
      </w:r>
      <w:hyperlink w:anchor="Par556" w:tooltip="1) заявление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ого вида..." w:history="1">
        <w:r w:rsidRPr="00FE068C">
          <w:rPr>
            <w:rFonts w:ascii="Times New Roman" w:hAnsi="Times New Roman" w:cs="Times New Roman"/>
            <w:color w:val="0000FF"/>
            <w:sz w:val="24"/>
            <w:szCs w:val="24"/>
          </w:rPr>
          <w:t>подпунктами 1</w:t>
        </w:r>
      </w:hyperlink>
      <w:r w:rsidRPr="00FE068C">
        <w:rPr>
          <w:rFonts w:ascii="Times New Roman" w:hAnsi="Times New Roman" w:cs="Times New Roman"/>
          <w:sz w:val="24"/>
          <w:szCs w:val="24"/>
        </w:rPr>
        <w:t xml:space="preserve"> - </w:t>
      </w:r>
      <w:hyperlink w:anchor="Par560" w:tooltip="4) копия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w:history="1">
        <w:r w:rsidRPr="00FE068C">
          <w:rPr>
            <w:rFonts w:ascii="Times New Roman" w:hAnsi="Times New Roman" w:cs="Times New Roman"/>
            <w:color w:val="0000FF"/>
            <w:sz w:val="24"/>
            <w:szCs w:val="24"/>
          </w:rPr>
          <w:t>4</w:t>
        </w:r>
      </w:hyperlink>
      <w:r w:rsidRPr="00FE068C">
        <w:rPr>
          <w:rFonts w:ascii="Times New Roman" w:hAnsi="Times New Roman" w:cs="Times New Roman"/>
          <w:sz w:val="24"/>
          <w:szCs w:val="24"/>
        </w:rPr>
        <w:t xml:space="preserve">,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8 пу</w:t>
        </w:r>
        <w:r w:rsidRPr="00FE068C">
          <w:rPr>
            <w:rFonts w:ascii="Times New Roman" w:hAnsi="Times New Roman" w:cs="Times New Roman"/>
            <w:color w:val="0000FF"/>
            <w:sz w:val="24"/>
            <w:szCs w:val="24"/>
          </w:rPr>
          <w:t>нкта 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2" w:name="Par592"/>
      <w:bookmarkEnd w:id="122"/>
      <w:r w:rsidRPr="00FE068C">
        <w:rPr>
          <w:rFonts w:ascii="Times New Roman" w:hAnsi="Times New Roman" w:cs="Times New Roman"/>
          <w:sz w:val="24"/>
          <w:szCs w:val="24"/>
        </w:rPr>
        <w:t xml:space="preserve">2) документ, подтверждающий наличие у организации уставного капитала (уставного фонда) в соответствии с </w:t>
      </w:r>
      <w:hyperlink w:anchor="Par265" w:tooltip="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 w:history="1">
        <w:r w:rsidRPr="00FE068C">
          <w:rPr>
            <w:rFonts w:ascii="Times New Roman" w:hAnsi="Times New Roman" w:cs="Times New Roman"/>
            <w:color w:val="0000FF"/>
            <w:sz w:val="24"/>
            <w:szCs w:val="24"/>
          </w:rPr>
          <w:t>пунктом 2.1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3" w:name="Par593"/>
      <w:bookmarkEnd w:id="123"/>
      <w:r w:rsidRPr="00FE068C">
        <w:rPr>
          <w:rFonts w:ascii="Times New Roman" w:hAnsi="Times New Roman" w:cs="Times New Roman"/>
          <w:sz w:val="24"/>
          <w:szCs w:val="24"/>
        </w:rPr>
        <w:t xml:space="preserve">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w:t>
      </w:r>
      <w:r w:rsidRPr="00FE068C">
        <w:rPr>
          <w:rFonts w:ascii="Times New Roman" w:hAnsi="Times New Roman" w:cs="Times New Roman"/>
          <w:sz w:val="24"/>
          <w:szCs w:val="24"/>
        </w:rPr>
        <w:t>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w:t>
      </w:r>
      <w:r w:rsidRPr="00FE068C">
        <w:rPr>
          <w:rFonts w:ascii="Times New Roman" w:hAnsi="Times New Roman" w:cs="Times New Roman"/>
          <w:sz w:val="24"/>
          <w:szCs w:val="24"/>
        </w:rPr>
        <w:t>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заключения уполномоченных Правит</w:t>
      </w:r>
      <w:r w:rsidRPr="00FE068C">
        <w:rPr>
          <w:rFonts w:ascii="Times New Roman" w:hAnsi="Times New Roman" w:cs="Times New Roman"/>
          <w:sz w:val="24"/>
          <w:szCs w:val="24"/>
        </w:rPr>
        <w:t>ельством Российской Федерации федеральных органов исполнительной власти о соответствии складских помещений организации требованиям пожарной безопасности и экологическим требованиям (за исключением заключения федерального органа исполнительной власти, уполн</w:t>
      </w:r>
      <w:r w:rsidRPr="00FE068C">
        <w:rPr>
          <w:rFonts w:ascii="Times New Roman" w:hAnsi="Times New Roman" w:cs="Times New Roman"/>
          <w:sz w:val="24"/>
          <w:szCs w:val="24"/>
        </w:rPr>
        <w:t>омоченного на проведение экологической экспертизы, в отношении складских помещений, предназначенных для хранения алкогольной продукции). В случае, если указанные документы не представлены заявителем, указанные документы (сведения, содержащиеся в них) предс</w:t>
      </w:r>
      <w:r w:rsidRPr="00FE068C">
        <w:rPr>
          <w:rFonts w:ascii="Times New Roman" w:hAnsi="Times New Roman" w:cs="Times New Roman"/>
          <w:sz w:val="24"/>
          <w:szCs w:val="24"/>
        </w:rPr>
        <w:t>тавляются по межведомственному запросу лицензирующего органа уполномоченными федеральными органами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3.1. Для получения лицензии на перевозки этилового спирта (в том числе денатурата), </w:t>
      </w:r>
      <w:r w:rsidRPr="00FE068C">
        <w:rPr>
          <w:rFonts w:ascii="Times New Roman" w:hAnsi="Times New Roman" w:cs="Times New Roman"/>
          <w:sz w:val="24"/>
          <w:szCs w:val="24"/>
        </w:rPr>
        <w:lastRenderedPageBreak/>
        <w:t>нефасованной спиртосодержащей продукции с содержан</w:t>
      </w:r>
      <w:r w:rsidRPr="00FE068C">
        <w:rPr>
          <w:rFonts w:ascii="Times New Roman" w:hAnsi="Times New Roman" w:cs="Times New Roman"/>
          <w:sz w:val="24"/>
          <w:szCs w:val="24"/>
        </w:rPr>
        <w:t>ием этилового спирта более 25 процентов объема готовой продукции организация представляет в лицензирующий орган:</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документы, предусмотренные </w:t>
      </w:r>
      <w:hyperlink w:anchor="Par556" w:tooltip="1) заявление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ого вида..." w:history="1">
        <w:r w:rsidRPr="00FE068C">
          <w:rPr>
            <w:rFonts w:ascii="Times New Roman" w:hAnsi="Times New Roman" w:cs="Times New Roman"/>
            <w:color w:val="0000FF"/>
            <w:sz w:val="24"/>
            <w:szCs w:val="24"/>
          </w:rPr>
          <w:t>подпунктами 1</w:t>
        </w:r>
      </w:hyperlink>
      <w:r w:rsidRPr="00FE068C">
        <w:rPr>
          <w:rFonts w:ascii="Times New Roman" w:hAnsi="Times New Roman" w:cs="Times New Roman"/>
          <w:sz w:val="24"/>
          <w:szCs w:val="24"/>
        </w:rPr>
        <w:t xml:space="preserve"> - </w:t>
      </w:r>
      <w:hyperlink w:anchor="Par560" w:tooltip="4) копия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w:history="1">
        <w:r w:rsidRPr="00FE068C">
          <w:rPr>
            <w:rFonts w:ascii="Times New Roman" w:hAnsi="Times New Roman" w:cs="Times New Roman"/>
            <w:color w:val="0000FF"/>
            <w:sz w:val="24"/>
            <w:szCs w:val="24"/>
          </w:rPr>
          <w:t>4</w:t>
        </w:r>
      </w:hyperlink>
      <w:r w:rsidRPr="00FE068C">
        <w:rPr>
          <w:rFonts w:ascii="Times New Roman" w:hAnsi="Times New Roman" w:cs="Times New Roman"/>
          <w:sz w:val="24"/>
          <w:szCs w:val="24"/>
        </w:rPr>
        <w:t xml:space="preserve">,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8 пункта 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документы, подтверждающие наличие у организации в собственности, оперативном управлении, хозяйственном ведении транспортных средств, соответствующих требованиям, установленным уполномоченным</w:t>
      </w:r>
      <w:r w:rsidRPr="00FE068C">
        <w:rPr>
          <w:rFonts w:ascii="Times New Roman" w:hAnsi="Times New Roman" w:cs="Times New Roman"/>
          <w:sz w:val="24"/>
          <w:szCs w:val="24"/>
        </w:rPr>
        <w:t xml:space="preserve">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документы, подтверждающие наличие у организации в собственности, оперативном управлении, хозяйственном ведении оборудования для учета объема перевозок продукции, соответству</w:t>
      </w:r>
      <w:r w:rsidRPr="00FE068C">
        <w:rPr>
          <w:rFonts w:ascii="Times New Roman" w:hAnsi="Times New Roman" w:cs="Times New Roman"/>
          <w:sz w:val="24"/>
          <w:szCs w:val="24"/>
        </w:rPr>
        <w:t>ющего требованиям, установленным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копии сертификатов соответствия и (или) деклараций о соответствии оборудования для учета объема перевозок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иные у</w:t>
      </w:r>
      <w:r w:rsidRPr="00FE068C">
        <w:rPr>
          <w:rFonts w:ascii="Times New Roman" w:hAnsi="Times New Roman" w:cs="Times New Roman"/>
          <w:sz w:val="24"/>
          <w:szCs w:val="24"/>
        </w:rPr>
        <w:t>становленные Правительством Российской Федерации документы.</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4" w:name="Par601"/>
      <w:bookmarkEnd w:id="124"/>
      <w:r w:rsidRPr="00FE068C">
        <w:rPr>
          <w:rFonts w:ascii="Times New Roman" w:hAnsi="Times New Roman" w:cs="Times New Roman"/>
          <w:sz w:val="24"/>
          <w:szCs w:val="24"/>
        </w:rPr>
        <w:t xml:space="preserve">3.2. Для получения лицензии на розничную продажу алкогольной продукции заявитель (за исключением крестьянского (фермерского) хозяйства, индивидуального предпринимателя) представляет в </w:t>
      </w:r>
      <w:r w:rsidRPr="00FE068C">
        <w:rPr>
          <w:rFonts w:ascii="Times New Roman" w:hAnsi="Times New Roman" w:cs="Times New Roman"/>
          <w:sz w:val="24"/>
          <w:szCs w:val="24"/>
        </w:rPr>
        <w:t>лицензирующий орган:</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документы, предусмотренные </w:t>
      </w:r>
      <w:hyperlink w:anchor="Par556" w:tooltip="1) заявление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ого вида..." w:history="1">
        <w:r w:rsidRPr="00FE068C">
          <w:rPr>
            <w:rFonts w:ascii="Times New Roman" w:hAnsi="Times New Roman" w:cs="Times New Roman"/>
            <w:color w:val="0000FF"/>
            <w:sz w:val="24"/>
            <w:szCs w:val="24"/>
          </w:rPr>
          <w:t>подпунктами 1</w:t>
        </w:r>
      </w:hyperlink>
      <w:r w:rsidRPr="00FE068C">
        <w:rPr>
          <w:rFonts w:ascii="Times New Roman" w:hAnsi="Times New Roman" w:cs="Times New Roman"/>
          <w:sz w:val="24"/>
          <w:szCs w:val="24"/>
        </w:rPr>
        <w:t xml:space="preserve"> - </w:t>
      </w:r>
      <w:hyperlink w:anchor="Par560" w:tooltip="4) копия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w:history="1">
        <w:r w:rsidRPr="00FE068C">
          <w:rPr>
            <w:rFonts w:ascii="Times New Roman" w:hAnsi="Times New Roman" w:cs="Times New Roman"/>
            <w:color w:val="0000FF"/>
            <w:sz w:val="24"/>
            <w:szCs w:val="24"/>
          </w:rPr>
          <w:t xml:space="preserve">4 </w:t>
        </w:r>
        <w:r w:rsidRPr="00FE068C">
          <w:rPr>
            <w:rFonts w:ascii="Times New Roman" w:hAnsi="Times New Roman" w:cs="Times New Roman"/>
            <w:color w:val="0000FF"/>
            <w:sz w:val="24"/>
            <w:szCs w:val="24"/>
          </w:rPr>
          <w:t>пункта 1</w:t>
        </w:r>
      </w:hyperlink>
      <w:r w:rsidRPr="00FE068C">
        <w:rPr>
          <w:rFonts w:ascii="Times New Roman" w:hAnsi="Times New Roman" w:cs="Times New Roman"/>
          <w:sz w:val="24"/>
          <w:szCs w:val="24"/>
        </w:rPr>
        <w:t xml:space="preserve"> настоящей статьи (в заявлении о выдаче лицензии, предусматривающей право розничной продажи алкогольной продукции, размещенной на бортах водных судов в качестве припасов в соответствии с правом ЕАЭС и законодательством Российской Федерации о там</w:t>
      </w:r>
      <w:r w:rsidRPr="00FE068C">
        <w:rPr>
          <w:rFonts w:ascii="Times New Roman" w:hAnsi="Times New Roman" w:cs="Times New Roman"/>
          <w:sz w:val="24"/>
          <w:szCs w:val="24"/>
        </w:rPr>
        <w:t>оженном деле, вместо места нахождения обособленного подразделения указываются регистрационные данные водного судна, присвоенные ему в установленном порядке);</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5" w:name="Par603"/>
      <w:bookmarkEnd w:id="125"/>
      <w:r w:rsidRPr="00FE068C">
        <w:rPr>
          <w:rFonts w:ascii="Times New Roman" w:hAnsi="Times New Roman" w:cs="Times New Roman"/>
          <w:sz w:val="24"/>
          <w:szCs w:val="24"/>
        </w:rPr>
        <w:t>2) документ, подтверждающий наличие у заявителя уставного капитала (уставного фонда) в</w:t>
      </w:r>
      <w:r w:rsidRPr="00FE068C">
        <w:rPr>
          <w:rFonts w:ascii="Times New Roman" w:hAnsi="Times New Roman" w:cs="Times New Roman"/>
          <w:sz w:val="24"/>
          <w:szCs w:val="24"/>
        </w:rPr>
        <w:t xml:space="preserve"> соответствии с </w:t>
      </w:r>
      <w:hyperlink w:anchor="Par494" w:tooltip="Органы государственной власти субъектов Российской Федерации устанавливают для организаций, осуществляющих розничную продажу алкогольной продукции (за исключением организаций, осуществляющих розничную продажу алкогольной продукции при оказании услуг общественного питания), требования к минимальному размеру оплаченного уставного капитала (уставного фонда) в размере не более чем 1 миллион рублей." w:history="1">
        <w:r w:rsidRPr="00FE068C">
          <w:rPr>
            <w:rFonts w:ascii="Times New Roman" w:hAnsi="Times New Roman" w:cs="Times New Roman"/>
            <w:color w:val="0000FF"/>
            <w:sz w:val="24"/>
            <w:szCs w:val="24"/>
          </w:rPr>
          <w:t>пунктом 9 статьи 16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6" w:name="Par604"/>
      <w:bookmarkEnd w:id="126"/>
      <w:r w:rsidRPr="00FE068C">
        <w:rPr>
          <w:rFonts w:ascii="Times New Roman" w:hAnsi="Times New Roman" w:cs="Times New Roman"/>
          <w:sz w:val="24"/>
          <w:szCs w:val="24"/>
        </w:rPr>
        <w:t>3) док</w:t>
      </w:r>
      <w:r w:rsidRPr="00FE068C">
        <w:rPr>
          <w:rFonts w:ascii="Times New Roman" w:hAnsi="Times New Roman" w:cs="Times New Roman"/>
          <w:sz w:val="24"/>
          <w:szCs w:val="24"/>
        </w:rPr>
        <w:t>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w:t>
      </w:r>
      <w:r w:rsidRPr="00FE068C">
        <w:rPr>
          <w:rFonts w:ascii="Times New Roman" w:hAnsi="Times New Roman" w:cs="Times New Roman"/>
          <w:sz w:val="24"/>
          <w:szCs w:val="24"/>
        </w:rPr>
        <w:t>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w:t>
      </w:r>
      <w:r w:rsidRPr="00FE068C">
        <w:rPr>
          <w:rFonts w:ascii="Times New Roman" w:hAnsi="Times New Roman" w:cs="Times New Roman"/>
          <w:sz w:val="24"/>
          <w:szCs w:val="24"/>
        </w:rPr>
        <w:t>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утратил силу. - Федеральный закон от 25.06.2012 N 93-ФЗ.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3.2 - 1. Предусмотренные </w:t>
      </w:r>
      <w:hyperlink w:anchor="Par601" w:tooltip="3.2. Для получения лицензии на розничную продажу алкогольной продукции заявитель (за исключением крестьянского (фермерского) хозяйства, индивидуального предпринимателя) представляет в лицензирующий орган:" w:history="1">
        <w:r w:rsidRPr="00FE068C">
          <w:rPr>
            <w:rFonts w:ascii="Times New Roman" w:hAnsi="Times New Roman" w:cs="Times New Roman"/>
            <w:color w:val="0000FF"/>
            <w:sz w:val="24"/>
            <w:szCs w:val="24"/>
          </w:rPr>
          <w:t>пунктом 3.2</w:t>
        </w:r>
      </w:hyperlink>
      <w:r w:rsidRPr="00FE068C">
        <w:rPr>
          <w:rFonts w:ascii="Times New Roman" w:hAnsi="Times New Roman" w:cs="Times New Roman"/>
          <w:sz w:val="24"/>
          <w:szCs w:val="24"/>
        </w:rPr>
        <w:t xml:space="preserve"> настоящей статьи доку</w:t>
      </w:r>
      <w:r w:rsidRPr="00FE068C">
        <w:rPr>
          <w:rFonts w:ascii="Times New Roman" w:hAnsi="Times New Roman" w:cs="Times New Roman"/>
          <w:sz w:val="24"/>
          <w:szCs w:val="24"/>
        </w:rPr>
        <w:t>менты могут быть представлены заявителем на бумажном носителе или в форме электронных документов.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3.2-2. Для получения лицензии на розничную продажу алкогольной продукции при оказании услуг общественного питания заявитель представляет в лицензирующий орган</w:t>
      </w:r>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 xml:space="preserve">1) документы, предусмотренные </w:t>
      </w:r>
      <w:hyperlink w:anchor="Par556" w:tooltip="1) заявление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ого вида..." w:history="1">
        <w:r w:rsidRPr="00FE068C">
          <w:rPr>
            <w:rFonts w:ascii="Times New Roman" w:hAnsi="Times New Roman" w:cs="Times New Roman"/>
            <w:color w:val="0000FF"/>
            <w:sz w:val="24"/>
            <w:szCs w:val="24"/>
          </w:rPr>
          <w:t>подпунктами 1</w:t>
        </w:r>
      </w:hyperlink>
      <w:r w:rsidRPr="00FE068C">
        <w:rPr>
          <w:rFonts w:ascii="Times New Roman" w:hAnsi="Times New Roman" w:cs="Times New Roman"/>
          <w:sz w:val="24"/>
          <w:szCs w:val="24"/>
        </w:rPr>
        <w:t xml:space="preserve"> - </w:t>
      </w:r>
      <w:hyperlink w:anchor="Par560" w:tooltip="4) копия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w:history="1">
        <w:r w:rsidRPr="00FE068C">
          <w:rPr>
            <w:rFonts w:ascii="Times New Roman" w:hAnsi="Times New Roman" w:cs="Times New Roman"/>
            <w:color w:val="0000FF"/>
            <w:sz w:val="24"/>
            <w:szCs w:val="24"/>
          </w:rPr>
          <w:t>4 пункта 1</w:t>
        </w:r>
      </w:hyperlink>
      <w:r w:rsidRPr="00FE068C">
        <w:rPr>
          <w:rFonts w:ascii="Times New Roman" w:hAnsi="Times New Roman" w:cs="Times New Roman"/>
          <w:sz w:val="24"/>
          <w:szCs w:val="24"/>
        </w:rPr>
        <w:t xml:space="preserve"> настоящ</w:t>
      </w:r>
      <w:r w:rsidRPr="00FE068C">
        <w:rPr>
          <w:rFonts w:ascii="Times New Roman" w:hAnsi="Times New Roman" w:cs="Times New Roman"/>
          <w:sz w:val="24"/>
          <w:szCs w:val="24"/>
        </w:rPr>
        <w:t>ей статьи (в заявлении о выдаче 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а также н</w:t>
      </w:r>
      <w:r w:rsidRPr="00FE068C">
        <w:rPr>
          <w:rFonts w:ascii="Times New Roman" w:hAnsi="Times New Roman" w:cs="Times New Roman"/>
          <w:sz w:val="24"/>
          <w:szCs w:val="24"/>
        </w:rPr>
        <w:t>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w:t>
      </w:r>
      <w:r w:rsidRPr="00FE068C">
        <w:rPr>
          <w:rFonts w:ascii="Times New Roman" w:hAnsi="Times New Roman" w:cs="Times New Roman"/>
          <w:sz w:val="24"/>
          <w:szCs w:val="24"/>
        </w:rPr>
        <w:t>ные им в установленном порядке для соответствующих транспортных средств);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w:t>
      </w:r>
      <w:r w:rsidRPr="00FE068C">
        <w:rPr>
          <w:rFonts w:ascii="Times New Roman" w:hAnsi="Times New Roman" w:cs="Times New Roman"/>
          <w:sz w:val="24"/>
          <w:szCs w:val="24"/>
        </w:rPr>
        <w:t xml:space="preserve"> управлении или в аренде, срок которой определен договором и составляет один год и более (за исключением случаев, предусмотренных </w:t>
      </w:r>
      <w:hyperlink w:anchor="Par482" w:tooltip="3) в подпункте 4 пункта 2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на железнодорожном, водном и воздушном транспорте общего пользования междугородного и международного сообщения, а также на железнодорожном, водном и воздуш..." w:history="1">
        <w:r w:rsidRPr="00FE068C">
          <w:rPr>
            <w:rFonts w:ascii="Times New Roman" w:hAnsi="Times New Roman" w:cs="Times New Roman"/>
            <w:color w:val="0000FF"/>
            <w:sz w:val="24"/>
            <w:szCs w:val="24"/>
          </w:rPr>
          <w:t>подпунктом 3 пункта 6</w:t>
        </w:r>
      </w:hyperlink>
      <w:r w:rsidRPr="00FE068C">
        <w:rPr>
          <w:rFonts w:ascii="Times New Roman" w:hAnsi="Times New Roman" w:cs="Times New Roman"/>
          <w:sz w:val="24"/>
          <w:szCs w:val="24"/>
        </w:rPr>
        <w:t xml:space="preserve">, </w:t>
      </w:r>
      <w:hyperlink w:anchor="Par504" w:tooltip="Организации (за исключением бюджетных учреждений),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 и индивидуальные предприниматели, осуществляющие розничную продажу пива, пивных напитков, сидра, пуаре, медовухи при оказании услуг общественного питания, должны иметь для таких целей в собственности, хозяйственном ведении, оперативно..." w:history="1">
        <w:r w:rsidRPr="00FE068C">
          <w:rPr>
            <w:rFonts w:ascii="Times New Roman" w:hAnsi="Times New Roman" w:cs="Times New Roman"/>
            <w:color w:val="0000FF"/>
            <w:sz w:val="24"/>
            <w:szCs w:val="24"/>
          </w:rPr>
          <w:t>абзацем девятым пункта 10 статьи 16</w:t>
        </w:r>
      </w:hyperlink>
      <w:r w:rsidRPr="00FE068C">
        <w:rPr>
          <w:rFonts w:ascii="Times New Roman" w:hAnsi="Times New Roman" w:cs="Times New Roman"/>
          <w:sz w:val="24"/>
          <w:szCs w:val="24"/>
        </w:rPr>
        <w:t xml:space="preserve"> настоящег</w:t>
      </w:r>
      <w:r w:rsidRPr="00FE068C">
        <w:rPr>
          <w:rFonts w:ascii="Times New Roman" w:hAnsi="Times New Roman" w:cs="Times New Roman"/>
          <w:sz w:val="24"/>
          <w:szCs w:val="24"/>
        </w:rPr>
        <w:t>о Федерального закона). 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w:t>
      </w:r>
      <w:r w:rsidRPr="00FE068C">
        <w:rPr>
          <w:rFonts w:ascii="Times New Roman" w:hAnsi="Times New Roman" w:cs="Times New Roman"/>
          <w:sz w:val="24"/>
          <w:szCs w:val="24"/>
        </w:rPr>
        <w:t xml:space="preserve">вором и составляет один год и более (за исключением случаев, предусмотренных </w:t>
      </w:r>
      <w:hyperlink w:anchor="Par482" w:tooltip="3) в подпункте 4 пункта 2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на железнодорожном, водном и воздушном транспорте общего пользования междугородного и международного сообщения, а также на железнодорожном, водном и воздуш..." w:history="1">
        <w:r w:rsidRPr="00FE068C">
          <w:rPr>
            <w:rFonts w:ascii="Times New Roman" w:hAnsi="Times New Roman" w:cs="Times New Roman"/>
            <w:color w:val="0000FF"/>
            <w:sz w:val="24"/>
            <w:szCs w:val="24"/>
          </w:rPr>
          <w:t>подпунктом 3 пункта 6</w:t>
        </w:r>
      </w:hyperlink>
      <w:r w:rsidRPr="00FE068C">
        <w:rPr>
          <w:rFonts w:ascii="Times New Roman" w:hAnsi="Times New Roman" w:cs="Times New Roman"/>
          <w:sz w:val="24"/>
          <w:szCs w:val="24"/>
        </w:rPr>
        <w:t xml:space="preserve">, </w:t>
      </w:r>
      <w:hyperlink w:anchor="Par506" w:tooltip="Бюджетные учреждения,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оперативном управлении, безвозмездном пользова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 w:history="1">
        <w:r w:rsidRPr="00FE068C">
          <w:rPr>
            <w:rFonts w:ascii="Times New Roman" w:hAnsi="Times New Roman" w:cs="Times New Roman"/>
            <w:color w:val="0000FF"/>
            <w:sz w:val="24"/>
            <w:szCs w:val="24"/>
          </w:rPr>
          <w:t>абзацем одиннадцатым пункта 10 статьи 16</w:t>
        </w:r>
      </w:hyperlink>
      <w:r w:rsidRPr="00FE068C">
        <w:rPr>
          <w:rFonts w:ascii="Times New Roman" w:hAnsi="Times New Roman" w:cs="Times New Roman"/>
          <w:sz w:val="24"/>
          <w:szCs w:val="24"/>
        </w:rPr>
        <w:t xml:space="preserve"> настоящего Федерального закона). В случае, если указанные в настоящем </w:t>
      </w:r>
      <w:r w:rsidRPr="00FE068C">
        <w:rPr>
          <w:rFonts w:ascii="Times New Roman" w:hAnsi="Times New Roman" w:cs="Times New Roman"/>
          <w:sz w:val="24"/>
          <w:szCs w:val="24"/>
        </w:rPr>
        <w:t>подпункте документы, относящиеся к объектам недвижимости (за исключением документа, подтверждающего наличие объекта общественного питания в безвозмездном пользовании), права на которые зарегистрированы в Едином государственном реестре недвижимости, не пред</w:t>
      </w:r>
      <w:r w:rsidRPr="00FE068C">
        <w:rPr>
          <w:rFonts w:ascii="Times New Roman" w:hAnsi="Times New Roman" w:cs="Times New Roman"/>
          <w:sz w:val="24"/>
          <w:szCs w:val="24"/>
        </w:rPr>
        <w:t>ставлены заявителем, такие документы (сведения, содержащиеся в них) представляются в порядке межведомственного информационного взаимодействия по запросу лицензирующего органа федеральным органом исполнительной власти, уполномоченным в области государственн</w:t>
      </w:r>
      <w:r w:rsidRPr="00FE068C">
        <w:rPr>
          <w:rFonts w:ascii="Times New Roman" w:hAnsi="Times New Roman" w:cs="Times New Roman"/>
          <w:sz w:val="24"/>
          <w:szCs w:val="24"/>
        </w:rPr>
        <w:t>ой регистрации прав на недвижимое имущество и сделок с ним;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документ, подтверждающий наличие у заявителя (за исключением бюджетных учреждений) в собственности, хозяйственном ведении, оперативном управлении или в аренде объекта общественного питания, кот</w:t>
      </w:r>
      <w:r w:rsidRPr="00FE068C">
        <w:rPr>
          <w:rFonts w:ascii="Times New Roman" w:hAnsi="Times New Roman" w:cs="Times New Roman"/>
          <w:sz w:val="24"/>
          <w:szCs w:val="24"/>
        </w:rPr>
        <w:t xml:space="preserve">орый планируется использовать для предоставления услуг общественного питания (при выдаче лицензии в случае, предусмотренном </w:t>
      </w:r>
      <w:hyperlink w:anchor="Par481" w:tooltip="2) в подпунктах 3 и 9 пункта 2 настоящей статьи, - не распространяется на розничную продажу алкогольной продукции с содержанием этилового спирта не более 16,5 процента готов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w:history="1">
        <w:r w:rsidRPr="00FE068C">
          <w:rPr>
            <w:rFonts w:ascii="Times New Roman" w:hAnsi="Times New Roman" w:cs="Times New Roman"/>
            <w:color w:val="0000FF"/>
            <w:sz w:val="24"/>
            <w:szCs w:val="24"/>
          </w:rPr>
          <w:t>подпунктом 2 пункта 6 статьи 16</w:t>
        </w:r>
      </w:hyperlink>
      <w:r w:rsidRPr="00FE068C">
        <w:rPr>
          <w:rFonts w:ascii="Times New Roman" w:hAnsi="Times New Roman" w:cs="Times New Roman"/>
          <w:sz w:val="24"/>
          <w:szCs w:val="24"/>
        </w:rPr>
        <w:t xml:space="preserve"> настоящего Федерального закона). Заявителем, являющимся бюджетным учреждением, представляются документы, подтверждающие наличие у заявителя в оперативно</w:t>
      </w:r>
      <w:r w:rsidRPr="00FE068C">
        <w:rPr>
          <w:rFonts w:ascii="Times New Roman" w:hAnsi="Times New Roman" w:cs="Times New Roman"/>
          <w:sz w:val="24"/>
          <w:szCs w:val="24"/>
        </w:rPr>
        <w:t xml:space="preserve">м управлении, безвозмездном пользовании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w:t>
      </w:r>
      <w:hyperlink w:anchor="Par481" w:tooltip="2) в подпунктах 3 и 9 пункта 2 настоящей статьи, - не распространяется на розничную продажу алкогольной продукции с содержанием этилового спирта не более 16,5 процента готов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w:history="1">
        <w:r w:rsidRPr="00FE068C">
          <w:rPr>
            <w:rFonts w:ascii="Times New Roman" w:hAnsi="Times New Roman" w:cs="Times New Roman"/>
            <w:color w:val="0000FF"/>
            <w:sz w:val="24"/>
            <w:szCs w:val="24"/>
          </w:rPr>
          <w:t>подпунктом 2 пункта 6 статьи 16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документы, подтверждающие нал</w:t>
      </w:r>
      <w:r w:rsidRPr="00FE068C">
        <w:rPr>
          <w:rFonts w:ascii="Times New Roman" w:hAnsi="Times New Roman" w:cs="Times New Roman"/>
          <w:sz w:val="24"/>
          <w:szCs w:val="24"/>
        </w:rPr>
        <w:t>ичие у заявителя в собственности, хозяйственном ведении, оперативном управлении или в аренде вагона-ресторана (вагона-кафе, вагона-буфета, вагона-бара), водного судна, воздушного судна и (или) права заявителя оказывать в них услуги общественного питания (п</w:t>
      </w:r>
      <w:r w:rsidRPr="00FE068C">
        <w:rPr>
          <w:rFonts w:ascii="Times New Roman" w:hAnsi="Times New Roman" w:cs="Times New Roman"/>
          <w:sz w:val="24"/>
          <w:szCs w:val="24"/>
        </w:rPr>
        <w:t>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 на железнодорожном и в</w:t>
      </w:r>
      <w:r w:rsidRPr="00FE068C">
        <w:rPr>
          <w:rFonts w:ascii="Times New Roman" w:hAnsi="Times New Roman" w:cs="Times New Roman"/>
          <w:sz w:val="24"/>
          <w:szCs w:val="24"/>
        </w:rPr>
        <w:t>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w:t>
      </w:r>
      <w:r w:rsidRPr="00FE068C">
        <w:rPr>
          <w:rFonts w:ascii="Times New Roman" w:hAnsi="Times New Roman" w:cs="Times New Roman"/>
          <w:sz w:val="24"/>
          <w:szCs w:val="24"/>
        </w:rPr>
        <w:t>ом порядке для соответствующих транспортных средств);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5) копия уведомления о начале предоставления услуг общественного питания. В случае, если указанный документ не представлен заявителем, указанный документ представляется по межведомственному запросу лице</w:t>
      </w:r>
      <w:r w:rsidRPr="00FE068C">
        <w:rPr>
          <w:rFonts w:ascii="Times New Roman" w:hAnsi="Times New Roman" w:cs="Times New Roman"/>
          <w:sz w:val="24"/>
          <w:szCs w:val="24"/>
        </w:rPr>
        <w:t>нзирующего органа уполномоченным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3.3. Для получения заявителем лицензии на один из видов деятельности по обороту этилового спирта, алкогольной и спиртосодержащей продукции, указанных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 статьи 18</w:t>
        </w:r>
      </w:hyperlink>
      <w:r w:rsidRPr="00FE068C">
        <w:rPr>
          <w:rFonts w:ascii="Times New Roman" w:hAnsi="Times New Roman" w:cs="Times New Roman"/>
          <w:sz w:val="24"/>
          <w:szCs w:val="24"/>
        </w:rPr>
        <w:t xml:space="preserve"> настоящего Федерального закона, не допускается требовать от такого заявителя документы, не предусмотренные соответственно </w:t>
      </w:r>
      <w:hyperlink w:anchor="Par590" w:tooltip="3. Для получения лицензии на один из видов деятельности по обороту этилового спирта, алкогольной и спиртосодержащей продукции, указанных в пункте 2 статьи 18 настоящего Федерального закона (за исключением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и розничной продажи алкогольной продукции), организация представляет в лицензирующий орган:" w:history="1">
        <w:r w:rsidRPr="00FE068C">
          <w:rPr>
            <w:rFonts w:ascii="Times New Roman" w:hAnsi="Times New Roman" w:cs="Times New Roman"/>
            <w:color w:val="0000FF"/>
            <w:sz w:val="24"/>
            <w:szCs w:val="24"/>
          </w:rPr>
          <w:t>пунктами 3</w:t>
        </w:r>
      </w:hyperlink>
      <w:r w:rsidRPr="00FE068C">
        <w:rPr>
          <w:rFonts w:ascii="Times New Roman" w:hAnsi="Times New Roman" w:cs="Times New Roman"/>
          <w:sz w:val="24"/>
          <w:szCs w:val="24"/>
        </w:rPr>
        <w:t xml:space="preserve"> - </w:t>
      </w:r>
      <w:hyperlink w:anchor="Par601" w:tooltip="3.2. Для получения лицензии на розничную продажу алкогольной продукции заявитель (за исключением крестьянского (фермерского) хозяйства, индивидуального предпринимателя) представляет в лицензирующий орган:" w:history="1">
        <w:r w:rsidRPr="00FE068C">
          <w:rPr>
            <w:rFonts w:ascii="Times New Roman" w:hAnsi="Times New Roman" w:cs="Times New Roman"/>
            <w:color w:val="0000FF"/>
            <w:sz w:val="24"/>
            <w:szCs w:val="24"/>
          </w:rPr>
          <w:t>3.2</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Заявитель, имеющий лицензию на осуществление одног</w:t>
      </w:r>
      <w:r w:rsidRPr="00FE068C">
        <w:rPr>
          <w:rFonts w:ascii="Times New Roman" w:hAnsi="Times New Roman" w:cs="Times New Roman"/>
          <w:sz w:val="24"/>
          <w:szCs w:val="24"/>
        </w:rPr>
        <w:t xml:space="preserve">о из видов деятельности, указанных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 статьи 18</w:t>
        </w:r>
      </w:hyperlink>
      <w:r w:rsidRPr="00FE068C">
        <w:rPr>
          <w:rFonts w:ascii="Times New Roman" w:hAnsi="Times New Roman" w:cs="Times New Roman"/>
          <w:sz w:val="24"/>
          <w:szCs w:val="24"/>
        </w:rPr>
        <w:t xml:space="preserve"> на</w:t>
      </w:r>
      <w:r w:rsidRPr="00FE068C">
        <w:rPr>
          <w:rFonts w:ascii="Times New Roman" w:hAnsi="Times New Roman" w:cs="Times New Roman"/>
          <w:sz w:val="24"/>
          <w:szCs w:val="24"/>
        </w:rPr>
        <w:t>стоящего Федерального закона (за исключением розничной продажи алкогольной продукции 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w:t>
      </w:r>
      <w:r w:rsidRPr="00FE068C">
        <w:rPr>
          <w:rFonts w:ascii="Times New Roman" w:hAnsi="Times New Roman" w:cs="Times New Roman"/>
          <w:sz w:val="24"/>
          <w:szCs w:val="24"/>
        </w:rPr>
        <w:t xml:space="preserve"> при получении лицензии на осуществление другого вида деятельности, за исключением деятельности, связанной с производством этилового спирта, алкогольной и спиртосодержащей продукции, представляет в лицензирующий орган только заявление о выдаче лицензии, ко</w:t>
      </w:r>
      <w:r w:rsidRPr="00FE068C">
        <w:rPr>
          <w:rFonts w:ascii="Times New Roman" w:hAnsi="Times New Roman" w:cs="Times New Roman"/>
          <w:sz w:val="24"/>
          <w:szCs w:val="24"/>
        </w:rPr>
        <w:t>пию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w:t>
      </w:r>
      <w:r w:rsidRPr="00FE068C">
        <w:rPr>
          <w:rFonts w:ascii="Times New Roman" w:hAnsi="Times New Roman" w:cs="Times New Roman"/>
          <w:sz w:val="24"/>
          <w:szCs w:val="24"/>
        </w:rPr>
        <w:t>лате государственной пошлины, содержащейся в Государственной информационной системе о государственных и муниципальных платежах.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5. Документы, представленные заявителем в лицензирующий орган для получения лицензии на производство и оборот этилового спирта, </w:t>
      </w:r>
      <w:r w:rsidRPr="00FE068C">
        <w:rPr>
          <w:rFonts w:ascii="Times New Roman" w:hAnsi="Times New Roman" w:cs="Times New Roman"/>
          <w:sz w:val="24"/>
          <w:szCs w:val="24"/>
        </w:rPr>
        <w:t>алкогольной и спиртосодержащей продукции, регистрируются и подлежат экспертизе лицензирующим органом.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Ведение государственного сводного реестра выданных, приостановленных и аннулированных лицензий на производство и оборот этилового спирта, алкогольной и</w:t>
      </w:r>
      <w:r w:rsidRPr="00FE068C">
        <w:rPr>
          <w:rFonts w:ascii="Times New Roman" w:hAnsi="Times New Roman" w:cs="Times New Roman"/>
          <w:sz w:val="24"/>
          <w:szCs w:val="24"/>
        </w:rPr>
        <w:t xml:space="preserve"> спиртосодержащей продукции, а также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w:t>
      </w:r>
      <w:r w:rsidRPr="00FE068C">
        <w:rPr>
          <w:rFonts w:ascii="Times New Roman" w:hAnsi="Times New Roman" w:cs="Times New Roman"/>
          <w:sz w:val="24"/>
          <w:szCs w:val="24"/>
        </w:rPr>
        <w:t>а, пуаре, медовухи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Государственный сводный реестр выданных лицензий ведется на электронных носителях.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Ведение государственного сводного реестра выданных лицензий на электронных носителях осуществляется в соответствии с едиными организационными, методологическими и программно</w:t>
      </w:r>
      <w:r w:rsidRPr="00FE068C">
        <w:rPr>
          <w:rFonts w:ascii="Times New Roman" w:hAnsi="Times New Roman" w:cs="Times New Roman"/>
          <w:sz w:val="24"/>
          <w:szCs w:val="24"/>
        </w:rPr>
        <w:t>-техническими принципами, обеспечивающими совместимость и взаимодействие реестра с иными государственными информационными системами и информационно-телекоммуникационными сетями.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Информация, содержащаяся в государственном сводном реестре выданных лицензий, </w:t>
      </w:r>
      <w:r w:rsidRPr="00FE068C">
        <w:rPr>
          <w:rFonts w:ascii="Times New Roman" w:hAnsi="Times New Roman" w:cs="Times New Roman"/>
          <w:sz w:val="24"/>
          <w:szCs w:val="24"/>
        </w:rPr>
        <w:t>является открытой и бесплатной для ознакомления с ней физических и юридических лиц.</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7" w:name="Par620"/>
      <w:bookmarkEnd w:id="127"/>
      <w:r w:rsidRPr="00FE068C">
        <w:rPr>
          <w:rFonts w:ascii="Times New Roman" w:hAnsi="Times New Roman" w:cs="Times New Roman"/>
          <w:sz w:val="24"/>
          <w:szCs w:val="24"/>
        </w:rPr>
        <w:t>7. Решение о выдаче лицензии на производство и оборот этилового спирта, алкогольной и спиртосодержащей продукции или об отказе в ее выдаче принимается в течение</w:t>
      </w:r>
      <w:r w:rsidRPr="00FE068C">
        <w:rPr>
          <w:rFonts w:ascii="Times New Roman" w:hAnsi="Times New Roman" w:cs="Times New Roman"/>
          <w:sz w:val="24"/>
          <w:szCs w:val="24"/>
        </w:rPr>
        <w:t xml:space="preserve"> 30 дней со дня получения заявления и всех необходимых документов. В случае необходимости проведения </w:t>
      </w:r>
      <w:r w:rsidRPr="00FE068C">
        <w:rPr>
          <w:rFonts w:ascii="Times New Roman" w:hAnsi="Times New Roman" w:cs="Times New Roman"/>
          <w:sz w:val="24"/>
          <w:szCs w:val="24"/>
        </w:rPr>
        <w:lastRenderedPageBreak/>
        <w:t>дополнительной экспертизы указанный срок продлевается на период ее проведения, но не более чем на 30 дней.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Решение о выдаче лицензии на производство и о</w:t>
      </w:r>
      <w:r w:rsidRPr="00FE068C">
        <w:rPr>
          <w:rFonts w:ascii="Times New Roman" w:hAnsi="Times New Roman" w:cs="Times New Roman"/>
          <w:sz w:val="24"/>
          <w:szCs w:val="24"/>
        </w:rPr>
        <w:t>борот этилового спирта, алкогольной и спиртосодержащей продукции или об отказе в ее выдаче с указанием причин отказа в письменной форме направляется заявителю в течение трех рабочих дней после принятия соответствующего решения. В случае, если в заявлении о</w:t>
      </w:r>
      <w:r w:rsidRPr="00FE068C">
        <w:rPr>
          <w:rFonts w:ascii="Times New Roman" w:hAnsi="Times New Roman" w:cs="Times New Roman"/>
          <w:sz w:val="24"/>
          <w:szCs w:val="24"/>
        </w:rPr>
        <w:t xml:space="preserve"> выдаче лицензии было указано на необходимость направления решения о выдаче лицензии или об отказе в ее выдаче в форме электронного документа, лицензирующий орган направляет заявителю соответствующее решение в форме электронного документа.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Основанием дл</w:t>
      </w:r>
      <w:r w:rsidRPr="00FE068C">
        <w:rPr>
          <w:rFonts w:ascii="Times New Roman" w:hAnsi="Times New Roman" w:cs="Times New Roman"/>
          <w:sz w:val="24"/>
          <w:szCs w:val="24"/>
        </w:rPr>
        <w:t>я отказа в выдаче лицензии на производство и оборот этилового спирта, алкогольной и спиртосодержащей продукции является: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8" w:name="Par623"/>
      <w:bookmarkEnd w:id="128"/>
      <w:r w:rsidRPr="00FE068C">
        <w:rPr>
          <w:rFonts w:ascii="Times New Roman" w:hAnsi="Times New Roman" w:cs="Times New Roman"/>
          <w:sz w:val="24"/>
          <w:szCs w:val="24"/>
        </w:rPr>
        <w:t xml:space="preserve">1) несоответствие заявителя лицензионным требованиям, установленным в соответствии с положениями </w:t>
      </w:r>
      <w:hyperlink w:anchor="Par43" w:tooltip="Статья 2. Основные понятия, используемые в настоящем Федеральном законе" w:history="1">
        <w:r w:rsidRPr="00FE068C">
          <w:rPr>
            <w:rFonts w:ascii="Times New Roman" w:hAnsi="Times New Roman" w:cs="Times New Roman"/>
            <w:color w:val="0000FF"/>
            <w:sz w:val="24"/>
            <w:szCs w:val="24"/>
          </w:rPr>
          <w:t>статей 2</w:t>
        </w:r>
      </w:hyperlink>
      <w:r w:rsidRPr="00FE068C">
        <w:rPr>
          <w:rFonts w:ascii="Times New Roman" w:hAnsi="Times New Roman" w:cs="Times New Roman"/>
          <w:sz w:val="24"/>
          <w:szCs w:val="24"/>
        </w:rPr>
        <w:t xml:space="preserve">,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8</w:t>
        </w:r>
      </w:hyperlink>
      <w:r w:rsidRPr="00FE068C">
        <w:rPr>
          <w:rFonts w:ascii="Times New Roman" w:hAnsi="Times New Roman" w:cs="Times New Roman"/>
          <w:sz w:val="24"/>
          <w:szCs w:val="24"/>
        </w:rPr>
        <w:t xml:space="preserve">, </w:t>
      </w:r>
      <w:hyperlink w:anchor="Par213" w:tooltip="Статья 9. Оборот этилового спирта и спиртосодержащей продукции, поставки алкогольной продукции" w:history="1">
        <w:r w:rsidRPr="00FE068C">
          <w:rPr>
            <w:rFonts w:ascii="Times New Roman" w:hAnsi="Times New Roman" w:cs="Times New Roman"/>
            <w:color w:val="0000FF"/>
            <w:sz w:val="24"/>
            <w:szCs w:val="24"/>
          </w:rPr>
          <w:t>9</w:t>
        </w:r>
      </w:hyperlink>
      <w:r w:rsidRPr="00FE068C">
        <w:rPr>
          <w:rFonts w:ascii="Times New Roman" w:hAnsi="Times New Roman" w:cs="Times New Roman"/>
          <w:sz w:val="24"/>
          <w:szCs w:val="24"/>
        </w:rPr>
        <w:t xml:space="preserve">, </w:t>
      </w:r>
      <w:hyperlink w:anchor="Par232" w:tooltip="Статья 10.1. Требования к производству и обороту денатурированного этилового спирта и спиртосодержащей непищевой продукции" w:history="1">
        <w:r w:rsidRPr="00FE068C">
          <w:rPr>
            <w:rFonts w:ascii="Times New Roman" w:hAnsi="Times New Roman" w:cs="Times New Roman"/>
            <w:color w:val="0000FF"/>
            <w:sz w:val="24"/>
            <w:szCs w:val="24"/>
          </w:rPr>
          <w:t>10.1</w:t>
        </w:r>
      </w:hyperlink>
      <w:r w:rsidRPr="00FE068C">
        <w:rPr>
          <w:rFonts w:ascii="Times New Roman" w:hAnsi="Times New Roman" w:cs="Times New Roman"/>
          <w:sz w:val="24"/>
          <w:szCs w:val="24"/>
        </w:rPr>
        <w:t xml:space="preserve">, </w:t>
      </w:r>
      <w:hyperlink w:anchor="Par257" w:tooltip="Статья 11. Особые требования к производству и обороту алкогольной и спиртосодержащей продукции" w:history="1">
        <w:r w:rsidRPr="00FE068C">
          <w:rPr>
            <w:rFonts w:ascii="Times New Roman" w:hAnsi="Times New Roman" w:cs="Times New Roman"/>
            <w:color w:val="0000FF"/>
            <w:sz w:val="24"/>
            <w:szCs w:val="24"/>
          </w:rPr>
          <w:t>11</w:t>
        </w:r>
      </w:hyperlink>
      <w:r w:rsidRPr="00FE068C">
        <w:rPr>
          <w:rFonts w:ascii="Times New Roman" w:hAnsi="Times New Roman" w:cs="Times New Roman"/>
          <w:sz w:val="24"/>
          <w:szCs w:val="24"/>
        </w:rPr>
        <w:t xml:space="preserve">, </w:t>
      </w:r>
      <w:hyperlink w:anchor="Par411" w:tooltip="Статья 14.1. Государственная регистрация основного технологического оборудования для производства этилового спирта" w:history="1">
        <w:r w:rsidRPr="00FE068C">
          <w:rPr>
            <w:rFonts w:ascii="Times New Roman" w:hAnsi="Times New Roman" w:cs="Times New Roman"/>
            <w:color w:val="0000FF"/>
            <w:sz w:val="24"/>
            <w:szCs w:val="24"/>
          </w:rPr>
          <w:t>14.1</w:t>
        </w:r>
      </w:hyperlink>
      <w:r w:rsidRPr="00FE068C">
        <w:rPr>
          <w:rFonts w:ascii="Times New Roman" w:hAnsi="Times New Roman" w:cs="Times New Roman"/>
          <w:sz w:val="24"/>
          <w:szCs w:val="24"/>
        </w:rPr>
        <w:t xml:space="preserve">,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16</w:t>
        </w:r>
      </w:hyperlink>
      <w:r w:rsidRPr="00FE068C">
        <w:rPr>
          <w:rFonts w:ascii="Times New Roman" w:hAnsi="Times New Roman" w:cs="Times New Roman"/>
          <w:sz w:val="24"/>
          <w:szCs w:val="24"/>
        </w:rPr>
        <w:t xml:space="preserve">, </w:t>
      </w:r>
      <w:hyperlink w:anchor="Par553" w:tooltip="Статья 19. Порядок выдачи лицензий" w:history="1">
        <w:r w:rsidRPr="00FE068C">
          <w:rPr>
            <w:rFonts w:ascii="Times New Roman" w:hAnsi="Times New Roman" w:cs="Times New Roman"/>
            <w:color w:val="0000FF"/>
            <w:sz w:val="24"/>
            <w:szCs w:val="24"/>
          </w:rPr>
          <w:t>19</w:t>
        </w:r>
      </w:hyperlink>
      <w:r w:rsidRPr="00FE068C">
        <w:rPr>
          <w:rFonts w:ascii="Times New Roman" w:hAnsi="Times New Roman" w:cs="Times New Roman"/>
          <w:sz w:val="24"/>
          <w:szCs w:val="24"/>
        </w:rPr>
        <w:t xml:space="preserve">, </w:t>
      </w:r>
      <w:hyperlink w:anchor="Par655" w:tooltip="Статья 20. Приостановление, возобновление, прекращение действия лицензии и аннулирование лицензии" w:history="1">
        <w:r w:rsidRPr="00FE068C">
          <w:rPr>
            <w:rFonts w:ascii="Times New Roman" w:hAnsi="Times New Roman" w:cs="Times New Roman"/>
            <w:color w:val="0000FF"/>
            <w:sz w:val="24"/>
            <w:szCs w:val="24"/>
          </w:rPr>
          <w:t>20</w:t>
        </w:r>
      </w:hyperlink>
      <w:r w:rsidRPr="00FE068C">
        <w:rPr>
          <w:rFonts w:ascii="Times New Roman" w:hAnsi="Times New Roman" w:cs="Times New Roman"/>
          <w:sz w:val="24"/>
          <w:szCs w:val="24"/>
        </w:rPr>
        <w:t xml:space="preserve">, </w:t>
      </w:r>
      <w:hyperlink w:anchor="Par820" w:tooltip="Статья 25. Пресечение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 w:history="1">
        <w:r w:rsidRPr="00FE068C">
          <w:rPr>
            <w:rFonts w:ascii="Times New Roman" w:hAnsi="Times New Roman" w:cs="Times New Roman"/>
            <w:color w:val="0000FF"/>
            <w:sz w:val="24"/>
            <w:szCs w:val="24"/>
          </w:rPr>
          <w:t>25</w:t>
        </w:r>
      </w:hyperlink>
      <w:r w:rsidRPr="00FE068C">
        <w:rPr>
          <w:rFonts w:ascii="Times New Roman" w:hAnsi="Times New Roman" w:cs="Times New Roman"/>
          <w:sz w:val="24"/>
          <w:szCs w:val="24"/>
        </w:rPr>
        <w:t xml:space="preserve"> и </w:t>
      </w:r>
      <w:hyperlink w:anchor="Par848" w:tooltip="Статья 26. Ограничения в области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26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нарушение требований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наличие у заявителя на первое число месяца и не погашенной на дату поступления в лицензирующий</w:t>
      </w:r>
      <w:r w:rsidRPr="00FE068C">
        <w:rPr>
          <w:rFonts w:ascii="Times New Roman" w:hAnsi="Times New Roman" w:cs="Times New Roman"/>
          <w:sz w:val="24"/>
          <w:szCs w:val="24"/>
        </w:rPr>
        <w:t xml:space="preserve"> орган заявления о выдаче лицензии задолженности по уплате налогов, сборов, страховых взносов, а также пеней и штрафов за нарушение законодательства Российской Федерации о налогах и сборах, подтвержденной справкой налогового органа в форме электронного док</w:t>
      </w:r>
      <w:r w:rsidRPr="00FE068C">
        <w:rPr>
          <w:rFonts w:ascii="Times New Roman" w:hAnsi="Times New Roman" w:cs="Times New Roman"/>
          <w:sz w:val="24"/>
          <w:szCs w:val="24"/>
        </w:rPr>
        <w:t>умента, полученной с использованием информационно-телекоммуникационных сетей общего пользования, в том числе информационно-телекоммуникационной сети "Интернет", по запросу лицензирующего органа;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несоответствие производственных и складских помещений заяв</w:t>
      </w:r>
      <w:r w:rsidRPr="00FE068C">
        <w:rPr>
          <w:rFonts w:ascii="Times New Roman" w:hAnsi="Times New Roman" w:cs="Times New Roman"/>
          <w:sz w:val="24"/>
          <w:szCs w:val="24"/>
        </w:rPr>
        <w:t>ителя, осуществляющего производство и (или) оборот этилового спирта, алкогольной и спиртосодержащей продукции (за исключением лицензий на розничную продажу алкогольной продукции и розничную продажу алкогольной продукции при оказании услуг общественного пит</w:t>
      </w:r>
      <w:r w:rsidRPr="00FE068C">
        <w:rPr>
          <w:rFonts w:ascii="Times New Roman" w:hAnsi="Times New Roman" w:cs="Times New Roman"/>
          <w:sz w:val="24"/>
          <w:szCs w:val="24"/>
        </w:rPr>
        <w:t>ания), требованиям пожарной безопасности, экологическим требованиям, которое подтверждено заключением соответствующего уполномоченного Правительством Российской Федерации федерального органа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наложение органом, осуществляющим госуд</w:t>
      </w:r>
      <w:r w:rsidRPr="00FE068C">
        <w:rPr>
          <w:rFonts w:ascii="Times New Roman" w:hAnsi="Times New Roman" w:cs="Times New Roman"/>
          <w:sz w:val="24"/>
          <w:szCs w:val="24"/>
        </w:rPr>
        <w:t>арственный контроль за производством и оборотом этилового спирта, алкогольной и спиртосодержащей продукции, на принадлежащее заявителю основное технологическое оборудование для производства и (или) оборота этилового спирта, алкогольной и спиртосодержащей п</w:t>
      </w:r>
      <w:r w:rsidRPr="00FE068C">
        <w:rPr>
          <w:rFonts w:ascii="Times New Roman" w:hAnsi="Times New Roman" w:cs="Times New Roman"/>
          <w:sz w:val="24"/>
          <w:szCs w:val="24"/>
        </w:rPr>
        <w:t>родукции ареста в качестве меры обеспечения производства по делу об административном правонарушении;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выявление в представленных документах недостоверной, искаженной, а также неполной информации в случае, если такая неполная информация не позволяет устан</w:t>
      </w:r>
      <w:r w:rsidRPr="00FE068C">
        <w:rPr>
          <w:rFonts w:ascii="Times New Roman" w:hAnsi="Times New Roman" w:cs="Times New Roman"/>
          <w:sz w:val="24"/>
          <w:szCs w:val="24"/>
        </w:rPr>
        <w:t xml:space="preserve">овить соответствие заявителя лицензионным требованиям, установленным в соответствии с положениями статей, указанных в </w:t>
      </w:r>
      <w:hyperlink w:anchor="Par623" w:tooltip="1) несоответствие заявителя лицензионным требованиям, установленным в соответствии с положениями статей 2, 8, 9, 10.1, 11, 14.1, 16, 19, 20, 25 и 26 настоящего Федерального закона;" w:history="1">
        <w:r w:rsidRPr="00FE068C">
          <w:rPr>
            <w:rFonts w:ascii="Times New Roman" w:hAnsi="Times New Roman" w:cs="Times New Roman"/>
            <w:color w:val="0000FF"/>
            <w:sz w:val="24"/>
            <w:szCs w:val="24"/>
          </w:rPr>
          <w:t>подпункте 1</w:t>
        </w:r>
      </w:hyperlink>
      <w:r w:rsidRPr="00FE068C">
        <w:rPr>
          <w:rFonts w:ascii="Times New Roman" w:hAnsi="Times New Roman" w:cs="Times New Roman"/>
          <w:sz w:val="24"/>
          <w:szCs w:val="24"/>
        </w:rPr>
        <w:t xml:space="preserve"> настоящего пункта;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наличие у заявителя на дату поступления в лицензирующий орган заявления о выдаче лицензии не уплаченного в установленный срок административного штрафа,</w:t>
      </w:r>
      <w:r w:rsidRPr="00FE068C">
        <w:rPr>
          <w:rFonts w:ascii="Times New Roman" w:hAnsi="Times New Roman" w:cs="Times New Roman"/>
          <w:sz w:val="24"/>
          <w:szCs w:val="24"/>
        </w:rPr>
        <w:t xml:space="preserve"> назначенного за правонарушения, предусмотренные Кодексом Российской Федерации об административных правонарушениях и совершенные в области производства и оборота этилового спирта, </w:t>
      </w:r>
      <w:r w:rsidRPr="00FE068C">
        <w:rPr>
          <w:rFonts w:ascii="Times New Roman" w:hAnsi="Times New Roman" w:cs="Times New Roman"/>
          <w:sz w:val="24"/>
          <w:szCs w:val="24"/>
        </w:rPr>
        <w:lastRenderedPageBreak/>
        <w:t>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29" w:name="Par630"/>
      <w:bookmarkEnd w:id="129"/>
      <w:r w:rsidRPr="00FE068C">
        <w:rPr>
          <w:rFonts w:ascii="Times New Roman" w:hAnsi="Times New Roman" w:cs="Times New Roman"/>
          <w:sz w:val="24"/>
          <w:szCs w:val="24"/>
        </w:rPr>
        <w:t>10. В случае приобрете</w:t>
      </w:r>
      <w:r w:rsidRPr="00FE068C">
        <w:rPr>
          <w:rFonts w:ascii="Times New Roman" w:hAnsi="Times New Roman" w:cs="Times New Roman"/>
          <w:sz w:val="24"/>
          <w:szCs w:val="24"/>
        </w:rPr>
        <w:t>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w:t>
      </w:r>
      <w:r w:rsidRPr="00FE068C">
        <w:rPr>
          <w:rFonts w:ascii="Times New Roman" w:hAnsi="Times New Roman" w:cs="Times New Roman"/>
          <w:sz w:val="24"/>
          <w:szCs w:val="24"/>
        </w:rPr>
        <w:t xml:space="preserve">ия или декларации о его соответствии, а также документы, указанные в </w:t>
      </w:r>
      <w:hyperlink w:anchor="Par566" w:tooltip="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подпунктах 10</w:t>
        </w:r>
      </w:hyperlink>
      <w:r w:rsidRPr="00FE068C">
        <w:rPr>
          <w:rFonts w:ascii="Times New Roman" w:hAnsi="Times New Roman" w:cs="Times New Roman"/>
          <w:sz w:val="24"/>
          <w:szCs w:val="24"/>
        </w:rPr>
        <w:t xml:space="preserve">, </w:t>
      </w:r>
      <w:hyperlink w:anchor="Par567" w:tooltip="11) расчет мощности основного технологического оборудования для производства этилового спирта и алкогольной продукции с использованием этилового спирта по каждому заявленному виду продукции, составленный в порядке и по форме, которые установлены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11</w:t>
        </w:r>
      </w:hyperlink>
      <w:r w:rsidRPr="00FE068C">
        <w:rPr>
          <w:rFonts w:ascii="Times New Roman" w:hAnsi="Times New Roman" w:cs="Times New Roman"/>
          <w:sz w:val="24"/>
          <w:szCs w:val="24"/>
        </w:rPr>
        <w:t xml:space="preserve"> и </w:t>
      </w:r>
      <w:hyperlink w:anchor="Par569" w:tooltip="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w:history="1">
        <w:r w:rsidRPr="00FE068C">
          <w:rPr>
            <w:rFonts w:ascii="Times New Roman" w:hAnsi="Times New Roman" w:cs="Times New Roman"/>
            <w:color w:val="0000FF"/>
            <w:sz w:val="24"/>
            <w:szCs w:val="24"/>
          </w:rPr>
          <w:t>13 пункта 1</w:t>
        </w:r>
      </w:hyperlink>
      <w:r w:rsidRPr="00FE068C">
        <w:rPr>
          <w:rFonts w:ascii="Times New Roman" w:hAnsi="Times New Roman" w:cs="Times New Roman"/>
          <w:sz w:val="24"/>
          <w:szCs w:val="24"/>
        </w:rPr>
        <w:t xml:space="preserve"> настоящей статьи. В случае приобретения основного технологического оборудования, подлежащего государственной регистрации, в целях его использования для производства этилового спирта указанная информац</w:t>
      </w:r>
      <w:r w:rsidRPr="00FE068C">
        <w:rPr>
          <w:rFonts w:ascii="Times New Roman" w:hAnsi="Times New Roman" w:cs="Times New Roman"/>
          <w:sz w:val="24"/>
          <w:szCs w:val="24"/>
        </w:rPr>
        <w:t>ия представляется после осуществления государственной регистрации такого оборудования.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0" w:name="Par631"/>
      <w:bookmarkEnd w:id="130"/>
      <w:r w:rsidRPr="00FE068C">
        <w:rPr>
          <w:rFonts w:ascii="Times New Roman" w:hAnsi="Times New Roman" w:cs="Times New Roman"/>
          <w:sz w:val="24"/>
          <w:szCs w:val="24"/>
        </w:rPr>
        <w:t>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w:t>
      </w:r>
      <w:r w:rsidRPr="00FE068C">
        <w:rPr>
          <w:rFonts w:ascii="Times New Roman" w:hAnsi="Times New Roman" w:cs="Times New Roman"/>
          <w:sz w:val="24"/>
          <w:szCs w:val="24"/>
        </w:rPr>
        <w:t>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w:t>
      </w:r>
      <w:r w:rsidRPr="00FE068C">
        <w:rPr>
          <w:rFonts w:ascii="Times New Roman" w:hAnsi="Times New Roman" w:cs="Times New Roman"/>
          <w:sz w:val="24"/>
          <w:szCs w:val="24"/>
        </w:rPr>
        <w:t xml:space="preserve">ртификаты соответствия или декларации о его соответствии, а также документы, указанные в </w:t>
      </w:r>
      <w:hyperlink w:anchor="Par593" w:tooltip="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 w:history="1">
        <w:r w:rsidRPr="00FE068C">
          <w:rPr>
            <w:rFonts w:ascii="Times New Roman" w:hAnsi="Times New Roman" w:cs="Times New Roman"/>
            <w:color w:val="0000FF"/>
            <w:sz w:val="24"/>
            <w:szCs w:val="24"/>
          </w:rPr>
          <w:t>подпункте 3 пункта 3</w:t>
        </w:r>
      </w:hyperlink>
      <w:r w:rsidRPr="00FE068C">
        <w:rPr>
          <w:rFonts w:ascii="Times New Roman" w:hAnsi="Times New Roman" w:cs="Times New Roman"/>
          <w:sz w:val="24"/>
          <w:szCs w:val="24"/>
        </w:rPr>
        <w:t xml:space="preserve"> настоящей статьи, если лицензиат является перевозчиком.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Лицензирующий орган рассматривает представленные документы в </w:t>
      </w:r>
      <w:r w:rsidRPr="00FE068C">
        <w:rPr>
          <w:rFonts w:ascii="Times New Roman" w:hAnsi="Times New Roman" w:cs="Times New Roman"/>
          <w:sz w:val="24"/>
          <w:szCs w:val="24"/>
        </w:rPr>
        <w:t xml:space="preserve">течение 30 дней со дня их получения. Эти документы могут быть направлены лицензиатом в лицензирующий орган в форме электронных документов в соответствии с </w:t>
      </w:r>
      <w:hyperlink w:anchor="Par571" w:tooltip="1.1. Предусмотренные пунктом 1 настоящей статьи документы могут быть по усмотрению организации представлены как на бумажном носителе, так и в форме электронных документов." w:history="1">
        <w:r w:rsidRPr="00FE068C">
          <w:rPr>
            <w:rFonts w:ascii="Times New Roman" w:hAnsi="Times New Roman" w:cs="Times New Roman"/>
            <w:color w:val="0000FF"/>
            <w:sz w:val="24"/>
            <w:szCs w:val="24"/>
          </w:rPr>
          <w:t>пунктом 1.1</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1" w:name="Par633"/>
      <w:bookmarkEnd w:id="131"/>
      <w:r w:rsidRPr="00FE068C">
        <w:rPr>
          <w:rFonts w:ascii="Times New Roman" w:hAnsi="Times New Roman" w:cs="Times New Roman"/>
          <w:sz w:val="24"/>
          <w:szCs w:val="24"/>
        </w:rPr>
        <w:t xml:space="preserve">При выявлении в представленных документах недостоверной информации и (или) нарушения лицензиатом требований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статьи 8</w:t>
        </w:r>
      </w:hyperlink>
      <w:r w:rsidRPr="00FE068C">
        <w:rPr>
          <w:rFonts w:ascii="Times New Roman" w:hAnsi="Times New Roman" w:cs="Times New Roman"/>
          <w:sz w:val="24"/>
          <w:szCs w:val="24"/>
        </w:rPr>
        <w:t xml:space="preserve"> настоящего Федерального закона лицензирующий орган принимает решение о недопустимости использов</w:t>
      </w:r>
      <w:r w:rsidRPr="00FE068C">
        <w:rPr>
          <w:rFonts w:ascii="Times New Roman" w:hAnsi="Times New Roman" w:cs="Times New Roman"/>
          <w:sz w:val="24"/>
          <w:szCs w:val="24"/>
        </w:rPr>
        <w:t>ания основного технологического оборудования для производства и (или)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основного технологического оборудования для производства и (или) оборота этилового спирта, алкогольной и</w:t>
      </w:r>
      <w:r w:rsidRPr="00FE068C">
        <w:rPr>
          <w:rFonts w:ascii="Times New Roman" w:hAnsi="Times New Roman" w:cs="Times New Roman"/>
          <w:sz w:val="24"/>
          <w:szCs w:val="24"/>
        </w:rPr>
        <w:t xml:space="preserve"> спиртосодержащей продукции допускается по истечении 45 дней после представления в лицензирующий орган документов в порядке, установленном настоящим пунктом, при условии отсутствия решения, указанного в </w:t>
      </w:r>
      <w:hyperlink w:anchor="Par633" w:tooltip="При выявлении в представленных документах недостоверной информации и (или) нарушения лицензиатом требований статьи 8 настоящего Федерального закона лицензирующий орган принимает решение о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абзаце четвертом</w:t>
        </w:r>
      </w:hyperlink>
      <w:r w:rsidRPr="00FE068C">
        <w:rPr>
          <w:rFonts w:ascii="Times New Roman" w:hAnsi="Times New Roman" w:cs="Times New Roman"/>
          <w:sz w:val="24"/>
          <w:szCs w:val="24"/>
        </w:rPr>
        <w:t xml:space="preserve"> настоящего пункта, или до истечения 45 дней при условии, что лицензирующим органом принято решение о допустимости использования данного оборудования.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Решение о допустимос</w:t>
      </w:r>
      <w:r w:rsidRPr="00FE068C">
        <w:rPr>
          <w:rFonts w:ascii="Times New Roman" w:hAnsi="Times New Roman" w:cs="Times New Roman"/>
          <w:sz w:val="24"/>
          <w:szCs w:val="24"/>
        </w:rPr>
        <w:t>ти или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направляется в письменной форме лицензиату в течение трех дней после его принятия лиценз</w:t>
      </w:r>
      <w:r w:rsidRPr="00FE068C">
        <w:rPr>
          <w:rFonts w:ascii="Times New Roman" w:hAnsi="Times New Roman" w:cs="Times New Roman"/>
          <w:sz w:val="24"/>
          <w:szCs w:val="24"/>
        </w:rPr>
        <w:t>ирующим органом. В случае, если в уведомлении о приобретении основного технологического оборудования для производства и (или) оборота этилового спирта, алкогольной и спиртосодержащей продукции указано на необходимость направления в электронной форме лиценз</w:t>
      </w:r>
      <w:r w:rsidRPr="00FE068C">
        <w:rPr>
          <w:rFonts w:ascii="Times New Roman" w:hAnsi="Times New Roman" w:cs="Times New Roman"/>
          <w:sz w:val="24"/>
          <w:szCs w:val="24"/>
        </w:rPr>
        <w:t>иату лицензирующим органом всех связанных с рассмотрением такого уведомления документов, решение о недопустимости использования данного оборудования направляется в форме электронного документа лицензиату.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Лицензирующий орган до принятия решения о допустимо</w:t>
      </w:r>
      <w:r w:rsidRPr="00FE068C">
        <w:rPr>
          <w:rFonts w:ascii="Times New Roman" w:hAnsi="Times New Roman" w:cs="Times New Roman"/>
          <w:sz w:val="24"/>
          <w:szCs w:val="24"/>
        </w:rPr>
        <w:t xml:space="preserve">сти или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проводит обследование </w:t>
      </w:r>
      <w:r w:rsidRPr="00FE068C">
        <w:rPr>
          <w:rFonts w:ascii="Times New Roman" w:hAnsi="Times New Roman" w:cs="Times New Roman"/>
          <w:sz w:val="24"/>
          <w:szCs w:val="24"/>
        </w:rPr>
        <w:lastRenderedPageBreak/>
        <w:t>(проверку) лицензиата в целях установления соответствия данного о</w:t>
      </w:r>
      <w:r w:rsidRPr="00FE068C">
        <w:rPr>
          <w:rFonts w:ascii="Times New Roman" w:hAnsi="Times New Roman" w:cs="Times New Roman"/>
          <w:sz w:val="24"/>
          <w:szCs w:val="24"/>
        </w:rPr>
        <w:t xml:space="preserve">борудования лицензиата требованиям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основно</w:t>
      </w:r>
      <w:r w:rsidRPr="00FE068C">
        <w:rPr>
          <w:rFonts w:ascii="Times New Roman" w:hAnsi="Times New Roman" w:cs="Times New Roman"/>
          <w:sz w:val="24"/>
          <w:szCs w:val="24"/>
        </w:rPr>
        <w:t>го технологического оборудования для производства и (или) оборота этилового спирта, алкогольной и спиртосодержащей продукции при наличии решения о недопустимости использования основного технологического оборудования для производства и (или) оборота этилово</w:t>
      </w:r>
      <w:r w:rsidRPr="00FE068C">
        <w:rPr>
          <w:rFonts w:ascii="Times New Roman" w:hAnsi="Times New Roman" w:cs="Times New Roman"/>
          <w:sz w:val="24"/>
          <w:szCs w:val="24"/>
        </w:rPr>
        <w:t>го спирта, алкогольной и спиртосодержащей продукции не допускается.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В случае реорганизации организации переоформление лицензии осуществляется в порядке, установленном для ее получения, по заявлению организации или ее правопреемника.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При переоформлении </w:t>
      </w:r>
      <w:r w:rsidRPr="00FE068C">
        <w:rPr>
          <w:rFonts w:ascii="Times New Roman" w:hAnsi="Times New Roman" w:cs="Times New Roman"/>
          <w:sz w:val="24"/>
          <w:szCs w:val="24"/>
        </w:rPr>
        <w:t xml:space="preserve">лицензии, выданной на вид деятельности, указанный в </w:t>
      </w:r>
      <w:hyperlink w:anchor="Par533" w:tooltip="розничная продажа алкогольной продукции;" w:history="1">
        <w:r w:rsidRPr="00FE068C">
          <w:rPr>
            <w:rFonts w:ascii="Times New Roman" w:hAnsi="Times New Roman" w:cs="Times New Roman"/>
            <w:color w:val="0000FF"/>
            <w:sz w:val="24"/>
            <w:szCs w:val="24"/>
          </w:rPr>
          <w:t>абзаце десятом пункта 2 статьи 18</w:t>
        </w:r>
      </w:hyperlink>
      <w:r w:rsidRPr="00FE068C">
        <w:rPr>
          <w:rFonts w:ascii="Times New Roman" w:hAnsi="Times New Roman" w:cs="Times New Roman"/>
          <w:sz w:val="24"/>
          <w:szCs w:val="24"/>
        </w:rPr>
        <w:t xml:space="preserve"> настоящего Федерального закона, в связи с реорганизацией организации в форме слияния, присоединения и</w:t>
      </w:r>
      <w:r w:rsidRPr="00FE068C">
        <w:rPr>
          <w:rFonts w:ascii="Times New Roman" w:hAnsi="Times New Roman" w:cs="Times New Roman"/>
          <w:sz w:val="24"/>
          <w:szCs w:val="24"/>
        </w:rPr>
        <w:t xml:space="preserve">ли преобразования документы, предусмотренные </w:t>
      </w:r>
      <w:hyperlink w:anchor="Par603" w:tooltip="2) документ, подтверждающий наличие у заявителя уставного капитала (уставного фонда) в соответствии с пунктом 9 статьи 16 настоящего Федерального закона;" w:history="1">
        <w:r w:rsidRPr="00FE068C">
          <w:rPr>
            <w:rFonts w:ascii="Times New Roman" w:hAnsi="Times New Roman" w:cs="Times New Roman"/>
            <w:color w:val="0000FF"/>
            <w:sz w:val="24"/>
            <w:szCs w:val="24"/>
          </w:rPr>
          <w:t>подпунктом 2 пункта 3.2</w:t>
        </w:r>
      </w:hyperlink>
      <w:r w:rsidRPr="00FE068C">
        <w:rPr>
          <w:rFonts w:ascii="Times New Roman" w:hAnsi="Times New Roman" w:cs="Times New Roman"/>
          <w:sz w:val="24"/>
          <w:szCs w:val="24"/>
        </w:rPr>
        <w:t xml:space="preserve"> насто</w:t>
      </w:r>
      <w:r w:rsidRPr="00FE068C">
        <w:rPr>
          <w:rFonts w:ascii="Times New Roman" w:hAnsi="Times New Roman" w:cs="Times New Roman"/>
          <w:sz w:val="24"/>
          <w:szCs w:val="24"/>
        </w:rPr>
        <w:t>ящей статьи, не представляются.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 В случае изменения наименования лицензиата (без его реорганизации), изменения места его нахождения или указанных в лицензии мест нахождения его обособленных подразделений, окончания срока аренды производственного или скл</w:t>
      </w:r>
      <w:r w:rsidRPr="00FE068C">
        <w:rPr>
          <w:rFonts w:ascii="Times New Roman" w:hAnsi="Times New Roman" w:cs="Times New Roman"/>
          <w:sz w:val="24"/>
          <w:szCs w:val="24"/>
        </w:rPr>
        <w:t>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получения лицензии на производство, хранение и поставки произведенной винодельческой продукц</w:t>
      </w:r>
      <w:r w:rsidRPr="00FE068C">
        <w:rPr>
          <w:rFonts w:ascii="Times New Roman" w:hAnsi="Times New Roman" w:cs="Times New Roman"/>
          <w:sz w:val="24"/>
          <w:szCs w:val="24"/>
        </w:rPr>
        <w:t>ии с защищенным географическим указанием, с защищенным наименованием места происхождения при наличии лицензии на производство, хранение и поставки произведенной винодельческой продукции, а также в случае утраты лицензии переоформление лицензии осуществляет</w:t>
      </w:r>
      <w:r w:rsidRPr="00FE068C">
        <w:rPr>
          <w:rFonts w:ascii="Times New Roman" w:hAnsi="Times New Roman" w:cs="Times New Roman"/>
          <w:sz w:val="24"/>
          <w:szCs w:val="24"/>
        </w:rPr>
        <w:t xml:space="preserve">ся на основании заявления лицензиата с приложением документов, подтверждающих указанные изменения или утрату лицензии. Указанные документы могут быть направлены лицензиатом в лицензирующий орган в форме электронных документов в порядке, предусмотренном </w:t>
      </w:r>
      <w:hyperlink w:anchor="Par571" w:tooltip="1.1. Предусмотренные пунктом 1 настоящей статьи документы могут быть по усмотрению организации представлены как на бумажном носителе, так и в форме электронных документов." w:history="1">
        <w:r w:rsidRPr="00FE068C">
          <w:rPr>
            <w:rFonts w:ascii="Times New Roman" w:hAnsi="Times New Roman" w:cs="Times New Roman"/>
            <w:color w:val="0000FF"/>
            <w:sz w:val="24"/>
            <w:szCs w:val="24"/>
          </w:rPr>
          <w:t>пунктом 1.1</w:t>
        </w:r>
      </w:hyperlink>
      <w:r w:rsidRPr="00FE068C">
        <w:rPr>
          <w:rFonts w:ascii="Times New Roman" w:hAnsi="Times New Roman" w:cs="Times New Roman"/>
          <w:sz w:val="24"/>
          <w:szCs w:val="24"/>
        </w:rPr>
        <w:t xml:space="preserve"> настоящей статьи. В предусмотренных настоящим п</w:t>
      </w:r>
      <w:r w:rsidRPr="00FE068C">
        <w:rPr>
          <w:rFonts w:ascii="Times New Roman" w:hAnsi="Times New Roman" w:cs="Times New Roman"/>
          <w:sz w:val="24"/>
          <w:szCs w:val="24"/>
        </w:rPr>
        <w:t>унктом случаях переоформление лицензии осуществляется путем выдачи нового бланка лицензии с сохранением при этом указанного в лицензии срока ее действия и при условии возврата ранее выданной лицензии (за исключением ее утраты) в лицензирующий орган.</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2" w:name="Par641"/>
      <w:bookmarkEnd w:id="132"/>
      <w:r w:rsidRPr="00FE068C">
        <w:rPr>
          <w:rFonts w:ascii="Times New Roman" w:hAnsi="Times New Roman" w:cs="Times New Roman"/>
          <w:sz w:val="24"/>
          <w:szCs w:val="24"/>
        </w:rPr>
        <w:t>13. Заявление о переоформлении лицензии подается в лицензирующий орган в течение 30 дней со дня возникновения обстоятельств, вызвавших необходимость переоформления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14. До переоформления лицензии лицензиат или его правопреемник может осущест</w:t>
      </w:r>
      <w:r w:rsidRPr="00FE068C">
        <w:rPr>
          <w:rFonts w:ascii="Times New Roman" w:hAnsi="Times New Roman" w:cs="Times New Roman"/>
          <w:sz w:val="24"/>
          <w:szCs w:val="24"/>
        </w:rPr>
        <w:t>влять деятельность на основании ранее выданной лицензии, но не более трех месяцев с момента возникновения обстоятельств, являющихся основанием для переоформления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15. Утратил силу.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16. Сроки принятия лиц</w:t>
      </w:r>
      <w:r w:rsidRPr="00FE068C">
        <w:rPr>
          <w:rFonts w:ascii="Times New Roman" w:hAnsi="Times New Roman" w:cs="Times New Roman"/>
          <w:sz w:val="24"/>
          <w:szCs w:val="24"/>
        </w:rPr>
        <w:t xml:space="preserve">ензирующим органом решения о переоформлении лицензии или о продлении срока ее действия не могут превышать </w:t>
      </w:r>
      <w:hyperlink w:anchor="Par620" w:tooltip="7. Решение о выдаче лицензии на производство и оборот этилового спирта, алкогольной и спиртосодержащей продукции или об отказе в ее выдаче принимается в течение 30 дней со дня получения заявления и всех необходимых документов. В случае необходимости проведения дополнительной экспертизы указанный срок продлевается на период ее проведения, но не более чем на 30 дней." w:history="1">
        <w:r w:rsidRPr="00FE068C">
          <w:rPr>
            <w:rFonts w:ascii="Times New Roman" w:hAnsi="Times New Roman" w:cs="Times New Roman"/>
            <w:color w:val="0000FF"/>
            <w:sz w:val="24"/>
            <w:szCs w:val="24"/>
          </w:rPr>
          <w:t>сроки</w:t>
        </w:r>
      </w:hyperlink>
      <w:r w:rsidRPr="00FE068C">
        <w:rPr>
          <w:rFonts w:ascii="Times New Roman" w:hAnsi="Times New Roman" w:cs="Times New Roman"/>
          <w:sz w:val="24"/>
          <w:szCs w:val="24"/>
        </w:rPr>
        <w:t>, уст</w:t>
      </w:r>
      <w:r w:rsidRPr="00FE068C">
        <w:rPr>
          <w:rFonts w:ascii="Times New Roman" w:hAnsi="Times New Roman" w:cs="Times New Roman"/>
          <w:sz w:val="24"/>
          <w:szCs w:val="24"/>
        </w:rPr>
        <w:t>ановленные для принятия решения о выдаче лицензии или об отказе в ее выдаче.</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17. Лицензия на производство и оборот этилового спирта, алкогольной и спиртосодержащей продукции выдается на срок, указанный лицензиатом, но не более чем на пять лет.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Срок действия такой лицензии продлевается по просьбе лицензиата на основании представляемого им в лицензирующий орган заявления в письменной форме о продлении срока </w:t>
      </w:r>
      <w:r w:rsidRPr="00FE068C">
        <w:rPr>
          <w:rFonts w:ascii="Times New Roman" w:hAnsi="Times New Roman" w:cs="Times New Roman"/>
          <w:sz w:val="24"/>
          <w:szCs w:val="24"/>
        </w:rPr>
        <w:lastRenderedPageBreak/>
        <w:t xml:space="preserve">действия такой лицензии при условии уплаты государственной пошлины в соответствии с </w:t>
      </w:r>
      <w:hyperlink w:anchor="Par649" w:tooltip="18. За предоставление лицензий на осуществление видов деятельности, указанных в пункте 2 статьи 18 настоящего Федерального закона, продление срока действия таких лицензий и их переоформление уплачивается государственная пошлина в размерах и порядке, которые установлены законодательством Российской Федерации о налогах и сборах." w:history="1">
        <w:r w:rsidRPr="00FE068C">
          <w:rPr>
            <w:rFonts w:ascii="Times New Roman" w:hAnsi="Times New Roman" w:cs="Times New Roman"/>
            <w:color w:val="0000FF"/>
            <w:sz w:val="24"/>
            <w:szCs w:val="24"/>
          </w:rPr>
          <w:t>пунктом 18</w:t>
        </w:r>
      </w:hyperlink>
      <w:r w:rsidRPr="00FE068C">
        <w:rPr>
          <w:rFonts w:ascii="Times New Roman" w:hAnsi="Times New Roman" w:cs="Times New Roman"/>
          <w:sz w:val="24"/>
          <w:szCs w:val="24"/>
        </w:rPr>
        <w:t xml:space="preserve"> настоящей статьи, а также на основании представляемых налоговым органом по межведомственному запросу лицензирующего органа сведений об отсутствии задол</w:t>
      </w:r>
      <w:r w:rsidRPr="00FE068C">
        <w:rPr>
          <w:rFonts w:ascii="Times New Roman" w:hAnsi="Times New Roman" w:cs="Times New Roman"/>
          <w:sz w:val="24"/>
          <w:szCs w:val="24"/>
        </w:rPr>
        <w:t>женности по уплате налогов, сборов, страховых взносов, пеней и штрафов за нарушение законодательства Российской Федерации о налогах и сборах на срок, указанный лицензиатом, но не более чем на пять лет.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течение 30 дней со дня поступления заявления о продл</w:t>
      </w:r>
      <w:r w:rsidRPr="00FE068C">
        <w:rPr>
          <w:rFonts w:ascii="Times New Roman" w:hAnsi="Times New Roman" w:cs="Times New Roman"/>
          <w:sz w:val="24"/>
          <w:szCs w:val="24"/>
        </w:rPr>
        <w:t xml:space="preserve">ении срока действия такой лицензии лицензирующий орган рассматривает данное заявление, принимает решение о продлении срока действия такой лицензии или об отказе в продлении этого срока в порядке, установленном для выдачи лицензии, и в течение трех рабочих </w:t>
      </w:r>
      <w:r w:rsidRPr="00FE068C">
        <w:rPr>
          <w:rFonts w:ascii="Times New Roman" w:hAnsi="Times New Roman" w:cs="Times New Roman"/>
          <w:sz w:val="24"/>
          <w:szCs w:val="24"/>
        </w:rPr>
        <w:t>дней после принятия соответствующего решения сообщает в письменной форме о своем решении лицензиату, а в случае принятия решения об отказе в продлении срока действия такой лицензии и о причинах отказа.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Заявление о продлении срока действия такой лицензии по</w:t>
      </w:r>
      <w:r w:rsidRPr="00FE068C">
        <w:rPr>
          <w:rFonts w:ascii="Times New Roman" w:hAnsi="Times New Roman" w:cs="Times New Roman"/>
          <w:sz w:val="24"/>
          <w:szCs w:val="24"/>
        </w:rPr>
        <w:t>дается в лицензирующий орган не ранее чем за 90 дней до истечения срока ее действия.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3" w:name="Par649"/>
      <w:bookmarkEnd w:id="133"/>
      <w:r w:rsidRPr="00FE068C">
        <w:rPr>
          <w:rFonts w:ascii="Times New Roman" w:hAnsi="Times New Roman" w:cs="Times New Roman"/>
          <w:sz w:val="24"/>
          <w:szCs w:val="24"/>
        </w:rPr>
        <w:t xml:space="preserve">18. За предоставление лицензий на осуществление видов деятельности, указанных в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пункте 2 статьи 18</w:t>
        </w:r>
      </w:hyperlink>
      <w:r w:rsidRPr="00FE068C">
        <w:rPr>
          <w:rFonts w:ascii="Times New Roman" w:hAnsi="Times New Roman" w:cs="Times New Roman"/>
          <w:sz w:val="24"/>
          <w:szCs w:val="24"/>
        </w:rPr>
        <w:t xml:space="preserve"> настоящего Федерального закона, продление срока действия таких лицензий и их переоформление уплачивается государственная пошлина в размерах и порядке, которые установлены законодательством Российской Федерации о налогах </w:t>
      </w:r>
      <w:r w:rsidRPr="00FE068C">
        <w:rPr>
          <w:rFonts w:ascii="Times New Roman" w:hAnsi="Times New Roman" w:cs="Times New Roman"/>
          <w:sz w:val="24"/>
          <w:szCs w:val="24"/>
        </w:rPr>
        <w:t>и сборах.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19. В лицензии указываются наименование лицензирующего органа, полное и (или) сокращенное наименования и организационно-правовая форма лицензиата, место его нахождения, адрес его электронной почты, по которому лицензирующий орган осуществляет пер</w:t>
      </w:r>
      <w:r w:rsidRPr="00FE068C">
        <w:rPr>
          <w:rFonts w:ascii="Times New Roman" w:hAnsi="Times New Roman" w:cs="Times New Roman"/>
          <w:sz w:val="24"/>
          <w:szCs w:val="24"/>
        </w:rPr>
        <w:t>еписку, направление решений, извещений, уведомлений с использованием электронной подписи, места нахождения его обособленных подразделений (независимо от того, отражено или не отражено их создание в учредительных и иных организационно-распорядительных докум</w:t>
      </w:r>
      <w:r w:rsidRPr="00FE068C">
        <w:rPr>
          <w:rFonts w:ascii="Times New Roman" w:hAnsi="Times New Roman" w:cs="Times New Roman"/>
          <w:sz w:val="24"/>
          <w:szCs w:val="24"/>
        </w:rPr>
        <w:t xml:space="preserve">ентах лицензиата, и от полномочий, которыми наделяются указанные подразделения), осуществляющих лицензируемые виды деятельности, иные места осуществления лицензируемых видов деятельности, лицензируемый вид деятельности, вид продукции в соответствии с </w:t>
      </w:r>
      <w:hyperlink w:anchor="Par536" w:tooltip="3. Лицензированию подлежат производство и оборот произведенных этилового спирта, алкогольной и спиртосодержащей продукции по каждому поставляемому или поступающему в розничную продажу виду произведенной продукции, указанному в статье 2 настоящего Федерального закона, а также по каждому виду винодельческой продукции с защищенным географическим указанием, с защищенным наименованием места происхождения." w:history="1">
        <w:r w:rsidRPr="00FE068C">
          <w:rPr>
            <w:rFonts w:ascii="Times New Roman" w:hAnsi="Times New Roman" w:cs="Times New Roman"/>
            <w:color w:val="0000FF"/>
            <w:sz w:val="24"/>
            <w:szCs w:val="24"/>
          </w:rPr>
          <w:t>пунктами 3</w:t>
        </w:r>
      </w:hyperlink>
      <w:r w:rsidRPr="00FE068C">
        <w:rPr>
          <w:rFonts w:ascii="Times New Roman" w:hAnsi="Times New Roman" w:cs="Times New Roman"/>
          <w:sz w:val="24"/>
          <w:szCs w:val="24"/>
        </w:rPr>
        <w:t xml:space="preserve"> и </w:t>
      </w:r>
      <w:hyperlink w:anchor="Par537" w:tooltip="4. Лицензии на осуществление видов деятельности, указанных в абзацах пятом и шестом пункта 2 настоящей статьи, выдаются отдельно на алкогольную продукцию, спиртосодержащую пищевую продукцию и спиртосодержащую непищевую продукцию." w:history="1">
        <w:r w:rsidRPr="00FE068C">
          <w:rPr>
            <w:rFonts w:ascii="Times New Roman" w:hAnsi="Times New Roman" w:cs="Times New Roman"/>
            <w:color w:val="0000FF"/>
            <w:sz w:val="24"/>
            <w:szCs w:val="24"/>
          </w:rPr>
          <w:t>4 статьи 18</w:t>
        </w:r>
      </w:hyperlink>
      <w:r w:rsidRPr="00FE068C">
        <w:rPr>
          <w:rFonts w:ascii="Times New Roman" w:hAnsi="Times New Roman" w:cs="Times New Roman"/>
          <w:sz w:val="24"/>
          <w:szCs w:val="24"/>
        </w:rPr>
        <w:t xml:space="preserve"> настоящего Федерального закона, производственная мощность </w:t>
      </w:r>
      <w:r w:rsidRPr="00FE068C">
        <w:rPr>
          <w:rFonts w:ascii="Times New Roman" w:hAnsi="Times New Roman" w:cs="Times New Roman"/>
          <w:sz w:val="24"/>
          <w:szCs w:val="24"/>
        </w:rPr>
        <w:t>в случае, если лицензия выдается на производство этилового спирта или алкогольной продукции с использованием этилового спирта, срок действия лицензии, ее номер и дата ее выдачи. В лицензии на розничную продажу алкогольной продукции или лицензии на розничну</w:t>
      </w:r>
      <w:r w:rsidRPr="00FE068C">
        <w:rPr>
          <w:rFonts w:ascii="Times New Roman" w:hAnsi="Times New Roman" w:cs="Times New Roman"/>
          <w:sz w:val="24"/>
          <w:szCs w:val="24"/>
        </w:rPr>
        <w:t>ю продажу алкогольной продукции при оказании услуг общественного питания также указываются значения координат стационарного торгового объекта или стационарного объекта общественного питания. Указанный перечень сведений является исчерпывающим.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Форма лицензи</w:t>
      </w:r>
      <w:r w:rsidRPr="00FE068C">
        <w:rPr>
          <w:rFonts w:ascii="Times New Roman" w:hAnsi="Times New Roman" w:cs="Times New Roman"/>
          <w:sz w:val="24"/>
          <w:szCs w:val="24"/>
        </w:rPr>
        <w:t>и утверждается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20. Действие лицензии на производство и оборот этилового спирта, алкогольной и спиртосодержащей продукции, выданной организации, распространяется н</w:t>
      </w:r>
      <w:r w:rsidRPr="00FE068C">
        <w:rPr>
          <w:rFonts w:ascii="Times New Roman" w:hAnsi="Times New Roman" w:cs="Times New Roman"/>
          <w:sz w:val="24"/>
          <w:szCs w:val="24"/>
        </w:rPr>
        <w:t>а деятельность ее обособленных подразделений только при условии указания в лицензии мест их нахождения.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Действие лицензии на производство и оборот вина, игристого вина (шампанского), выданной крестьянскому (фермерскому) хозяйству, индивидуальному предприни</w:t>
      </w:r>
      <w:r w:rsidRPr="00FE068C">
        <w:rPr>
          <w:rFonts w:ascii="Times New Roman" w:hAnsi="Times New Roman" w:cs="Times New Roman"/>
          <w:sz w:val="24"/>
          <w:szCs w:val="24"/>
        </w:rPr>
        <w:t xml:space="preserve">мателю, распространяется на места осуществления лицензируемого вида деятельности только при условии их указания в </w:t>
      </w:r>
      <w:r w:rsidRPr="00FE068C">
        <w:rPr>
          <w:rFonts w:ascii="Times New Roman" w:hAnsi="Times New Roman" w:cs="Times New Roman"/>
          <w:sz w:val="24"/>
          <w:szCs w:val="24"/>
        </w:rPr>
        <w:lastRenderedPageBreak/>
        <w:t>лицензии.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34" w:name="Par655"/>
      <w:bookmarkEnd w:id="134"/>
      <w:r w:rsidRPr="00FE068C">
        <w:rPr>
          <w:rFonts w:ascii="Times New Roman" w:hAnsi="Times New Roman" w:cs="Times New Roman"/>
          <w:sz w:val="24"/>
          <w:szCs w:val="24"/>
        </w:rPr>
        <w:t>Статья 20. Приостановление, возобновление, прекращение действия лицензии и аннулирование лицензии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bookmarkStart w:id="135" w:name="Par657"/>
      <w:bookmarkEnd w:id="135"/>
      <w:r w:rsidRPr="00FE068C">
        <w:rPr>
          <w:rFonts w:ascii="Times New Roman" w:hAnsi="Times New Roman" w:cs="Times New Roman"/>
          <w:sz w:val="24"/>
          <w:szCs w:val="24"/>
        </w:rPr>
        <w:t>1. Дейст</w:t>
      </w:r>
      <w:r w:rsidRPr="00FE068C">
        <w:rPr>
          <w:rFonts w:ascii="Times New Roman" w:hAnsi="Times New Roman" w:cs="Times New Roman"/>
          <w:sz w:val="24"/>
          <w:szCs w:val="24"/>
        </w:rPr>
        <w:t>вие лицензии на производство и оборот этилового спирта, алкогольной и спиртосодержащей продукции приостанавливается решением лицензирующего органа на основании материалов, представленных органами, осуществляющими контроль и надзор за соблюдением настоящего</w:t>
      </w:r>
      <w:r w:rsidRPr="00FE068C">
        <w:rPr>
          <w:rFonts w:ascii="Times New Roman" w:hAnsi="Times New Roman" w:cs="Times New Roman"/>
          <w:sz w:val="24"/>
          <w:szCs w:val="24"/>
        </w:rPr>
        <w:t xml:space="preserve"> Федерального закона, а также по инициативе самого лицензирующего органа в пределах его компетенции в следующих случаях: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невыполнение лицензиатом предписаний лицензирующего органа об устранении нарушений условий действия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непредставление в установ</w:t>
      </w:r>
      <w:r w:rsidRPr="00FE068C">
        <w:rPr>
          <w:rFonts w:ascii="Times New Roman" w:hAnsi="Times New Roman" w:cs="Times New Roman"/>
          <w:sz w:val="24"/>
          <w:szCs w:val="24"/>
        </w:rPr>
        <w:t xml:space="preserve">ленный </w:t>
      </w:r>
      <w:hyperlink w:anchor="Par641" w:tooltip="13. Заявление о переоформлении лицензии подается в лицензирующий орган в течение 30 дней со дня возникновения обстоятельств, вызвавших необходимость переоформления лицензии." w:history="1">
        <w:r w:rsidRPr="00FE068C">
          <w:rPr>
            <w:rFonts w:ascii="Times New Roman" w:hAnsi="Times New Roman" w:cs="Times New Roman"/>
            <w:color w:val="0000FF"/>
            <w:sz w:val="24"/>
            <w:szCs w:val="24"/>
          </w:rPr>
          <w:t>срок</w:t>
        </w:r>
      </w:hyperlink>
      <w:r w:rsidRPr="00FE068C">
        <w:rPr>
          <w:rFonts w:ascii="Times New Roman" w:hAnsi="Times New Roman" w:cs="Times New Roman"/>
          <w:sz w:val="24"/>
          <w:szCs w:val="24"/>
        </w:rPr>
        <w:t xml:space="preserve"> заявления о переоформлении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w:t>
      </w:r>
      <w:r w:rsidRPr="00FE068C">
        <w:rPr>
          <w:rFonts w:ascii="Times New Roman" w:hAnsi="Times New Roman" w:cs="Times New Roman"/>
          <w:sz w:val="24"/>
          <w:szCs w:val="24"/>
        </w:rPr>
        <w:t>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w:t>
      </w:r>
      <w:r w:rsidRPr="00FE068C">
        <w:rPr>
          <w:rFonts w:ascii="Times New Roman" w:hAnsi="Times New Roman" w:cs="Times New Roman"/>
          <w:sz w:val="24"/>
          <w:szCs w:val="24"/>
        </w:rPr>
        <w:t>одукции, за исключением отходов основного производства;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основного технологического оборудования (за исключением оборудования для производства вина, игристого вина (шампанского) сельскохозяйственными товаропроизводителями из собственного виног</w:t>
      </w:r>
      <w:r w:rsidRPr="00FE068C">
        <w:rPr>
          <w:rFonts w:ascii="Times New Roman" w:hAnsi="Times New Roman" w:cs="Times New Roman"/>
          <w:sz w:val="24"/>
          <w:szCs w:val="24"/>
        </w:rPr>
        <w:t>рада и оборудования, имеющегося у организаций, осуществляющих производство только вина, игристого вина (шампанского) с защищенным географическим указанием, с защищенным наименованием места происхождения), предназначенного для производства и оборота этилово</w:t>
      </w:r>
      <w:r w:rsidRPr="00FE068C">
        <w:rPr>
          <w:rFonts w:ascii="Times New Roman" w:hAnsi="Times New Roman" w:cs="Times New Roman"/>
          <w:sz w:val="24"/>
          <w:szCs w:val="24"/>
        </w:rPr>
        <w:t xml:space="preserve">го спирта, алкогольной и спиртосодержащей продукции (за исключением случаев, предусмотренных </w:t>
      </w:r>
      <w:hyperlink w:anchor="Par176" w:tooltip="2.1. Указанное в абзаце восьмом пункта 2 настоящей статьи требование не распространяется на учет объема:" w:history="1">
        <w:r w:rsidRPr="00FE068C">
          <w:rPr>
            <w:rFonts w:ascii="Times New Roman" w:hAnsi="Times New Roman" w:cs="Times New Roman"/>
            <w:color w:val="0000FF"/>
            <w:sz w:val="24"/>
            <w:szCs w:val="24"/>
          </w:rPr>
          <w:t>пунктом 2.1 статьи 8</w:t>
        </w:r>
      </w:hyperlink>
      <w:r w:rsidRPr="00FE068C">
        <w:rPr>
          <w:rFonts w:ascii="Times New Roman" w:hAnsi="Times New Roman" w:cs="Times New Roman"/>
          <w:sz w:val="24"/>
          <w:szCs w:val="24"/>
        </w:rPr>
        <w:t xml:space="preserve"> настоящег</w:t>
      </w:r>
      <w:r w:rsidRPr="00FE068C">
        <w:rPr>
          <w:rFonts w:ascii="Times New Roman" w:hAnsi="Times New Roman" w:cs="Times New Roman"/>
          <w:sz w:val="24"/>
          <w:szCs w:val="24"/>
        </w:rPr>
        <w:t>о Федерального закона) и не оснащенного автоматическими средствами измерения и учета концентрации и объема безводного спирта в готовой продукции, объема готовой продукции, техническими средствами фиксации и передачи информации об объеме производства и обор</w:t>
      </w:r>
      <w:r w:rsidRPr="00FE068C">
        <w:rPr>
          <w:rFonts w:ascii="Times New Roman" w:hAnsi="Times New Roman" w:cs="Times New Roman"/>
          <w:sz w:val="24"/>
          <w:szCs w:val="24"/>
        </w:rPr>
        <w:t xml:space="preserve">ота этилового спирта, алкогольной и спиртосодержащей продукции в единую государственную автоматизированную информационную систему в соответствии с требованиями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оборот этилового спирта, алкогольной и спиртосодержащей продукции с нарушением требований, предусмотренных </w:t>
      </w:r>
      <w:hyperlink w:anchor="Par243" w:tooltip="Статья 10.2. Документы, сопровождающие оборот этилового спирта, алкогольной и спиртосодержащей продукции" w:history="1">
        <w:r w:rsidRPr="00FE068C">
          <w:rPr>
            <w:rFonts w:ascii="Times New Roman" w:hAnsi="Times New Roman" w:cs="Times New Roman"/>
            <w:color w:val="0000FF"/>
            <w:sz w:val="24"/>
            <w:szCs w:val="24"/>
          </w:rPr>
          <w:t>статьей 10.2</w:t>
        </w:r>
      </w:hyperlink>
      <w:r w:rsidRPr="00FE068C">
        <w:rPr>
          <w:rFonts w:ascii="Times New Roman" w:hAnsi="Times New Roman" w:cs="Times New Roman"/>
          <w:sz w:val="24"/>
          <w:szCs w:val="24"/>
        </w:rPr>
        <w:t xml:space="preserve"> настоящего Федерального закона, а спиртосодержащей непищевой продукции, кроме того, с нарушением требований, предусмотренных </w:t>
      </w:r>
      <w:hyperlink w:anchor="Par240" w:tooltip="4. На этикетках спиртосодержащей непищевой продукции, предназначенной для розничной продажи, наряду с иной обязательной информацией должна содержаться информация об опасности использования для жизни или здоровья граждан этой продукции в пищевых целях (при этом в отношении денатурированной спиртосодержащей продукции вместо слов &quot;этиловый спирт&quot; должно использоваться слово &quot;денатурат&quot;). Данная информация должна быть расположена на лицевой стороне этикетки и занимать не менее 10 процентов ее площади (за иск..." w:history="1">
        <w:r w:rsidRPr="00FE068C">
          <w:rPr>
            <w:rFonts w:ascii="Times New Roman" w:hAnsi="Times New Roman" w:cs="Times New Roman"/>
            <w:color w:val="0000FF"/>
            <w:sz w:val="24"/>
            <w:szCs w:val="24"/>
          </w:rPr>
          <w:t>пунктом 4 статьи 10.1</w:t>
        </w:r>
      </w:hyperlink>
      <w:r w:rsidRPr="00FE068C">
        <w:rPr>
          <w:rFonts w:ascii="Times New Roman" w:hAnsi="Times New Roman" w:cs="Times New Roman"/>
          <w:sz w:val="24"/>
          <w:szCs w:val="24"/>
        </w:rPr>
        <w:t xml:space="preserve"> настоящего Федерального закона, а также фальсификация сопроводительных документов, удостоверяющих легальность производства и (или) оборота такой продукции (в том числе путем дублирования);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поставка, перевозка, закупка этило</w:t>
      </w:r>
      <w:r w:rsidRPr="00FE068C">
        <w:rPr>
          <w:rFonts w:ascii="Times New Roman" w:hAnsi="Times New Roman" w:cs="Times New Roman"/>
          <w:sz w:val="24"/>
          <w:szCs w:val="24"/>
        </w:rPr>
        <w:t>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без уведомления;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6" w:name="Par664"/>
      <w:bookmarkEnd w:id="136"/>
      <w:r w:rsidRPr="00FE068C">
        <w:rPr>
          <w:rFonts w:ascii="Times New Roman" w:hAnsi="Times New Roman" w:cs="Times New Roman"/>
          <w:sz w:val="24"/>
          <w:szCs w:val="24"/>
        </w:rPr>
        <w:t>отсутствие технологического оборудования, позволяющего полностью перераба</w:t>
      </w:r>
      <w:r w:rsidRPr="00FE068C">
        <w:rPr>
          <w:rFonts w:ascii="Times New Roman" w:hAnsi="Times New Roman" w:cs="Times New Roman"/>
          <w:sz w:val="24"/>
          <w:szCs w:val="24"/>
        </w:rPr>
        <w:t>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использование для производства этилового спирта и алкогольной продукции нового основного те</w:t>
      </w:r>
      <w:r w:rsidRPr="00FE068C">
        <w:rPr>
          <w:rFonts w:ascii="Times New Roman" w:hAnsi="Times New Roman" w:cs="Times New Roman"/>
          <w:sz w:val="24"/>
          <w:szCs w:val="24"/>
        </w:rPr>
        <w:t xml:space="preserve">хнологического оборудования с нарушением требований </w:t>
      </w:r>
      <w:hyperlink w:anchor="Par630" w:tooltip="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ия или декларации о его соответствии, а также документы, указанные в подпунктах 10, 11 и 13 пункта 1 настоящей статьи. В случае приобретения основного технологического оборудования, подлежащего государственной регистрации, в целях ..." w:history="1">
        <w:r w:rsidRPr="00FE068C">
          <w:rPr>
            <w:rFonts w:ascii="Times New Roman" w:hAnsi="Times New Roman" w:cs="Times New Roman"/>
            <w:color w:val="0000FF"/>
            <w:sz w:val="24"/>
            <w:szCs w:val="24"/>
          </w:rPr>
          <w:t>пункта 10 статьи 19</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7" w:name="Par666"/>
      <w:bookmarkEnd w:id="137"/>
      <w:r w:rsidRPr="00FE068C">
        <w:rPr>
          <w:rFonts w:ascii="Times New Roman" w:hAnsi="Times New Roman" w:cs="Times New Roman"/>
          <w:sz w:val="24"/>
          <w:szCs w:val="24"/>
        </w:rPr>
        <w:t xml:space="preserve">нарушение требований </w:t>
      </w:r>
      <w:hyperlink w:anchor="Par265" w:tooltip="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 w:history="1">
        <w:r w:rsidRPr="00FE068C">
          <w:rPr>
            <w:rFonts w:ascii="Times New Roman" w:hAnsi="Times New Roman" w:cs="Times New Roman"/>
            <w:color w:val="0000FF"/>
            <w:sz w:val="24"/>
            <w:szCs w:val="24"/>
          </w:rPr>
          <w:t>пунктов 2.1</w:t>
        </w:r>
      </w:hyperlink>
      <w:r w:rsidRPr="00FE068C">
        <w:rPr>
          <w:rFonts w:ascii="Times New Roman" w:hAnsi="Times New Roman" w:cs="Times New Roman"/>
          <w:sz w:val="24"/>
          <w:szCs w:val="24"/>
        </w:rPr>
        <w:t xml:space="preserve"> и </w:t>
      </w:r>
      <w:hyperlink w:anchor="Par267" w:tooltip="2.2. Производство водки вправе осуществлять казенные предприятия, а также иные организации, имеющие оплаченный уставный капитал (уставный фонд) в размере не менее чем 80 миллионов рублей." w:history="1">
        <w:r w:rsidRPr="00FE068C">
          <w:rPr>
            <w:rFonts w:ascii="Times New Roman" w:hAnsi="Times New Roman" w:cs="Times New Roman"/>
            <w:color w:val="0000FF"/>
            <w:sz w:val="24"/>
            <w:szCs w:val="24"/>
          </w:rPr>
          <w:t>2.2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29.07.2017 N 278-ФЗ;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неуплата лицензиатом в установленный срок административного штрафа, назначенного за правонарушение, предусмотренное Кодексом Россий</w:t>
      </w:r>
      <w:r w:rsidRPr="00FE068C">
        <w:rPr>
          <w:rFonts w:ascii="Times New Roman" w:hAnsi="Times New Roman" w:cs="Times New Roman"/>
          <w:sz w:val="24"/>
          <w:szCs w:val="24"/>
        </w:rPr>
        <w:t>ской Федерации об административных правонарушениях, совершенное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8" w:name="Par669"/>
      <w:bookmarkEnd w:id="138"/>
      <w:r w:rsidRPr="00FE068C">
        <w:rPr>
          <w:rFonts w:ascii="Times New Roman" w:hAnsi="Times New Roman" w:cs="Times New Roman"/>
          <w:sz w:val="24"/>
          <w:szCs w:val="24"/>
        </w:rPr>
        <w:t>наличие поступившей из федерального органа исполнительной власти, уполномоченного по ко</w:t>
      </w:r>
      <w:r w:rsidRPr="00FE068C">
        <w:rPr>
          <w:rFonts w:ascii="Times New Roman" w:hAnsi="Times New Roman" w:cs="Times New Roman"/>
          <w:sz w:val="24"/>
          <w:szCs w:val="24"/>
        </w:rPr>
        <w:t>нтролю и надзору в области налогов и сборов, информации о совершении налогового правонарушения в виде указания в налоговой декларации по акцизам на алкогольную продукцию недостоверных (ложных) сведений, повлекших занижение исчисленной суммы акциза;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выявлен</w:t>
      </w:r>
      <w:r w:rsidRPr="00FE068C">
        <w:rPr>
          <w:rFonts w:ascii="Times New Roman" w:hAnsi="Times New Roman" w:cs="Times New Roman"/>
          <w:sz w:val="24"/>
          <w:szCs w:val="24"/>
        </w:rPr>
        <w:t>ие нарушения, являющегося основанием для аннулирования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Указанная в </w:t>
      </w:r>
      <w:hyperlink w:anchor="Par669" w:tooltip="наличие поступившей из федерального органа исполнительной власти, уполномоченного по контролю и надзору в области налогов и сборов, информации о совершении налогового правонарушения в виде указания в налоговой декларации по акцизам на алкогольную продукцию недостоверных (ложных) сведений, повлекших занижение исчисленной суммы акциза;" w:history="1">
        <w:r w:rsidRPr="00FE068C">
          <w:rPr>
            <w:rFonts w:ascii="Times New Roman" w:hAnsi="Times New Roman" w:cs="Times New Roman"/>
            <w:color w:val="0000FF"/>
            <w:sz w:val="24"/>
            <w:szCs w:val="24"/>
          </w:rPr>
          <w:t>абзаце тринадцатом</w:t>
        </w:r>
      </w:hyperlink>
      <w:r w:rsidRPr="00FE068C">
        <w:rPr>
          <w:rFonts w:ascii="Times New Roman" w:hAnsi="Times New Roman" w:cs="Times New Roman"/>
          <w:sz w:val="24"/>
          <w:szCs w:val="24"/>
        </w:rPr>
        <w:t xml:space="preserve"> настоящего пункта информация представляется федеральным органом исполнительной власти, осуществляющим функции по контролю и надзору за соблюдением зако</w:t>
      </w:r>
      <w:r w:rsidRPr="00FE068C">
        <w:rPr>
          <w:rFonts w:ascii="Times New Roman" w:hAnsi="Times New Roman" w:cs="Times New Roman"/>
          <w:sz w:val="24"/>
          <w:szCs w:val="24"/>
        </w:rPr>
        <w:t>нодательства о налогах и сборах, по межведомственному запросу лицензирующего органа.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Действие лицензии приостанавливается на срок, необходимый для устранения выявленных нарушений, но не превышающий шести месяцев, за исключением случая приостановления дейст</w:t>
      </w:r>
      <w:r w:rsidRPr="00FE068C">
        <w:rPr>
          <w:rFonts w:ascii="Times New Roman" w:hAnsi="Times New Roman" w:cs="Times New Roman"/>
          <w:sz w:val="24"/>
          <w:szCs w:val="24"/>
        </w:rPr>
        <w:t>вия лицензии в связи с непредставлением в установленный срок заявления об устранении обстоятельств, повлекших за собой приостановление действия лицензии, за исключением случая приостановления действия лицензии в связи с выявлением нарушения, являющегося ос</w:t>
      </w:r>
      <w:r w:rsidRPr="00FE068C">
        <w:rPr>
          <w:rFonts w:ascii="Times New Roman" w:hAnsi="Times New Roman" w:cs="Times New Roman"/>
          <w:sz w:val="24"/>
          <w:szCs w:val="24"/>
        </w:rPr>
        <w:t>нованием для аннулирования лицензии. В случае выявления нарушения, являющегося основанием для аннулирования лицензии, действие лицензии приостанавливается до дня вступления в законную силу принятого судом либо уполномоченным Правительством Российской Федер</w:t>
      </w:r>
      <w:r w:rsidRPr="00FE068C">
        <w:rPr>
          <w:rFonts w:ascii="Times New Roman" w:hAnsi="Times New Roman" w:cs="Times New Roman"/>
          <w:sz w:val="24"/>
          <w:szCs w:val="24"/>
        </w:rPr>
        <w:t>ации федеральным органом исполнительной власти решения об аннулировании лицензии или об отказе в ее аннулировании.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Лицензирующий орган в срок не более чем 14 дней со дня принятия решения о приостановлении действия лицензии осуществляет снятие остатков гото</w:t>
      </w:r>
      <w:r w:rsidRPr="00FE068C">
        <w:rPr>
          <w:rFonts w:ascii="Times New Roman" w:hAnsi="Times New Roman" w:cs="Times New Roman"/>
          <w:sz w:val="24"/>
          <w:szCs w:val="24"/>
        </w:rPr>
        <w:t>вой продукции, сырья и полуфабрикатов, используемых для ее производства, а также пломбирование оборудования и коммуникаций в целях исключения производства и реализации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После получения от лицензиат</w:t>
      </w:r>
      <w:r w:rsidRPr="00FE068C">
        <w:rPr>
          <w:rFonts w:ascii="Times New Roman" w:hAnsi="Times New Roman" w:cs="Times New Roman"/>
          <w:sz w:val="24"/>
          <w:szCs w:val="24"/>
        </w:rPr>
        <w:t>а заявления об устранении обстоятельств, повлекших за собой приостановление действия лицензии, лицензирующий орган в течение 14 дней обязан принять решение о возобновлении действия лицензии или об отказе в возобновлении ее действия и обращении в суд с заяв</w:t>
      </w:r>
      <w:r w:rsidRPr="00FE068C">
        <w:rPr>
          <w:rFonts w:ascii="Times New Roman" w:hAnsi="Times New Roman" w:cs="Times New Roman"/>
          <w:sz w:val="24"/>
          <w:szCs w:val="24"/>
        </w:rPr>
        <w:t>лением об аннулировании лицензии. В случае непринятия лицензирующим органом в указанный срок одного из этих решений действие лицензии считается возобновленным.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Принятое лицензирующим органом решение о приостановлении действия лицензии может быть обжаловано</w:t>
      </w:r>
      <w:r w:rsidRPr="00FE068C">
        <w:rPr>
          <w:rFonts w:ascii="Times New Roman" w:hAnsi="Times New Roman" w:cs="Times New Roman"/>
          <w:sz w:val="24"/>
          <w:szCs w:val="24"/>
        </w:rPr>
        <w:t xml:space="preserve"> в суд.</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 xml:space="preserve">В случае непредставления лицензиатом в установленный срок заявления об устранении обстоятельств, повлекших за собой приостановление действия лицензии, лицензирующий орган принимает решение о приостановлении действия лицензии лицензиата до принятия </w:t>
      </w:r>
      <w:r w:rsidRPr="00FE068C">
        <w:rPr>
          <w:rFonts w:ascii="Times New Roman" w:hAnsi="Times New Roman" w:cs="Times New Roman"/>
          <w:sz w:val="24"/>
          <w:szCs w:val="24"/>
        </w:rPr>
        <w:t>решения о направлении в суд заявления об аннулировании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Действие лицензии на производство и оборот этилового спирта, алкогольной и спиртосодержащей продукции прекращается по истечении срока действия такой лицензии и в случае ликвидации лицензиа</w:t>
      </w:r>
      <w:r w:rsidRPr="00FE068C">
        <w:rPr>
          <w:rFonts w:ascii="Times New Roman" w:hAnsi="Times New Roman" w:cs="Times New Roman"/>
          <w:sz w:val="24"/>
          <w:szCs w:val="24"/>
        </w:rPr>
        <w:t>та или в случае принятия лицензирующим органом решения о досрочном прекращении действия такой лицензии на основании заявления лицензиата.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Лицензирующий орган в срок не более чем 14 дней со дня установления факта прекращения действия лицензии осуществляет с</w:t>
      </w:r>
      <w:r w:rsidRPr="00FE068C">
        <w:rPr>
          <w:rFonts w:ascii="Times New Roman" w:hAnsi="Times New Roman" w:cs="Times New Roman"/>
          <w:sz w:val="24"/>
          <w:szCs w:val="24"/>
        </w:rPr>
        <w:t>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 При нали</w:t>
      </w:r>
      <w:r w:rsidRPr="00FE068C">
        <w:rPr>
          <w:rFonts w:ascii="Times New Roman" w:hAnsi="Times New Roman" w:cs="Times New Roman"/>
          <w:sz w:val="24"/>
          <w:szCs w:val="24"/>
        </w:rPr>
        <w:t xml:space="preserve">чии указанного в </w:t>
      </w:r>
      <w:hyperlink w:anchor="Par714" w:tooltip="На основании заявления лицензиата, осуществляющего полный цикл производства дистиллятов и (или) осуществляющего хранение винодельческой продукции с неоконченной выдержкой, в случае незавершенности начатого в период действия лицензии и до момента прекращения срока действия лицензии полного цикла производства дистиллятов или выдержки винодельческой продукции лицензирующий орган в срок не более чем 30 дней со дня получения заявления выдает временное разрешение по форме, утвержденной федеральным органом испо..." w:history="1">
        <w:r w:rsidRPr="00FE068C">
          <w:rPr>
            <w:rFonts w:ascii="Times New Roman" w:hAnsi="Times New Roman" w:cs="Times New Roman"/>
            <w:color w:val="0000FF"/>
            <w:sz w:val="24"/>
            <w:szCs w:val="24"/>
          </w:rPr>
          <w:t>абзаце втором пункта 5</w:t>
        </w:r>
      </w:hyperlink>
      <w:r w:rsidRPr="00FE068C">
        <w:rPr>
          <w:rFonts w:ascii="Times New Roman" w:hAnsi="Times New Roman" w:cs="Times New Roman"/>
          <w:sz w:val="24"/>
          <w:szCs w:val="24"/>
        </w:rPr>
        <w:t xml:space="preserve"> настоящей статьи настоящего Федерального закона временного разрешения снятие остатков готовой продукции, сырья и полуфабрикатов, используемых для ее производства, а также пломбирование об</w:t>
      </w:r>
      <w:r w:rsidRPr="00FE068C">
        <w:rPr>
          <w:rFonts w:ascii="Times New Roman" w:hAnsi="Times New Roman" w:cs="Times New Roman"/>
          <w:sz w:val="24"/>
          <w:szCs w:val="24"/>
        </w:rPr>
        <w:t>орудования и коммуникаций в целях недопущения производства и реализации этилового спирта, алкогольной и спиртосодержащей продукции осуществляется после завершения полного цикла производства дистиллятов или завершения выдержки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39" w:name="Par679"/>
      <w:bookmarkEnd w:id="139"/>
      <w:r w:rsidRPr="00FE068C">
        <w:rPr>
          <w:rFonts w:ascii="Times New Roman" w:hAnsi="Times New Roman" w:cs="Times New Roman"/>
          <w:sz w:val="24"/>
          <w:szCs w:val="24"/>
        </w:rPr>
        <w:t>3. Лицензия на производство и оборот этилового спирта, алкогольной и спиртосодержащей продукции аннулируется решением суда по обращению лицензирующего органа или решением уполномоченного Правительством Российской Федерации федерального органа испол</w:t>
      </w:r>
      <w:r w:rsidRPr="00FE068C">
        <w:rPr>
          <w:rFonts w:ascii="Times New Roman" w:hAnsi="Times New Roman" w:cs="Times New Roman"/>
          <w:sz w:val="24"/>
          <w:szCs w:val="24"/>
        </w:rPr>
        <w:t>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Абзацы второй - тридцать первый утратили силу. - Федеральный закон от 28.12.2017 N 433-ФЗ.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срок не более чем 14 дней со дня вступления в законную силу принятого судом или уполномоченным Правительством Российской Федерации федеральным ор</w:t>
      </w:r>
      <w:r w:rsidRPr="00FE068C">
        <w:rPr>
          <w:rFonts w:ascii="Times New Roman" w:hAnsi="Times New Roman" w:cs="Times New Roman"/>
          <w:sz w:val="24"/>
          <w:szCs w:val="24"/>
        </w:rPr>
        <w:t>ганом исполнительной власти решения об аннулировании лицензии лицензирующий орган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w:t>
      </w:r>
      <w:r w:rsidRPr="00FE068C">
        <w:rPr>
          <w:rFonts w:ascii="Times New Roman" w:hAnsi="Times New Roman" w:cs="Times New Roman"/>
          <w:sz w:val="24"/>
          <w:szCs w:val="24"/>
        </w:rPr>
        <w:t>я производства и реализации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0" w:name="Par682"/>
      <w:bookmarkEnd w:id="140"/>
      <w:r w:rsidRPr="00FE068C">
        <w:rPr>
          <w:rFonts w:ascii="Times New Roman" w:hAnsi="Times New Roman" w:cs="Times New Roman"/>
          <w:sz w:val="24"/>
          <w:szCs w:val="24"/>
        </w:rPr>
        <w:t>3.1. Основанием для аннулирования лицензии на производство и оборот этилового спирта, алкогольной и спиртосодержащей продукции в судебном порядке является: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обнаружение недостоверных данных в документах, представленных лицензиатом для получения такой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поставка этилового спирта (в том числе денатурата) организации, не имеющей соответствующей лицензии, или без уведомления;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оборот алкогольной пр</w:t>
      </w:r>
      <w:r w:rsidRPr="00FE068C">
        <w:rPr>
          <w:rFonts w:ascii="Times New Roman" w:hAnsi="Times New Roman" w:cs="Times New Roman"/>
          <w:sz w:val="24"/>
          <w:szCs w:val="24"/>
        </w:rPr>
        <w:t xml:space="preserve">одукции без маркировки в соответствии со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статьей 12</w:t>
        </w:r>
      </w:hyperlink>
      <w:r w:rsidRPr="00FE068C">
        <w:rPr>
          <w:rFonts w:ascii="Times New Roman" w:hAnsi="Times New Roman" w:cs="Times New Roman"/>
          <w:sz w:val="24"/>
          <w:szCs w:val="24"/>
        </w:rPr>
        <w:t xml:space="preserve"> настоящего Федерального закона либо с поддельными марками;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поставка алкогольной и (или) спиртосодержащей пищево</w:t>
      </w:r>
      <w:r w:rsidRPr="00FE068C">
        <w:rPr>
          <w:rFonts w:ascii="Times New Roman" w:hAnsi="Times New Roman" w:cs="Times New Roman"/>
          <w:sz w:val="24"/>
          <w:szCs w:val="24"/>
        </w:rPr>
        <w:t xml:space="preserve">й продукции лицу, не имеющему предусмотренных настоящим Федеральным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 xml:space="preserve"> лицензий;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5) невыполнение решения лицензирующего органа о приостановлении действия л</w:t>
      </w:r>
      <w:r w:rsidRPr="00FE068C">
        <w:rPr>
          <w:rFonts w:ascii="Times New Roman" w:hAnsi="Times New Roman" w:cs="Times New Roman"/>
          <w:sz w:val="24"/>
          <w:szCs w:val="24"/>
        </w:rPr>
        <w:t>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1" w:name="Par688"/>
      <w:bookmarkEnd w:id="141"/>
      <w:r w:rsidRPr="00FE068C">
        <w:rPr>
          <w:rFonts w:ascii="Times New Roman" w:hAnsi="Times New Roman" w:cs="Times New Roman"/>
          <w:sz w:val="24"/>
          <w:szCs w:val="24"/>
        </w:rPr>
        <w:t>6) повторное в течение одного года сообщение недостоверных сведений в декларациях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w:t>
      </w:r>
      <w:r w:rsidRPr="00FE068C">
        <w:rPr>
          <w:rFonts w:ascii="Times New Roman" w:hAnsi="Times New Roman" w:cs="Times New Roman"/>
          <w:sz w:val="24"/>
          <w:szCs w:val="24"/>
        </w:rPr>
        <w:t>й, объеме собранного винограда и использованного для производства винодельческой продукции винограда или повторное в течение одного года несвоевременное представление указанных деклараций в лицензирующий орган;</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производство продукции, не соответствующей</w:t>
      </w:r>
      <w:r w:rsidRPr="00FE068C">
        <w:rPr>
          <w:rFonts w:ascii="Times New Roman" w:hAnsi="Times New Roman" w:cs="Times New Roman"/>
          <w:sz w:val="24"/>
          <w:szCs w:val="24"/>
        </w:rPr>
        <w:t xml:space="preserve"> государственным, национальным или международным стандартам;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производство и оборот этилового спирта, алкогольной и спиртосодержащей продукции на договорной или бездоговорной основе для лиц, не имеющих соответствующих лицензий;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повторное приостановлен</w:t>
      </w:r>
      <w:r w:rsidRPr="00FE068C">
        <w:rPr>
          <w:rFonts w:ascii="Times New Roman" w:hAnsi="Times New Roman" w:cs="Times New Roman"/>
          <w:sz w:val="24"/>
          <w:szCs w:val="24"/>
        </w:rPr>
        <w:t>ие действия лицензии за совершение одного и того же нарушения в течение одного года;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 непредставление лицензирующему органу возможности провести обследование лицензиата на соответствие лицензионным требованиям, контроль за эксплуатацией автоматических с</w:t>
      </w:r>
      <w:r w:rsidRPr="00FE068C">
        <w:rPr>
          <w:rFonts w:ascii="Times New Roman" w:hAnsi="Times New Roman" w:cs="Times New Roman"/>
          <w:sz w:val="24"/>
          <w:szCs w:val="24"/>
        </w:rPr>
        <w:t xml:space="preserve">редств измерения и учета концентрации и объема безводного спирта в готовой продукции, объема готовой продукции и технических средств фиксации и передачи информации об объеме производства и оборота этилового спирта, алкогольной и спиртосодержащей продукции </w:t>
      </w:r>
      <w:r w:rsidRPr="00FE068C">
        <w:rPr>
          <w:rFonts w:ascii="Times New Roman" w:hAnsi="Times New Roman" w:cs="Times New Roman"/>
          <w:sz w:val="24"/>
          <w:szCs w:val="24"/>
        </w:rPr>
        <w:t>в единую государственную автоматизированную информационную систему и снятие с них показателей;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2" w:name="Par693"/>
      <w:bookmarkEnd w:id="142"/>
      <w:r w:rsidRPr="00FE068C">
        <w:rPr>
          <w:rFonts w:ascii="Times New Roman" w:hAnsi="Times New Roman" w:cs="Times New Roman"/>
          <w:sz w:val="24"/>
          <w:szCs w:val="24"/>
        </w:rPr>
        <w:t>11) эксплуатация основного технологического оборудования при отсутствии или повреждении пломб на коммуникациях либо автоматических средствах измерени</w:t>
      </w:r>
      <w:r w:rsidRPr="00FE068C">
        <w:rPr>
          <w:rFonts w:ascii="Times New Roman" w:hAnsi="Times New Roman" w:cs="Times New Roman"/>
          <w:sz w:val="24"/>
          <w:szCs w:val="24"/>
        </w:rPr>
        <w:t>я и учета концентрации и объема безводного спирта в готовой продукции, объема готовой продукции, опломбированных (опечатанных) лицензирующим органом;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 производство и оборот спиртосодержащей продукции с содержанием этилового спирта более установленного м</w:t>
      </w:r>
      <w:r w:rsidRPr="00FE068C">
        <w:rPr>
          <w:rFonts w:ascii="Times New Roman" w:hAnsi="Times New Roman" w:cs="Times New Roman"/>
          <w:sz w:val="24"/>
          <w:szCs w:val="24"/>
        </w:rPr>
        <w:t xml:space="preserve">аксимального содержания этилового спирта в спиртосодержащей продукции в соответствии с </w:t>
      </w:r>
      <w:hyperlink w:anchor="Par114" w:tooltip="установление максимального содержания этилового спирта в спиртосодержащей продукции;" w:history="1">
        <w:r w:rsidRPr="00FE068C">
          <w:rPr>
            <w:rFonts w:ascii="Times New Roman" w:hAnsi="Times New Roman" w:cs="Times New Roman"/>
            <w:color w:val="0000FF"/>
            <w:sz w:val="24"/>
            <w:szCs w:val="24"/>
          </w:rPr>
          <w:t>абзацем семнадцатым статьи 5</w:t>
        </w:r>
      </w:hyperlink>
      <w:r w:rsidRPr="00FE068C">
        <w:rPr>
          <w:rFonts w:ascii="Times New Roman" w:hAnsi="Times New Roman" w:cs="Times New Roman"/>
          <w:sz w:val="24"/>
          <w:szCs w:val="24"/>
        </w:rPr>
        <w:t xml:space="preserve"> настоящего Федерального зак</w:t>
      </w:r>
      <w:r w:rsidRPr="00FE068C">
        <w:rPr>
          <w:rFonts w:ascii="Times New Roman" w:hAnsi="Times New Roman" w:cs="Times New Roman"/>
          <w:sz w:val="24"/>
          <w:szCs w:val="24"/>
        </w:rPr>
        <w:t>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3" w:name="Par695"/>
      <w:bookmarkEnd w:id="143"/>
      <w:r w:rsidRPr="00FE068C">
        <w:rPr>
          <w:rFonts w:ascii="Times New Roman" w:hAnsi="Times New Roman" w:cs="Times New Roman"/>
          <w:sz w:val="24"/>
          <w:szCs w:val="24"/>
        </w:rPr>
        <w:t>13) производство и (или) оборот этилового спирта, алкогольной и спиртосодержащей продукции, информация о которых не зафиксирована в установленном порядке в единой государственной автоматизированной информационной системе, за исключением сл</w:t>
      </w:r>
      <w:r w:rsidRPr="00FE068C">
        <w:rPr>
          <w:rFonts w:ascii="Times New Roman" w:hAnsi="Times New Roman" w:cs="Times New Roman"/>
          <w:sz w:val="24"/>
          <w:szCs w:val="24"/>
        </w:rPr>
        <w:t xml:space="preserve">учаев, предусмотренных </w:t>
      </w:r>
      <w:hyperlink w:anchor="Par176" w:tooltip="2.1. Указанное в абзаце восьмом пункта 2 настоящей статьи требование не распространяется на учет объема:" w:history="1">
        <w:r w:rsidRPr="00FE068C">
          <w:rPr>
            <w:rFonts w:ascii="Times New Roman" w:hAnsi="Times New Roman" w:cs="Times New Roman"/>
            <w:color w:val="0000FF"/>
            <w:sz w:val="24"/>
            <w:szCs w:val="24"/>
          </w:rPr>
          <w:t>пунктом 2.1 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14) поставка денатурата или денатурированной сп</w:t>
      </w:r>
      <w:r w:rsidRPr="00FE068C">
        <w:rPr>
          <w:rFonts w:ascii="Times New Roman" w:hAnsi="Times New Roman" w:cs="Times New Roman"/>
          <w:sz w:val="24"/>
          <w:szCs w:val="24"/>
        </w:rPr>
        <w:t xml:space="preserve">иртосодержащей продукции с содержанием денатурирующих веществ, не соответствующих установленным настоящим Федеральным </w:t>
      </w:r>
      <w:hyperlink w:anchor="Par234" w:tooltip="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 xml:space="preserve"> перечню и концентрации денатурирующих веществ, либо с нарушением порядка использования денатурата или денатурированной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15) заключение</w:t>
      </w:r>
      <w:r w:rsidRPr="00FE068C">
        <w:rPr>
          <w:rFonts w:ascii="Times New Roman" w:hAnsi="Times New Roman" w:cs="Times New Roman"/>
          <w:sz w:val="24"/>
          <w:szCs w:val="24"/>
        </w:rPr>
        <w:t xml:space="preserve"> договора перевозки этилового спирта (в том числе денатурата) или нефасованной спиртосодержащей продукции с содержанием этилового спирта более 25 процентов объема готовой продукции с организацией, не имеющей соответствующей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16) ненаправление в ли</w:t>
      </w:r>
      <w:r w:rsidRPr="00FE068C">
        <w:rPr>
          <w:rFonts w:ascii="Times New Roman" w:hAnsi="Times New Roman" w:cs="Times New Roman"/>
          <w:sz w:val="24"/>
          <w:szCs w:val="24"/>
        </w:rPr>
        <w:t xml:space="preserve">цензирующий орган уведомления о возобновлении использования </w:t>
      </w:r>
      <w:r w:rsidRPr="00FE068C">
        <w:rPr>
          <w:rFonts w:ascii="Times New Roman" w:hAnsi="Times New Roman" w:cs="Times New Roman"/>
          <w:sz w:val="24"/>
          <w:szCs w:val="24"/>
        </w:rPr>
        <w:lastRenderedPageBreak/>
        <w:t xml:space="preserve">основного технологического оборудования для производства этилового спирта или алкогольной продукции с использованием этилового спирта в случаях, предусмотренных настоящим Федеральным </w:t>
      </w:r>
      <w:hyperlink w:anchor="Par204" w:tooltip="До возобновления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организация направляет в письменной форме в лицензирующий орган уведомление о возобновлении использования такого оборудования с указанием даты возобновления."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17) неустранение в установленный срок обстоятельств, повлекших за собой приостановление действия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18) производство крестьянским (фермерским) хозяйством, индивидуальным предпринимателем вина, игристого вина (шампанского) из приобретенных у других лиц винограда,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19) нарушение установленных </w:t>
      </w:r>
      <w:hyperlink w:anchor="Par260" w:tooltip="Объем реализации вина,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собственного винограда, не может превышать 5 000 декалитров в год." w:history="1">
        <w:r w:rsidRPr="00FE068C">
          <w:rPr>
            <w:rFonts w:ascii="Times New Roman" w:hAnsi="Times New Roman" w:cs="Times New Roman"/>
            <w:color w:val="0000FF"/>
            <w:sz w:val="24"/>
            <w:szCs w:val="24"/>
          </w:rPr>
          <w:t>абзацем вторым пункта 1 статьи 11</w:t>
        </w:r>
      </w:hyperlink>
      <w:r w:rsidRPr="00FE068C">
        <w:rPr>
          <w:rFonts w:ascii="Times New Roman" w:hAnsi="Times New Roman" w:cs="Times New Roman"/>
          <w:sz w:val="24"/>
          <w:szCs w:val="24"/>
        </w:rPr>
        <w:t xml:space="preserve"> настоящего Федерального закона требований к объему реализации вина и (или) игристого вина (шампанского), произведенных крестьянским (фермерским) хозяйством, индивидуальным предпринима</w:t>
      </w:r>
      <w:r w:rsidRPr="00FE068C">
        <w:rPr>
          <w:rFonts w:ascii="Times New Roman" w:hAnsi="Times New Roman" w:cs="Times New Roman"/>
          <w:sz w:val="24"/>
          <w:szCs w:val="24"/>
        </w:rPr>
        <w:t>телем из собственного винограда, выращенного и переработанного ими на территории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4" w:name="Par702"/>
      <w:bookmarkEnd w:id="144"/>
      <w:r w:rsidRPr="00FE068C">
        <w:rPr>
          <w:rFonts w:ascii="Times New Roman" w:hAnsi="Times New Roman" w:cs="Times New Roman"/>
          <w:sz w:val="24"/>
          <w:szCs w:val="24"/>
        </w:rPr>
        <w:t>20) производство винодельческой продукции с защищенным географическим указанием, с защищенным наименованием места происхождения, коллекционно</w:t>
      </w:r>
      <w:r w:rsidRPr="00FE068C">
        <w:rPr>
          <w:rFonts w:ascii="Times New Roman" w:hAnsi="Times New Roman" w:cs="Times New Roman"/>
          <w:sz w:val="24"/>
          <w:szCs w:val="24"/>
        </w:rPr>
        <w:t xml:space="preserve">го коньяка, коллекционного вина, коллекционного ликерного вина, коллекционного игристого вина (шампанского) с нарушением требований, установленных </w:t>
      </w:r>
      <w:hyperlink w:anchor="Par273" w:tooltip="2.4. Производство винодельческой продукции с защищенным географическим указанием, с защищенным наименованием места происхождения может осуществляться только в границах географических объектов, определенных соответствующими органами государственной власти субъектов Российской Федерации по предложению саморегулируемой организаций виноградарей и виноделов." w:history="1">
        <w:r w:rsidRPr="00FE068C">
          <w:rPr>
            <w:rFonts w:ascii="Times New Roman" w:hAnsi="Times New Roman" w:cs="Times New Roman"/>
            <w:color w:val="0000FF"/>
            <w:sz w:val="24"/>
            <w:szCs w:val="24"/>
          </w:rPr>
          <w:t>пунктами 2.4</w:t>
        </w:r>
      </w:hyperlink>
      <w:r w:rsidRPr="00FE068C">
        <w:rPr>
          <w:rFonts w:ascii="Times New Roman" w:hAnsi="Times New Roman" w:cs="Times New Roman"/>
          <w:sz w:val="24"/>
          <w:szCs w:val="24"/>
        </w:rPr>
        <w:t xml:space="preserve"> и </w:t>
      </w:r>
      <w:hyperlink w:anchor="Par276" w:tooltip="2.5. Коллекция винодельческой продукции состоит из винодельческой продукции, созданной в целях совершенствования технологического процесса производства такой продукции и (или) в коммерческих целях и хранящейся в специально выделенных помещениях. Особые требования к данной коллекции устанавливаются саморегулируемой организацией виноградарей и виноделов. Винодельческая продукция, составляющая данную коллекцию, признается коллекционной винодельческой продукцией." w:history="1">
        <w:r w:rsidRPr="00FE068C">
          <w:rPr>
            <w:rFonts w:ascii="Times New Roman" w:hAnsi="Times New Roman" w:cs="Times New Roman"/>
            <w:color w:val="0000FF"/>
            <w:sz w:val="24"/>
            <w:szCs w:val="24"/>
          </w:rPr>
          <w:t>2.5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21) розничная продажа алкогольной продукции при осуществлении розничной продажи алкогольной продукции при оказании услуг общественного питания по одному месту осуществления лицензируемой деятельно</w:t>
      </w:r>
      <w:r w:rsidRPr="00FE068C">
        <w:rPr>
          <w:rFonts w:ascii="Times New Roman" w:hAnsi="Times New Roman" w:cs="Times New Roman"/>
          <w:sz w:val="24"/>
          <w:szCs w:val="24"/>
        </w:rPr>
        <w:t>сти, если иное не установлено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3.2. Основанием для аннулирования лицензии на производство и оборот этилового спирта, алкогольной и спиртосодержащей продукции по решению уполномоченного Правительством Российской Федерации федер</w:t>
      </w:r>
      <w:r w:rsidRPr="00FE068C">
        <w:rPr>
          <w:rFonts w:ascii="Times New Roman" w:hAnsi="Times New Roman" w:cs="Times New Roman"/>
          <w:sz w:val="24"/>
          <w:szCs w:val="24"/>
        </w:rPr>
        <w:t>ального органа исполнительной власти является: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поставка (за исключением экспорта), закупка (за исключением импорта) этилового спирта по цене ниже цены, установленной в соответствии с </w:t>
      </w:r>
      <w:hyperlink w:anchor="Par227" w:tooltip="6. Закупка (за исключением импорта) и поставки (за исключением экспорта) этилового спирта осуществляются по ценам не ниже цен, установленных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пунктом 6 статьи 9</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поставка </w:t>
      </w:r>
      <w:r w:rsidRPr="00FE068C">
        <w:rPr>
          <w:rFonts w:ascii="Times New Roman" w:hAnsi="Times New Roman" w:cs="Times New Roman"/>
          <w:sz w:val="24"/>
          <w:szCs w:val="24"/>
        </w:rPr>
        <w:t xml:space="preserve">(за исключением экспорта), закупка (за исключением импорта) и розничная продажа алкогольной продукции по цене ниже цены, установленной в соответствии с </w:t>
      </w:r>
      <w:hyperlink w:anchor="Par294" w:tooltip="5. Закупка (за исключением импорта), поставки (за исключением экспорта) и розничная продажа алкогольной продукции осуществляются по ценам не ниже цен, установленных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пунктом 5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нарушение особых т</w:t>
      </w:r>
      <w:r w:rsidRPr="00FE068C">
        <w:rPr>
          <w:rFonts w:ascii="Times New Roman" w:hAnsi="Times New Roman" w:cs="Times New Roman"/>
          <w:sz w:val="24"/>
          <w:szCs w:val="24"/>
        </w:rPr>
        <w:t xml:space="preserve">ребований к розничной продаже алкогольной продукции, установленных </w:t>
      </w:r>
      <w:hyperlink w:anchor="Par438" w:tooltip="2. Розничная продажа алкогольной продукции и розничная продажа алкогольной продукции при оказании услуг общественного питания, за исключением случаев, указанных в пунктах 3 и 6 настоящей статьи, не допускаются:" w:history="1">
        <w:r w:rsidRPr="00FE068C">
          <w:rPr>
            <w:rFonts w:ascii="Times New Roman" w:hAnsi="Times New Roman" w:cs="Times New Roman"/>
            <w:color w:val="0000FF"/>
            <w:sz w:val="24"/>
            <w:szCs w:val="24"/>
          </w:rPr>
          <w:t>пунктом 2</w:t>
        </w:r>
      </w:hyperlink>
      <w:r w:rsidRPr="00FE068C">
        <w:rPr>
          <w:rFonts w:ascii="Times New Roman" w:hAnsi="Times New Roman" w:cs="Times New Roman"/>
          <w:sz w:val="24"/>
          <w:szCs w:val="24"/>
        </w:rPr>
        <w:t xml:space="preserve">, </w:t>
      </w:r>
      <w:hyperlink w:anchor="Par492" w:tooltip="9. Не допускается розничная продажа алкогольной продукции с 23 часов до 8 часов по местному времени, за исключением розничной продажи алкогольной продукции, осуществляемой организациями, крестьянскими (фермерскими) хозяйствами, индивидуальными предпринимателями, признаваемыми сельскохозяйственными товаропроизводителями, розничной продажи пива, пивных напитков, сидра, пуаре, медовухи, осуществляемой индивидуальными предпринимателями, при оказании такими организациями, крестьянскими (фермерскими) хозяйства..." w:history="1">
        <w:r w:rsidRPr="00FE068C">
          <w:rPr>
            <w:rFonts w:ascii="Times New Roman" w:hAnsi="Times New Roman" w:cs="Times New Roman"/>
            <w:color w:val="0000FF"/>
            <w:sz w:val="24"/>
            <w:szCs w:val="24"/>
          </w:rPr>
          <w:t>абзацем первым пункта 9 статьи 16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передача федеральных специальных марок и акцизных марок другому лицу;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использование зарегистри</w:t>
      </w:r>
      <w:r w:rsidRPr="00FE068C">
        <w:rPr>
          <w:rFonts w:ascii="Times New Roman" w:hAnsi="Times New Roman" w:cs="Times New Roman"/>
          <w:sz w:val="24"/>
          <w:szCs w:val="24"/>
        </w:rPr>
        <w:t>рованных товарных знаков, а также изобретений и промышленных образцов, защищенных патентами, после вступления в законную силу решения суда о неправомерном их использовании;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перевозки этилового спирта (в том числе денатурата) и нефасованной спиртосодержа</w:t>
      </w:r>
      <w:r w:rsidRPr="00FE068C">
        <w:rPr>
          <w:rFonts w:ascii="Times New Roman" w:hAnsi="Times New Roman" w:cs="Times New Roman"/>
          <w:sz w:val="24"/>
          <w:szCs w:val="24"/>
        </w:rPr>
        <w:t xml:space="preserve">щей </w:t>
      </w:r>
      <w:r w:rsidRPr="00FE068C">
        <w:rPr>
          <w:rFonts w:ascii="Times New Roman" w:hAnsi="Times New Roman" w:cs="Times New Roman"/>
          <w:sz w:val="24"/>
          <w:szCs w:val="24"/>
        </w:rPr>
        <w:lastRenderedPageBreak/>
        <w:t>продукции с содержанием этилового спирта более 25 процентов объема готовой продукции автомобильным транспортом без передачи данных о перемещении такого автомобильного транспорта по территории Российской Федерации, в том числе данных о его текущем место</w:t>
      </w:r>
      <w:r w:rsidRPr="00FE068C">
        <w:rPr>
          <w:rFonts w:ascii="Times New Roman" w:hAnsi="Times New Roman" w:cs="Times New Roman"/>
          <w:sz w:val="24"/>
          <w:szCs w:val="24"/>
        </w:rPr>
        <w:t>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3.3. Аннулирование лицензии по</w:t>
      </w:r>
      <w:r w:rsidRPr="00FE068C">
        <w:rPr>
          <w:rFonts w:ascii="Times New Roman" w:hAnsi="Times New Roman" w:cs="Times New Roman"/>
          <w:sz w:val="24"/>
          <w:szCs w:val="24"/>
        </w:rPr>
        <w:t xml:space="preserve"> решению уполномоченного Правительством Российской Федерации федерального органа исполнительной власти осуществляется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Решение о приостановлении действия лицензии на производство и оборот этил</w:t>
      </w:r>
      <w:r w:rsidRPr="00FE068C">
        <w:rPr>
          <w:rFonts w:ascii="Times New Roman" w:hAnsi="Times New Roman" w:cs="Times New Roman"/>
          <w:sz w:val="24"/>
          <w:szCs w:val="24"/>
        </w:rPr>
        <w:t>ового спирта, алкогольной и спиртосодержащей продукции или о направлении в суд заявления об аннулировании такой лицензии доводится лицензирующим органом до заявителя в письменной форме и (или) направляется в форме электронного документа по адресу электронн</w:t>
      </w:r>
      <w:r w:rsidRPr="00FE068C">
        <w:rPr>
          <w:rFonts w:ascii="Times New Roman" w:hAnsi="Times New Roman" w:cs="Times New Roman"/>
          <w:sz w:val="24"/>
          <w:szCs w:val="24"/>
        </w:rPr>
        <w:t>ой почты, по которому лицензирующий орган осуществляет переписку, направление решений, извещений, уведомлений с использованием электронной подписи, с мотивированным обоснованием не позднее чем через три дня со дня принятия решения.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5" w:name="Par713"/>
      <w:bookmarkEnd w:id="145"/>
      <w:r w:rsidRPr="00FE068C">
        <w:rPr>
          <w:rFonts w:ascii="Times New Roman" w:hAnsi="Times New Roman" w:cs="Times New Roman"/>
          <w:sz w:val="24"/>
          <w:szCs w:val="24"/>
        </w:rPr>
        <w:t>5. В течение</w:t>
      </w:r>
      <w:r w:rsidRPr="00FE068C">
        <w:rPr>
          <w:rFonts w:ascii="Times New Roman" w:hAnsi="Times New Roman" w:cs="Times New Roman"/>
          <w:sz w:val="24"/>
          <w:szCs w:val="24"/>
        </w:rPr>
        <w:t xml:space="preserve"> двух месяцев с момента аннулирования лицензии или прекращения действия лицензии лицензиат имеет право на хранение остатков этилового спирта, алкогольной и спиртосодержащей продукции, на возврат их поставщику, на поставку остатков алкогольной и спиртосодер</w:t>
      </w:r>
      <w:r w:rsidRPr="00FE068C">
        <w:rPr>
          <w:rFonts w:ascii="Times New Roman" w:hAnsi="Times New Roman" w:cs="Times New Roman"/>
          <w:sz w:val="24"/>
          <w:szCs w:val="24"/>
        </w:rPr>
        <w:t>жащей продукции иной имеющей лицензию на закупку, хранение и поставки алкогольной и спиртосодержащей продукции организации, которые осуществляются под контролем лицензирующего органа, за исключением случаев, если такая продукция подлежит изъятию в соответс</w:t>
      </w:r>
      <w:r w:rsidRPr="00FE068C">
        <w:rPr>
          <w:rFonts w:ascii="Times New Roman" w:hAnsi="Times New Roman" w:cs="Times New Roman"/>
          <w:sz w:val="24"/>
          <w:szCs w:val="24"/>
        </w:rPr>
        <w:t xml:space="preserve">твии с </w:t>
      </w:r>
      <w:hyperlink w:anchor="Par820" w:tooltip="Статья 25. Пресечение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 w:history="1">
        <w:r w:rsidRPr="00FE068C">
          <w:rPr>
            <w:rFonts w:ascii="Times New Roman" w:hAnsi="Times New Roman" w:cs="Times New Roman"/>
            <w:color w:val="0000FF"/>
            <w:sz w:val="24"/>
            <w:szCs w:val="24"/>
          </w:rPr>
          <w:t>пунктом 1 статьи 25</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6" w:name="Par714"/>
      <w:bookmarkEnd w:id="146"/>
      <w:r w:rsidRPr="00FE068C">
        <w:rPr>
          <w:rFonts w:ascii="Times New Roman" w:hAnsi="Times New Roman" w:cs="Times New Roman"/>
          <w:sz w:val="24"/>
          <w:szCs w:val="24"/>
        </w:rPr>
        <w:t>На основании заявления лицензиата, осуществляющего полный цикл производства дистиллятов и (или) осуществляющего хранение винодельческой п</w:t>
      </w:r>
      <w:r w:rsidRPr="00FE068C">
        <w:rPr>
          <w:rFonts w:ascii="Times New Roman" w:hAnsi="Times New Roman" w:cs="Times New Roman"/>
          <w:sz w:val="24"/>
          <w:szCs w:val="24"/>
        </w:rPr>
        <w:t>родукции с неоконченной выдержкой, в случае незавершенности начатого в период действия лицензии и до момента прекращения срока действия лицензии полного цикла производства дистиллятов или выдержки винодельческой продукции лицензирующий орган в срок не боле</w:t>
      </w:r>
      <w:r w:rsidRPr="00FE068C">
        <w:rPr>
          <w:rFonts w:ascii="Times New Roman" w:hAnsi="Times New Roman" w:cs="Times New Roman"/>
          <w:sz w:val="24"/>
          <w:szCs w:val="24"/>
        </w:rPr>
        <w:t>е чем 30 дней со дня получения заявления выдает временное разрешение по форме, утвержденной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w:t>
      </w:r>
      <w:r w:rsidRPr="00FE068C">
        <w:rPr>
          <w:rFonts w:ascii="Times New Roman" w:hAnsi="Times New Roman" w:cs="Times New Roman"/>
          <w:sz w:val="24"/>
          <w:szCs w:val="24"/>
        </w:rPr>
        <w:t>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Выданное в указанном случае временное разрешение предоставляет право на завершение полного цикла производства дистиллятов или право на завершение выдержки винодельческой продукции, а также право на хранение и поставку дистиллятов или винодельческо</w:t>
      </w:r>
      <w:r w:rsidRPr="00FE068C">
        <w:rPr>
          <w:rFonts w:ascii="Times New Roman" w:hAnsi="Times New Roman" w:cs="Times New Roman"/>
          <w:sz w:val="24"/>
          <w:szCs w:val="24"/>
        </w:rPr>
        <w:t>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данном временном разрешении указываются объем дистиллятов, полный цикл производства которых осуществляется, и (или) винодельческой продукции, находящейся на выдержке, и срок, в течение которого полный цикл производства дистиллятов или выдерж</w:t>
      </w:r>
      <w:r w:rsidRPr="00FE068C">
        <w:rPr>
          <w:rFonts w:ascii="Times New Roman" w:hAnsi="Times New Roman" w:cs="Times New Roman"/>
          <w:sz w:val="24"/>
          <w:szCs w:val="24"/>
        </w:rPr>
        <w:t>ка винодельческой продукции должны быть завершены, а продукция должна быть поставлена с соблюдением требований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На основании временного разрешения в государственный сводный реестр выданных, приостановленных и аннулированных л</w:t>
      </w:r>
      <w:r w:rsidRPr="00FE068C">
        <w:rPr>
          <w:rFonts w:ascii="Times New Roman" w:hAnsi="Times New Roman" w:cs="Times New Roman"/>
          <w:sz w:val="24"/>
          <w:szCs w:val="24"/>
        </w:rPr>
        <w:t xml:space="preserve">ицензий на производство и оборот этилового спирта, алкогольной и спиртосодержащей продукции вносится информация об ограниченном действии </w:t>
      </w:r>
      <w:r w:rsidRPr="00FE068C">
        <w:rPr>
          <w:rFonts w:ascii="Times New Roman" w:hAnsi="Times New Roman" w:cs="Times New Roman"/>
          <w:sz w:val="24"/>
          <w:szCs w:val="24"/>
        </w:rPr>
        <w:lastRenderedPageBreak/>
        <w:t>лицензии, предусматривающем право на завершение полного цикла производства дистиллятов или право на завершение выдержки</w:t>
      </w:r>
      <w:r w:rsidRPr="00FE068C">
        <w:rPr>
          <w:rFonts w:ascii="Times New Roman" w:hAnsi="Times New Roman" w:cs="Times New Roman"/>
          <w:sz w:val="24"/>
          <w:szCs w:val="24"/>
        </w:rPr>
        <w:t xml:space="preserve"> винодельческой продукции, а также право на хранение и поставки указанных дистиллятов и (или) винодельческой продукции в течение срока действия временного разрешения.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Завершение начатого в период действия лицензии полного цикла производства дистиллятов и (</w:t>
      </w:r>
      <w:r w:rsidRPr="00FE068C">
        <w:rPr>
          <w:rFonts w:ascii="Times New Roman" w:hAnsi="Times New Roman" w:cs="Times New Roman"/>
          <w:sz w:val="24"/>
          <w:szCs w:val="24"/>
        </w:rPr>
        <w:t>или) выдержки винодельческой продукции, хранение и поставки произведенных дистиллятов или винодельческой продукции осуществляются под контролем лицензирующего органа.</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21. Утратила силу. - Федеральный закон от 21.07.2005 N 102-ФЗ.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22. Порядо</w:t>
      </w:r>
      <w:r w:rsidRPr="00FE068C">
        <w:rPr>
          <w:rFonts w:ascii="Times New Roman" w:hAnsi="Times New Roman" w:cs="Times New Roman"/>
          <w:sz w:val="24"/>
          <w:szCs w:val="24"/>
        </w:rPr>
        <w:t>к обжалования решения лицензирующего органа</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Решение лицензирующего органа может быть обжаловано заявителем в лицензирующий орган и (или) в суд. Для рассмотрения жалобы по обращению заявителя может быть создана независимая экспертная комиссия с участием за</w:t>
      </w:r>
      <w:r w:rsidRPr="00FE068C">
        <w:rPr>
          <w:rFonts w:ascii="Times New Roman" w:hAnsi="Times New Roman" w:cs="Times New Roman"/>
          <w:sz w:val="24"/>
          <w:szCs w:val="24"/>
        </w:rPr>
        <w:t>явителя, представителей лицензирующих органов и независимых специалистов для проведения экспертизы. Положения об экспертных комиссиях утверждаются соответственно Правительством Российской Федерации и органами исполнительной власти субъектов Российской Феде</w:t>
      </w:r>
      <w:r w:rsidRPr="00FE068C">
        <w:rPr>
          <w:rFonts w:ascii="Times New Roman" w:hAnsi="Times New Roman" w:cs="Times New Roman"/>
          <w:sz w:val="24"/>
          <w:szCs w:val="24"/>
        </w:rPr>
        <w:t>рации в пределах их компетенции.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jc w:val="center"/>
        <w:outlineLvl w:val="0"/>
        <w:rPr>
          <w:rFonts w:ascii="Times New Roman" w:hAnsi="Times New Roman" w:cs="Times New Roman"/>
          <w:sz w:val="24"/>
          <w:szCs w:val="24"/>
        </w:rPr>
      </w:pPr>
      <w:r w:rsidRPr="00FE068C">
        <w:rPr>
          <w:rFonts w:ascii="Times New Roman" w:hAnsi="Times New Roman" w:cs="Times New Roman"/>
          <w:sz w:val="24"/>
          <w:szCs w:val="24"/>
        </w:rPr>
        <w:t>Глава IV. КОНТРОЛЬ ЗА СОБЛЮДЕНИЕМ</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НАСТОЯЩЕГО ФЕДЕРАЛЬНОГО ЗАКОНА И ОТВЕТСТВЕННОСТЬ</w:t>
      </w:r>
    </w:p>
    <w:p w:rsidR="00000000" w:rsidRPr="00FE068C" w:rsidRDefault="005D1E33" w:rsidP="00FE068C">
      <w:pPr>
        <w:pStyle w:val="ConsPlusTitle"/>
        <w:jc w:val="center"/>
        <w:rPr>
          <w:rFonts w:ascii="Times New Roman" w:hAnsi="Times New Roman" w:cs="Times New Roman"/>
          <w:sz w:val="24"/>
          <w:szCs w:val="24"/>
        </w:rPr>
      </w:pPr>
      <w:r w:rsidRPr="00FE068C">
        <w:rPr>
          <w:rFonts w:ascii="Times New Roman" w:hAnsi="Times New Roman" w:cs="Times New Roman"/>
          <w:sz w:val="24"/>
          <w:szCs w:val="24"/>
        </w:rPr>
        <w:t>ЗА ЕГО НАРУШЕНИЕ</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47" w:name="Par730"/>
      <w:bookmarkEnd w:id="147"/>
      <w:r w:rsidRPr="00FE068C">
        <w:rPr>
          <w:rFonts w:ascii="Times New Roman" w:hAnsi="Times New Roman" w:cs="Times New Roman"/>
          <w:sz w:val="24"/>
          <w:szCs w:val="24"/>
        </w:rPr>
        <w:t>Статья 23. Государственный контроль (надзор)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Государственный контроль (надзор) в области производства и оборота этилового спирта, алкогольной и спиртосодержащей</w:t>
      </w:r>
      <w:r w:rsidRPr="00FE068C">
        <w:rPr>
          <w:rFonts w:ascii="Times New Roman" w:hAnsi="Times New Roman" w:cs="Times New Roman"/>
          <w:sz w:val="24"/>
          <w:szCs w:val="24"/>
        </w:rPr>
        <w:t xml:space="preserve"> продукции включает в себя федеральный государственный контроль (надзор) в области производства и оборота этилового спирта, алкогольной и спиртосодержащей продукции и региональный государственный контроль (надзор) в области розничной продажи алкогольной и </w:t>
      </w:r>
      <w:r w:rsidRPr="00FE068C">
        <w:rPr>
          <w:rFonts w:ascii="Times New Roman" w:hAnsi="Times New Roman" w:cs="Times New Roman"/>
          <w:sz w:val="24"/>
          <w:szCs w:val="24"/>
        </w:rPr>
        <w:t>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Федеральный государственный контроль (надзор) в области производства и оборота этилового спирта, алкогольной и спиртосодержащей продукции включает в себя: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лицензионный контроль за производством и оборотом этилового спирт</w:t>
      </w:r>
      <w:r w:rsidRPr="00FE068C">
        <w:rPr>
          <w:rFonts w:ascii="Times New Roman" w:hAnsi="Times New Roman" w:cs="Times New Roman"/>
          <w:sz w:val="24"/>
          <w:szCs w:val="24"/>
        </w:rPr>
        <w:t>а, алкогольной и спиртосодержащей продукции (за исключением розничной продажи алкогольной продукции и розничной продажи алкогольной продукции при оказании услуг общественного питания);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лицензионный контроль за производством, поставками, хранением и розн</w:t>
      </w:r>
      <w:r w:rsidRPr="00FE068C">
        <w:rPr>
          <w:rFonts w:ascii="Times New Roman" w:hAnsi="Times New Roman" w:cs="Times New Roman"/>
          <w:sz w:val="24"/>
          <w:szCs w:val="24"/>
        </w:rPr>
        <w:t>ичной продажей произведенной сельскохозяйственными товаропроизводителями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государственный надзор за соблюдением обязательных требований в области производства, закупки (в том числе импорта), поставок (в том числе экспорта), хран</w:t>
      </w:r>
      <w:r w:rsidRPr="00FE068C">
        <w:rPr>
          <w:rFonts w:ascii="Times New Roman" w:hAnsi="Times New Roman" w:cs="Times New Roman"/>
          <w:sz w:val="24"/>
          <w:szCs w:val="24"/>
        </w:rPr>
        <w:t>ения и (или) перевозок этилового спирта, алкогольной и спиртосодержащей продукции, установленных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w:t>
      </w:r>
      <w:r w:rsidRPr="00FE068C">
        <w:rPr>
          <w:rFonts w:ascii="Times New Roman" w:hAnsi="Times New Roman" w:cs="Times New Roman"/>
          <w:sz w:val="24"/>
          <w:szCs w:val="24"/>
        </w:rPr>
        <w:t xml:space="preserve">вными </w:t>
      </w:r>
      <w:r w:rsidRPr="00FE068C">
        <w:rPr>
          <w:rFonts w:ascii="Times New Roman" w:hAnsi="Times New Roman" w:cs="Times New Roman"/>
          <w:sz w:val="24"/>
          <w:szCs w:val="24"/>
        </w:rPr>
        <w:lastRenderedPageBreak/>
        <w:t>правовыми актами Российской Федерации, техническими регламентами;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4) государственный контроль (надзор) за розничной продажей алкогольной продукции и розничной продажей алкогольной продукции при оказании услуг общественного питания в части соблюдения </w:t>
      </w:r>
      <w:r w:rsidRPr="00FE068C">
        <w:rPr>
          <w:rFonts w:ascii="Times New Roman" w:hAnsi="Times New Roman" w:cs="Times New Roman"/>
          <w:sz w:val="24"/>
          <w:szCs w:val="24"/>
        </w:rPr>
        <w:t xml:space="preserve">требований, установленных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статьями 8</w:t>
        </w:r>
      </w:hyperlink>
      <w:r w:rsidRPr="00FE068C">
        <w:rPr>
          <w:rFonts w:ascii="Times New Roman" w:hAnsi="Times New Roman" w:cs="Times New Roman"/>
          <w:sz w:val="24"/>
          <w:szCs w:val="24"/>
        </w:rPr>
        <w:t xml:space="preserve">, </w:t>
      </w:r>
      <w:hyperlink w:anchor="Par243" w:tooltip="Статья 10.2. Документы, сопровождающие оборот этилового спирта, алкогольной и спиртосодержащей продукции" w:history="1">
        <w:r w:rsidRPr="00FE068C">
          <w:rPr>
            <w:rFonts w:ascii="Times New Roman" w:hAnsi="Times New Roman" w:cs="Times New Roman"/>
            <w:color w:val="0000FF"/>
            <w:sz w:val="24"/>
            <w:szCs w:val="24"/>
          </w:rPr>
          <w:t>10.2</w:t>
        </w:r>
      </w:hyperlink>
      <w:r w:rsidRPr="00FE068C">
        <w:rPr>
          <w:rFonts w:ascii="Times New Roman" w:hAnsi="Times New Roman" w:cs="Times New Roman"/>
          <w:sz w:val="24"/>
          <w:szCs w:val="24"/>
        </w:rPr>
        <w:t xml:space="preserve">, </w:t>
      </w:r>
      <w:hyperlink w:anchor="Par257" w:tooltip="Статья 11. Особые требования к производству и обороту алкогольной и спиртосодержащей продукции" w:history="1">
        <w:r w:rsidRPr="00FE068C">
          <w:rPr>
            <w:rFonts w:ascii="Times New Roman" w:hAnsi="Times New Roman" w:cs="Times New Roman"/>
            <w:color w:val="0000FF"/>
            <w:sz w:val="24"/>
            <w:szCs w:val="24"/>
          </w:rPr>
          <w:t>11</w:t>
        </w:r>
      </w:hyperlink>
      <w:r w:rsidRPr="00FE068C">
        <w:rPr>
          <w:rFonts w:ascii="Times New Roman" w:hAnsi="Times New Roman" w:cs="Times New Roman"/>
          <w:sz w:val="24"/>
          <w:szCs w:val="24"/>
        </w:rPr>
        <w:t xml:space="preserve">,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12</w:t>
        </w:r>
      </w:hyperlink>
      <w:r w:rsidRPr="00FE068C">
        <w:rPr>
          <w:rFonts w:ascii="Times New Roman" w:hAnsi="Times New Roman" w:cs="Times New Roman"/>
          <w:sz w:val="24"/>
          <w:szCs w:val="24"/>
        </w:rPr>
        <w:t xml:space="preserve">, </w:t>
      </w:r>
      <w:hyperlink w:anchor="Par372" w:tooltip="Статья 14. Учет и декларирование объема производства, оборота и (или) использования этилового спирта, алкогольной и спиртосодержащей продукции, использования производственных мощностей, объема винограда, использованного для производства винодельческой продукции" w:history="1">
        <w:r w:rsidRPr="00FE068C">
          <w:rPr>
            <w:rFonts w:ascii="Times New Roman" w:hAnsi="Times New Roman" w:cs="Times New Roman"/>
            <w:color w:val="0000FF"/>
            <w:sz w:val="24"/>
            <w:szCs w:val="24"/>
          </w:rPr>
          <w:t>14</w:t>
        </w:r>
      </w:hyperlink>
      <w:r w:rsidRPr="00FE068C">
        <w:rPr>
          <w:rFonts w:ascii="Times New Roman" w:hAnsi="Times New Roman" w:cs="Times New Roman"/>
          <w:sz w:val="24"/>
          <w:szCs w:val="24"/>
        </w:rPr>
        <w:t xml:space="preserve"> и </w:t>
      </w:r>
      <w:hyperlink w:anchor="Par848" w:tooltip="Статья 26. Ограничения в области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26</w:t>
        </w:r>
      </w:hyperlink>
      <w:r w:rsidRPr="00FE068C">
        <w:rPr>
          <w:rFonts w:ascii="Times New Roman" w:hAnsi="Times New Roman" w:cs="Times New Roman"/>
          <w:sz w:val="24"/>
          <w:szCs w:val="24"/>
        </w:rPr>
        <w:t xml:space="preserve"> настоящего Федерального за</w:t>
      </w:r>
      <w:r w:rsidRPr="00FE068C">
        <w:rPr>
          <w:rFonts w:ascii="Times New Roman" w:hAnsi="Times New Roman" w:cs="Times New Roman"/>
          <w:sz w:val="24"/>
          <w:szCs w:val="24"/>
        </w:rPr>
        <w:t>кона, в целях выявления и пресечения незаконных производства, закупки (в том числе импорта), поставок (в том числе экспорта), хранения, перевозок и (или) перемещения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государственный надзор за и</w:t>
      </w:r>
      <w:r w:rsidRPr="00FE068C">
        <w:rPr>
          <w:rFonts w:ascii="Times New Roman" w:hAnsi="Times New Roman" w:cs="Times New Roman"/>
          <w:sz w:val="24"/>
          <w:szCs w:val="24"/>
        </w:rPr>
        <w:t>спользованием основного технологического оборудования для производства этилового спирта, которое подлежит государственной регистрации.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1.2. Региональный государственный контроль (надзор) в области розничной продажи алкогольной и спиртосодержащей продукции </w:t>
      </w:r>
      <w:r w:rsidRPr="00FE068C">
        <w:rPr>
          <w:rFonts w:ascii="Times New Roman" w:hAnsi="Times New Roman" w:cs="Times New Roman"/>
          <w:sz w:val="24"/>
          <w:szCs w:val="24"/>
        </w:rPr>
        <w:t>включает в себя: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 (за исключением лицензионного контроля за производством, поставками, хранением и розни</w:t>
      </w:r>
      <w:r w:rsidRPr="00FE068C">
        <w:rPr>
          <w:rFonts w:ascii="Times New Roman" w:hAnsi="Times New Roman" w:cs="Times New Roman"/>
          <w:sz w:val="24"/>
          <w:szCs w:val="24"/>
        </w:rPr>
        <w:t>чной продажей произведенной сельскохозяйственными товаропроизводителями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государственный контроль (надзор) за соблюдением обязательных требований к розничной продаже алкогольной продукции и розничной продаже алкогольной продукц</w:t>
      </w:r>
      <w:r w:rsidRPr="00FE068C">
        <w:rPr>
          <w:rFonts w:ascii="Times New Roman" w:hAnsi="Times New Roman" w:cs="Times New Roman"/>
          <w:sz w:val="24"/>
          <w:szCs w:val="24"/>
        </w:rPr>
        <w:t xml:space="preserve">ии при оказании услуг общественного питания, установленных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статьей 16</w:t>
        </w:r>
      </w:hyperlink>
      <w:r w:rsidRPr="00FE068C">
        <w:rPr>
          <w:rFonts w:ascii="Times New Roman" w:hAnsi="Times New Roman" w:cs="Times New Roman"/>
          <w:sz w:val="24"/>
          <w:szCs w:val="24"/>
        </w:rPr>
        <w:t xml:space="preserve"> настоящего Федерального закона,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государс</w:t>
      </w:r>
      <w:r w:rsidRPr="00FE068C">
        <w:rPr>
          <w:rFonts w:ascii="Times New Roman" w:hAnsi="Times New Roman" w:cs="Times New Roman"/>
          <w:sz w:val="24"/>
          <w:szCs w:val="24"/>
        </w:rPr>
        <w:t>твенный контроль за представлением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Должностные лица органов, уполномоченных на осуществление госуд</w:t>
      </w:r>
      <w:r w:rsidRPr="00FE068C">
        <w:rPr>
          <w:rFonts w:ascii="Times New Roman" w:hAnsi="Times New Roman" w:cs="Times New Roman"/>
          <w:sz w:val="24"/>
          <w:szCs w:val="24"/>
        </w:rPr>
        <w:t>арственного контроля (надзора) в области производства и оборота этилового спирта, алкогольной и спиртосодержащей продукции, в порядке, установленном законодательством Российской Федерации, имеют право: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запрашивать у организации, крестьянского (фермерско</w:t>
      </w:r>
      <w:r w:rsidRPr="00FE068C">
        <w:rPr>
          <w:rFonts w:ascii="Times New Roman" w:hAnsi="Times New Roman" w:cs="Times New Roman"/>
          <w:sz w:val="24"/>
          <w:szCs w:val="24"/>
        </w:rPr>
        <w:t>го) хозяйства, индивидуального предпринимателя на основании мотивированного запроса в письменной форме и получать от них информацию и документы, необходимые в ходе проведения проверки;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беспрепятственно по предъявлении служебного удостоверения и копии пр</w:t>
      </w:r>
      <w:r w:rsidRPr="00FE068C">
        <w:rPr>
          <w:rFonts w:ascii="Times New Roman" w:hAnsi="Times New Roman" w:cs="Times New Roman"/>
          <w:sz w:val="24"/>
          <w:szCs w:val="24"/>
        </w:rPr>
        <w:t>иказа (распоряжения) руководителя (заместителя руководителя) органа государственного контроля (надзора) о назначении проверки посещать объекты и проводить обследования используемых организациями, крестьянскими (фермерскими) хозяйствами, индивидуальными пре</w:t>
      </w:r>
      <w:r w:rsidRPr="00FE068C">
        <w:rPr>
          <w:rFonts w:ascii="Times New Roman" w:hAnsi="Times New Roman" w:cs="Times New Roman"/>
          <w:sz w:val="24"/>
          <w:szCs w:val="24"/>
        </w:rPr>
        <w:t xml:space="preserve">дпринимателями при осуществлении своей деятельности помещений, зданий, сооружений, земельных участков (в том числе виноградников), технических устройств (автоматических средств измерения и учета концентрации и объема безводного спирта в готовой продукции, </w:t>
      </w:r>
      <w:r w:rsidRPr="00FE068C">
        <w:rPr>
          <w:rFonts w:ascii="Times New Roman" w:hAnsi="Times New Roman" w:cs="Times New Roman"/>
          <w:sz w:val="24"/>
          <w:szCs w:val="24"/>
        </w:rPr>
        <w:t>объема готовой продукции, автоматических средств измерения и учета объема готовой продукции,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w:t>
      </w:r>
      <w:r w:rsidRPr="00FE068C">
        <w:rPr>
          <w:rFonts w:ascii="Times New Roman" w:hAnsi="Times New Roman" w:cs="Times New Roman"/>
          <w:sz w:val="24"/>
          <w:szCs w:val="24"/>
        </w:rPr>
        <w:t xml:space="preserve">нную автоматизированную информационную систему, специальных технических средств регистрации в </w:t>
      </w:r>
      <w:r w:rsidRPr="00FE068C">
        <w:rPr>
          <w:rFonts w:ascii="Times New Roman" w:hAnsi="Times New Roman" w:cs="Times New Roman"/>
          <w:sz w:val="24"/>
          <w:szCs w:val="24"/>
        </w:rPr>
        <w:lastRenderedPageBreak/>
        <w:t xml:space="preserve">автоматическом режиме движения), оборудования, коммуникаций, сырья, вспомогательных материалов, полуфабрикатов и готовой продукции, а также проводить необходимые </w:t>
      </w:r>
      <w:r w:rsidRPr="00FE068C">
        <w:rPr>
          <w:rFonts w:ascii="Times New Roman" w:hAnsi="Times New Roman" w:cs="Times New Roman"/>
          <w:sz w:val="24"/>
          <w:szCs w:val="24"/>
        </w:rPr>
        <w:t>исследования, испытания, экспертизы, расследования и другие мероприятия по контролю;</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выдавать организациям, крестьянским (фермерским) хозяйствам, индивидуальным предпринимателям предписания об устранении выявленных нарушений обязательных требований, о п</w:t>
      </w:r>
      <w:r w:rsidRPr="00FE068C">
        <w:rPr>
          <w:rFonts w:ascii="Times New Roman" w:hAnsi="Times New Roman" w:cs="Times New Roman"/>
          <w:sz w:val="24"/>
          <w:szCs w:val="24"/>
        </w:rPr>
        <w:t>роведении мероприятий по предотвращению вреда жизни, здоровью граждан, вреда животным, растениям, окружающей среде, имуществу физических и юридических лиц, государственному или муниципальному имуществу, по обеспечению безопасности государства, предотвращен</w:t>
      </w:r>
      <w:r w:rsidRPr="00FE068C">
        <w:rPr>
          <w:rFonts w:ascii="Times New Roman" w:hAnsi="Times New Roman" w:cs="Times New Roman"/>
          <w:sz w:val="24"/>
          <w:szCs w:val="24"/>
        </w:rPr>
        <w:t>ию возникновения чрезвычайных ситуаций природного и техногенного характера;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составлять протоколы об административных правонарушениях, рассматривать дела об административных правонарушениях и принимать меры по предотвращению нарушения обязательных требов</w:t>
      </w:r>
      <w:r w:rsidRPr="00FE068C">
        <w:rPr>
          <w:rFonts w:ascii="Times New Roman" w:hAnsi="Times New Roman" w:cs="Times New Roman"/>
          <w:sz w:val="24"/>
          <w:szCs w:val="24"/>
        </w:rPr>
        <w:t>аний, а также требований к использованию основного технологического оборудования для производства этилового спирта, которое подлежит государственной регистрации;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направлять в уполномоченные органы материалы для решения вопросов о возбуждении уголовных д</w:t>
      </w:r>
      <w:r w:rsidRPr="00FE068C">
        <w:rPr>
          <w:rFonts w:ascii="Times New Roman" w:hAnsi="Times New Roman" w:cs="Times New Roman"/>
          <w:sz w:val="24"/>
          <w:szCs w:val="24"/>
        </w:rPr>
        <w:t>ел по признакам преступлений, связанных с нарушением обязательных требований, а также требований к использованию основного технологического оборудования для производства этилового спирта, которое подлежит государственной регистрации;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проводить контрольную закупку без предварительного уведомления проверяемых юридических лиц, индивидуальных предпринимателей и сельскохозяйственных товаропроизводителей при наличии оснований, предусмотренных частью 2 статьи 10 Федерального закона от 26 д</w:t>
      </w:r>
      <w:r w:rsidRPr="00FE068C">
        <w:rPr>
          <w:rFonts w:ascii="Times New Roman" w:hAnsi="Times New Roman" w:cs="Times New Roman"/>
          <w:sz w:val="24"/>
          <w:szCs w:val="24"/>
        </w:rPr>
        <w:t>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23.1. Государственный надзор за соблюдением обязательных требований в облас</w:t>
      </w:r>
      <w:r w:rsidRPr="00FE068C">
        <w:rPr>
          <w:rFonts w:ascii="Times New Roman" w:hAnsi="Times New Roman" w:cs="Times New Roman"/>
          <w:sz w:val="24"/>
          <w:szCs w:val="24"/>
        </w:rPr>
        <w:t>ти производства и оборота этилового спирта, алкогольной и спиртосодержащей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Под государственным надзором за соблюдением обязательных требований в области производства и оборота этилового спирта, алкогольной и спиртосодержащей продукции понимае</w:t>
      </w:r>
      <w:r w:rsidRPr="00FE068C">
        <w:rPr>
          <w:rFonts w:ascii="Times New Roman" w:hAnsi="Times New Roman" w:cs="Times New Roman"/>
          <w:sz w:val="24"/>
          <w:szCs w:val="24"/>
        </w:rPr>
        <w:t>тся деятельность уполномоченного органа исполнительной власти, направленная на предупреждение, выявление и пресечение нарушений обязательных требований осуществляющими деятельность в области производства и оборота этилового спирта, алкогольной и спиртосоде</w:t>
      </w:r>
      <w:r w:rsidRPr="00FE068C">
        <w:rPr>
          <w:rFonts w:ascii="Times New Roman" w:hAnsi="Times New Roman" w:cs="Times New Roman"/>
          <w:sz w:val="24"/>
          <w:szCs w:val="24"/>
        </w:rPr>
        <w:t>ржащей продукции организациями, крестьянскими (фермерскими) хозяйствами, индивидуальными предпринимателями, их уполномоченными представителями посредством организации и проведения их проверок, принятия предусмотренных законодательством Российской Федерации</w:t>
      </w:r>
      <w:r w:rsidRPr="00FE068C">
        <w:rPr>
          <w:rFonts w:ascii="Times New Roman" w:hAnsi="Times New Roman" w:cs="Times New Roman"/>
          <w:sz w:val="24"/>
          <w:szCs w:val="24"/>
        </w:rPr>
        <w:t xml:space="preserve"> мер по пресечению, предупреждению выявленных нарушений и (или) устранению их последствий, и деятельность указанного уполномоченного органа государственной власти по систематическому наблюдению за исполнением обязательных требований, анализу и прогнозирова</w:t>
      </w:r>
      <w:r w:rsidRPr="00FE068C">
        <w:rPr>
          <w:rFonts w:ascii="Times New Roman" w:hAnsi="Times New Roman" w:cs="Times New Roman"/>
          <w:sz w:val="24"/>
          <w:szCs w:val="24"/>
        </w:rPr>
        <w:t>нию состояния исполнения обязательных требований при осуществлении организациями, крестьянскими (фермерскими) хозяйствами, индивидуальными предпринимателями своей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2. Государственный надзор за соблюдением обязательных требований в области прои</w:t>
      </w:r>
      <w:r w:rsidRPr="00FE068C">
        <w:rPr>
          <w:rFonts w:ascii="Times New Roman" w:hAnsi="Times New Roman" w:cs="Times New Roman"/>
          <w:sz w:val="24"/>
          <w:szCs w:val="24"/>
        </w:rPr>
        <w:t>зводства и оборота этилового спирта, алкогольной и спиртосодержащей продукции (далее - государственный надзор) осуществляется уполномоченным органом исполнительной власти в соответствии с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К отношениям, связанным с</w:t>
      </w:r>
      <w:r w:rsidRPr="00FE068C">
        <w:rPr>
          <w:rFonts w:ascii="Times New Roman" w:hAnsi="Times New Roman" w:cs="Times New Roman"/>
          <w:sz w:val="24"/>
          <w:szCs w:val="24"/>
        </w:rPr>
        <w:t xml:space="preserve"> осуществлением государственного надзора, организацией и проведением проверок организаций, крестьянских (фермерских) хозяйств, индивидуальных предпринимателей, применяются положения Федерального закона от 27 декабря 2002 года N 184-ФЗ "О техническом регули</w:t>
      </w:r>
      <w:r w:rsidRPr="00FE068C">
        <w:rPr>
          <w:rFonts w:ascii="Times New Roman" w:hAnsi="Times New Roman" w:cs="Times New Roman"/>
          <w:sz w:val="24"/>
          <w:szCs w:val="24"/>
        </w:rPr>
        <w:t>ровании" и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Предметом проверки является соблюдение орг</w:t>
      </w:r>
      <w:r w:rsidRPr="00FE068C">
        <w:rPr>
          <w:rFonts w:ascii="Times New Roman" w:hAnsi="Times New Roman" w:cs="Times New Roman"/>
          <w:sz w:val="24"/>
          <w:szCs w:val="24"/>
        </w:rPr>
        <w:t>анизацией, крестьянским (фермерским) хозяйством, индивидуальным предпринимателем в процессе осуществления деятельности в области производства и оборота этилового спирта, алкогольной и спиртосодержащей продукции обязательных требований.</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23.2. Лиценз</w:t>
      </w:r>
      <w:r w:rsidRPr="00FE068C">
        <w:rPr>
          <w:rFonts w:ascii="Times New Roman" w:hAnsi="Times New Roman" w:cs="Times New Roman"/>
          <w:sz w:val="24"/>
          <w:szCs w:val="24"/>
        </w:rPr>
        <w:t>ионный контроль за производством и оборотом этилового спирта, алкогольной и спиртосодержащей продукции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Лицензионный контроль за производством и оборотом этилового спирта, алкогольной и спиртосодержащей продукции (далее - лицензионный контроль) осуществ</w:t>
      </w:r>
      <w:r w:rsidRPr="00FE068C">
        <w:rPr>
          <w:rFonts w:ascii="Times New Roman" w:hAnsi="Times New Roman" w:cs="Times New Roman"/>
          <w:sz w:val="24"/>
          <w:szCs w:val="24"/>
        </w:rPr>
        <w:t>ляется лицензирующими органами в пределах их компетенции в соответствии с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8" w:name="Par761"/>
      <w:bookmarkEnd w:id="148"/>
      <w:r w:rsidRPr="00FE068C">
        <w:rPr>
          <w:rFonts w:ascii="Times New Roman" w:hAnsi="Times New Roman" w:cs="Times New Roman"/>
          <w:sz w:val="24"/>
          <w:szCs w:val="24"/>
        </w:rPr>
        <w:t>2. В отношении соискателя лицензии, представившего заявление о выдаче лицензии, или лицензиата, представившего заявление о переоформлении и</w:t>
      </w:r>
      <w:r w:rsidRPr="00FE068C">
        <w:rPr>
          <w:rFonts w:ascii="Times New Roman" w:hAnsi="Times New Roman" w:cs="Times New Roman"/>
          <w:sz w:val="24"/>
          <w:szCs w:val="24"/>
        </w:rPr>
        <w:t>ли продлении срока действия лицензии, или лицензиата, представившего заявление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w:t>
      </w:r>
      <w:r w:rsidRPr="00FE068C">
        <w:rPr>
          <w:rFonts w:ascii="Times New Roman" w:hAnsi="Times New Roman" w:cs="Times New Roman"/>
          <w:sz w:val="24"/>
          <w:szCs w:val="24"/>
        </w:rPr>
        <w:t xml:space="preserve">ку указанных дистиллятов или винодельческой продукции, в случаях, предусмотренных </w:t>
      </w:r>
      <w:hyperlink w:anchor="Par553" w:tooltip="Статья 19. Порядок выдачи лицензий" w:history="1">
        <w:r w:rsidRPr="00FE068C">
          <w:rPr>
            <w:rFonts w:ascii="Times New Roman" w:hAnsi="Times New Roman" w:cs="Times New Roman"/>
            <w:color w:val="0000FF"/>
            <w:sz w:val="24"/>
            <w:szCs w:val="24"/>
          </w:rPr>
          <w:t>статьями 19</w:t>
        </w:r>
      </w:hyperlink>
      <w:r w:rsidRPr="00FE068C">
        <w:rPr>
          <w:rFonts w:ascii="Times New Roman" w:hAnsi="Times New Roman" w:cs="Times New Roman"/>
          <w:sz w:val="24"/>
          <w:szCs w:val="24"/>
        </w:rPr>
        <w:t xml:space="preserve"> и </w:t>
      </w:r>
      <w:hyperlink w:anchor="Par655" w:tooltip="Статья 20. Приостановление, возобновление, прекращение действия лицензии и аннулирование лицензии" w:history="1">
        <w:r w:rsidRPr="00FE068C">
          <w:rPr>
            <w:rFonts w:ascii="Times New Roman" w:hAnsi="Times New Roman" w:cs="Times New Roman"/>
            <w:color w:val="0000FF"/>
            <w:sz w:val="24"/>
            <w:szCs w:val="24"/>
          </w:rPr>
          <w:t>20</w:t>
        </w:r>
      </w:hyperlink>
      <w:r w:rsidRPr="00FE068C">
        <w:rPr>
          <w:rFonts w:ascii="Times New Roman" w:hAnsi="Times New Roman" w:cs="Times New Roman"/>
          <w:sz w:val="24"/>
          <w:szCs w:val="24"/>
        </w:rPr>
        <w:t xml:space="preserve"> настоящего Федерального закона, лицензирующим органом проводятся документарные проверки и внеплановые выездные проверки без согласования с органами прокуратуры.</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 В соответствии с </w:t>
      </w:r>
      <w:hyperlink w:anchor="Par761" w:tooltip="2. В отношении соискателя лицензии, представившего заявление о выдаче лицензии, или лицензиата, представившего заявление о переоформлении или продлении срока действия лицензии, или лицензиата, представившего заявление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ку указанных дистиллятов или винодельческой продукции, в случаях, предусмотренных статьями 19 и 20 настоящего Феде..." w:history="1">
        <w:r w:rsidRPr="00FE068C">
          <w:rPr>
            <w:rFonts w:ascii="Times New Roman" w:hAnsi="Times New Roman" w:cs="Times New Roman"/>
            <w:color w:val="0000FF"/>
            <w:sz w:val="24"/>
            <w:szCs w:val="24"/>
          </w:rPr>
          <w:t>пунктом 2</w:t>
        </w:r>
      </w:hyperlink>
      <w:r w:rsidRPr="00FE068C">
        <w:rPr>
          <w:rFonts w:ascii="Times New Roman" w:hAnsi="Times New Roman" w:cs="Times New Roman"/>
          <w:sz w:val="24"/>
          <w:szCs w:val="24"/>
        </w:rPr>
        <w:t xml:space="preserve"> наст</w:t>
      </w:r>
      <w:r w:rsidRPr="00FE068C">
        <w:rPr>
          <w:rFonts w:ascii="Times New Roman" w:hAnsi="Times New Roman" w:cs="Times New Roman"/>
          <w:sz w:val="24"/>
          <w:szCs w:val="24"/>
        </w:rPr>
        <w:t>оящей статьи основанием для проведения проверки соискателя лицензии или лицензиата является представление в лицензирующий орган заявления о выдаче лицензии либо заявления о переоформлении лицензии или продлении срока действия лицензии, а также заявления ли</w:t>
      </w:r>
      <w:r w:rsidRPr="00FE068C">
        <w:rPr>
          <w:rFonts w:ascii="Times New Roman" w:hAnsi="Times New Roman" w:cs="Times New Roman"/>
          <w:sz w:val="24"/>
          <w:szCs w:val="24"/>
        </w:rPr>
        <w:t>цензиата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поставку указанных дистиллятов или винодельческой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Предметом до</w:t>
      </w:r>
      <w:r w:rsidRPr="00FE068C">
        <w:rPr>
          <w:rFonts w:ascii="Times New Roman" w:hAnsi="Times New Roman" w:cs="Times New Roman"/>
          <w:sz w:val="24"/>
          <w:szCs w:val="24"/>
        </w:rPr>
        <w:t xml:space="preserve">кументарной и (или) внеплановой выездной проверки соискателя лицензии или лицензиата являются сведения, содержащиеся в представленных заявлении и документах, в целях оценки соответствия таких сведений лицензионным требованиям, установленным в соответствии </w:t>
      </w:r>
      <w:r w:rsidRPr="00FE068C">
        <w:rPr>
          <w:rFonts w:ascii="Times New Roman" w:hAnsi="Times New Roman" w:cs="Times New Roman"/>
          <w:sz w:val="24"/>
          <w:szCs w:val="24"/>
        </w:rPr>
        <w:t xml:space="preserve">с положениями </w:t>
      </w:r>
      <w:hyperlink w:anchor="Par43" w:tooltip="Статья 2. Основные понятия, используемые в настоящем Федеральном законе" w:history="1">
        <w:r w:rsidRPr="00FE068C">
          <w:rPr>
            <w:rFonts w:ascii="Times New Roman" w:hAnsi="Times New Roman" w:cs="Times New Roman"/>
            <w:color w:val="0000FF"/>
            <w:sz w:val="24"/>
            <w:szCs w:val="24"/>
          </w:rPr>
          <w:t>статей 2</w:t>
        </w:r>
      </w:hyperlink>
      <w:r w:rsidRPr="00FE068C">
        <w:rPr>
          <w:rFonts w:ascii="Times New Roman" w:hAnsi="Times New Roman" w:cs="Times New Roman"/>
          <w:sz w:val="24"/>
          <w:szCs w:val="24"/>
        </w:rPr>
        <w:t xml:space="preserve">, </w:t>
      </w:r>
      <w:hyperlink w:anchor="Par150" w:tooltip="Статья 8. Правила использования оборудования для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8</w:t>
        </w:r>
      </w:hyperlink>
      <w:r w:rsidRPr="00FE068C">
        <w:rPr>
          <w:rFonts w:ascii="Times New Roman" w:hAnsi="Times New Roman" w:cs="Times New Roman"/>
          <w:sz w:val="24"/>
          <w:szCs w:val="24"/>
        </w:rPr>
        <w:t xml:space="preserve">, </w:t>
      </w:r>
      <w:hyperlink w:anchor="Par213" w:tooltip="Статья 9. Оборот этилового спирта и спиртосодержащей продукции, поставки алкогольной продукции" w:history="1">
        <w:r w:rsidRPr="00FE068C">
          <w:rPr>
            <w:rFonts w:ascii="Times New Roman" w:hAnsi="Times New Roman" w:cs="Times New Roman"/>
            <w:color w:val="0000FF"/>
            <w:sz w:val="24"/>
            <w:szCs w:val="24"/>
          </w:rPr>
          <w:t>9</w:t>
        </w:r>
      </w:hyperlink>
      <w:r w:rsidRPr="00FE068C">
        <w:rPr>
          <w:rFonts w:ascii="Times New Roman" w:hAnsi="Times New Roman" w:cs="Times New Roman"/>
          <w:sz w:val="24"/>
          <w:szCs w:val="24"/>
        </w:rPr>
        <w:t xml:space="preserve">, </w:t>
      </w:r>
      <w:hyperlink w:anchor="Par232" w:tooltip="Статья 10.1. Требования к производству и обороту денатурированного этилового спирта и спиртосодержащей непищевой продукции" w:history="1">
        <w:r w:rsidRPr="00FE068C">
          <w:rPr>
            <w:rFonts w:ascii="Times New Roman" w:hAnsi="Times New Roman" w:cs="Times New Roman"/>
            <w:color w:val="0000FF"/>
            <w:sz w:val="24"/>
            <w:szCs w:val="24"/>
          </w:rPr>
          <w:t>10.1</w:t>
        </w:r>
      </w:hyperlink>
      <w:r w:rsidRPr="00FE068C">
        <w:rPr>
          <w:rFonts w:ascii="Times New Roman" w:hAnsi="Times New Roman" w:cs="Times New Roman"/>
          <w:sz w:val="24"/>
          <w:szCs w:val="24"/>
        </w:rPr>
        <w:t xml:space="preserve">, </w:t>
      </w:r>
      <w:hyperlink w:anchor="Par257" w:tooltip="Статья 11. Особые требования к производству и обороту алкогольной и спиртосодержащей продукции" w:history="1">
        <w:r w:rsidRPr="00FE068C">
          <w:rPr>
            <w:rFonts w:ascii="Times New Roman" w:hAnsi="Times New Roman" w:cs="Times New Roman"/>
            <w:color w:val="0000FF"/>
            <w:sz w:val="24"/>
            <w:szCs w:val="24"/>
          </w:rPr>
          <w:t>1</w:t>
        </w:r>
        <w:r w:rsidRPr="00FE068C">
          <w:rPr>
            <w:rFonts w:ascii="Times New Roman" w:hAnsi="Times New Roman" w:cs="Times New Roman"/>
            <w:color w:val="0000FF"/>
            <w:sz w:val="24"/>
            <w:szCs w:val="24"/>
          </w:rPr>
          <w:t>1</w:t>
        </w:r>
      </w:hyperlink>
      <w:r w:rsidRPr="00FE068C">
        <w:rPr>
          <w:rFonts w:ascii="Times New Roman" w:hAnsi="Times New Roman" w:cs="Times New Roman"/>
          <w:sz w:val="24"/>
          <w:szCs w:val="24"/>
        </w:rPr>
        <w:t xml:space="preserve">, </w:t>
      </w:r>
      <w:hyperlink w:anchor="Par411" w:tooltip="Статья 14.1. Государственная регистрация основного технологического оборудования для производства этилового спирта" w:history="1">
        <w:r w:rsidRPr="00FE068C">
          <w:rPr>
            <w:rFonts w:ascii="Times New Roman" w:hAnsi="Times New Roman" w:cs="Times New Roman"/>
            <w:color w:val="0000FF"/>
            <w:sz w:val="24"/>
            <w:szCs w:val="24"/>
          </w:rPr>
          <w:t>14.1</w:t>
        </w:r>
      </w:hyperlink>
      <w:r w:rsidRPr="00FE068C">
        <w:rPr>
          <w:rFonts w:ascii="Times New Roman" w:hAnsi="Times New Roman" w:cs="Times New Roman"/>
          <w:sz w:val="24"/>
          <w:szCs w:val="24"/>
        </w:rPr>
        <w:t xml:space="preserve">,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16</w:t>
        </w:r>
      </w:hyperlink>
      <w:r w:rsidRPr="00FE068C">
        <w:rPr>
          <w:rFonts w:ascii="Times New Roman" w:hAnsi="Times New Roman" w:cs="Times New Roman"/>
          <w:sz w:val="24"/>
          <w:szCs w:val="24"/>
        </w:rPr>
        <w:t xml:space="preserve">, </w:t>
      </w:r>
      <w:hyperlink w:anchor="Par553" w:tooltip="Статья 19. Порядок выдачи лицензий" w:history="1">
        <w:r w:rsidRPr="00FE068C">
          <w:rPr>
            <w:rFonts w:ascii="Times New Roman" w:hAnsi="Times New Roman" w:cs="Times New Roman"/>
            <w:color w:val="0000FF"/>
            <w:sz w:val="24"/>
            <w:szCs w:val="24"/>
          </w:rPr>
          <w:t>19</w:t>
        </w:r>
      </w:hyperlink>
      <w:r w:rsidRPr="00FE068C">
        <w:rPr>
          <w:rFonts w:ascii="Times New Roman" w:hAnsi="Times New Roman" w:cs="Times New Roman"/>
          <w:sz w:val="24"/>
          <w:szCs w:val="24"/>
        </w:rPr>
        <w:t xml:space="preserve">, </w:t>
      </w:r>
      <w:hyperlink w:anchor="Par655" w:tooltip="Статья 20. Приостановление, возобновление, прекращение действия лицензии и аннулирование лицензии" w:history="1">
        <w:r w:rsidRPr="00FE068C">
          <w:rPr>
            <w:rFonts w:ascii="Times New Roman" w:hAnsi="Times New Roman" w:cs="Times New Roman"/>
            <w:color w:val="0000FF"/>
            <w:sz w:val="24"/>
            <w:szCs w:val="24"/>
          </w:rPr>
          <w:t>20</w:t>
        </w:r>
      </w:hyperlink>
      <w:r w:rsidRPr="00FE068C">
        <w:rPr>
          <w:rFonts w:ascii="Times New Roman" w:hAnsi="Times New Roman" w:cs="Times New Roman"/>
          <w:sz w:val="24"/>
          <w:szCs w:val="24"/>
        </w:rPr>
        <w:t xml:space="preserve">, </w:t>
      </w:r>
      <w:hyperlink w:anchor="Par820" w:tooltip="Статья 25. Пресечение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 w:history="1">
        <w:r w:rsidRPr="00FE068C">
          <w:rPr>
            <w:rFonts w:ascii="Times New Roman" w:hAnsi="Times New Roman" w:cs="Times New Roman"/>
            <w:color w:val="0000FF"/>
            <w:sz w:val="24"/>
            <w:szCs w:val="24"/>
          </w:rPr>
          <w:t>25</w:t>
        </w:r>
      </w:hyperlink>
      <w:r w:rsidRPr="00FE068C">
        <w:rPr>
          <w:rFonts w:ascii="Times New Roman" w:hAnsi="Times New Roman" w:cs="Times New Roman"/>
          <w:sz w:val="24"/>
          <w:szCs w:val="24"/>
        </w:rPr>
        <w:t xml:space="preserve"> и </w:t>
      </w:r>
      <w:hyperlink w:anchor="Par848" w:tooltip="Статья 26. Ограничения в области производства и оборота этилового спирта, алкогольной и спиртосодержащей продукции" w:history="1">
        <w:r w:rsidRPr="00FE068C">
          <w:rPr>
            <w:rFonts w:ascii="Times New Roman" w:hAnsi="Times New Roman" w:cs="Times New Roman"/>
            <w:color w:val="0000FF"/>
            <w:sz w:val="24"/>
            <w:szCs w:val="24"/>
          </w:rPr>
          <w:t>26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5. Предметом внеплановой выездной проверки соискателя лицензии или лицензиата является </w:t>
      </w:r>
      <w:r w:rsidRPr="00FE068C">
        <w:rPr>
          <w:rFonts w:ascii="Times New Roman" w:hAnsi="Times New Roman" w:cs="Times New Roman"/>
          <w:sz w:val="24"/>
          <w:szCs w:val="24"/>
        </w:rPr>
        <w:lastRenderedPageBreak/>
        <w:t>соответствие лицензионным требованиям помещений, зданий, сооружений, технических средств, оборудования, иных объект</w:t>
      </w:r>
      <w:r w:rsidRPr="00FE068C">
        <w:rPr>
          <w:rFonts w:ascii="Times New Roman" w:hAnsi="Times New Roman" w:cs="Times New Roman"/>
          <w:sz w:val="24"/>
          <w:szCs w:val="24"/>
        </w:rPr>
        <w:t>ов, которые предполагается использовать соискателем лицензии или лицензиатом при осуществлении лицензируемого вида деятельности. Предметом внеплановой выездной проверки организации, обратившейся за получением лицензии на производство, хранение и поставки п</w:t>
      </w:r>
      <w:r w:rsidRPr="00FE068C">
        <w:rPr>
          <w:rFonts w:ascii="Times New Roman" w:hAnsi="Times New Roman" w:cs="Times New Roman"/>
          <w:sz w:val="24"/>
          <w:szCs w:val="24"/>
        </w:rPr>
        <w:t>роизведенной винодельческой продукции с защищенным географическим указанием, с защищенным наименованием места происхождения, являются сведения, содержащиеся в заявлении и документах, представленных для получения лицензии, а также помещения, лаборатории хим</w:t>
      </w:r>
      <w:r w:rsidRPr="00FE068C">
        <w:rPr>
          <w:rFonts w:ascii="Times New Roman" w:hAnsi="Times New Roman" w:cs="Times New Roman"/>
          <w:sz w:val="24"/>
          <w:szCs w:val="24"/>
        </w:rPr>
        <w:t>ического и технологического контроля производства алкогольной продукции, оборудование в целях оценки соответствия таких сведений, помещений, лабораторий, оборудования лицензионным требованиям, установленным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49" w:name="Par765"/>
      <w:bookmarkEnd w:id="149"/>
      <w:r w:rsidRPr="00FE068C">
        <w:rPr>
          <w:rFonts w:ascii="Times New Roman" w:hAnsi="Times New Roman" w:cs="Times New Roman"/>
          <w:sz w:val="24"/>
          <w:szCs w:val="24"/>
        </w:rPr>
        <w:t>6. В о</w:t>
      </w:r>
      <w:r w:rsidRPr="00FE068C">
        <w:rPr>
          <w:rFonts w:ascii="Times New Roman" w:hAnsi="Times New Roman" w:cs="Times New Roman"/>
          <w:sz w:val="24"/>
          <w:szCs w:val="24"/>
        </w:rPr>
        <w:t>тношении лицензиата лицензирующим органом проводятся документарные и выездные проверки.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7. Предметом указанных в </w:t>
      </w:r>
      <w:hyperlink w:anchor="Par765" w:tooltip="6. В отношении лицензиата лицензирующим органом проводятся документарные и выездные проверки." w:history="1">
        <w:r w:rsidRPr="00FE068C">
          <w:rPr>
            <w:rFonts w:ascii="Times New Roman" w:hAnsi="Times New Roman" w:cs="Times New Roman"/>
            <w:color w:val="0000FF"/>
            <w:sz w:val="24"/>
            <w:szCs w:val="24"/>
          </w:rPr>
          <w:t>пункте 6</w:t>
        </w:r>
      </w:hyperlink>
      <w:r w:rsidRPr="00FE068C">
        <w:rPr>
          <w:rFonts w:ascii="Times New Roman" w:hAnsi="Times New Roman" w:cs="Times New Roman"/>
          <w:sz w:val="24"/>
          <w:szCs w:val="24"/>
        </w:rPr>
        <w:t xml:space="preserve"> настоящей ст</w:t>
      </w:r>
      <w:r w:rsidRPr="00FE068C">
        <w:rPr>
          <w:rFonts w:ascii="Times New Roman" w:hAnsi="Times New Roman" w:cs="Times New Roman"/>
          <w:sz w:val="24"/>
          <w:szCs w:val="24"/>
        </w:rPr>
        <w:t>атьи проверок лицензиата являются содержащиеся в документах лицензиата сведения о его деятельности, соответствии лицензионным требованиям используемых при осуществлении лицензируемого вида деятельности помещений, зданий, сооружений, технических средств, об</w:t>
      </w:r>
      <w:r w:rsidRPr="00FE068C">
        <w:rPr>
          <w:rFonts w:ascii="Times New Roman" w:hAnsi="Times New Roman" w:cs="Times New Roman"/>
          <w:sz w:val="24"/>
          <w:szCs w:val="24"/>
        </w:rPr>
        <w:t>орудования, иных объектов,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8. Плановая проверка лицензиата проводится в соответствии с ежегодным планом п</w:t>
      </w:r>
      <w:r w:rsidRPr="00FE068C">
        <w:rPr>
          <w:rFonts w:ascii="Times New Roman" w:hAnsi="Times New Roman" w:cs="Times New Roman"/>
          <w:sz w:val="24"/>
          <w:szCs w:val="24"/>
        </w:rPr>
        <w:t>роведения плановых проверок, разработанным в установленном порядке и утвержденным лицензирующим органом.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9. Основанием для включения плановой проверки лицензиата в ежегодный план проведения плановых проверок является: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истечение одного года со дня принят</w:t>
      </w:r>
      <w:r w:rsidRPr="00FE068C">
        <w:rPr>
          <w:rFonts w:ascii="Times New Roman" w:hAnsi="Times New Roman" w:cs="Times New Roman"/>
          <w:sz w:val="24"/>
          <w:szCs w:val="24"/>
        </w:rPr>
        <w:t>ия решения о выдаче лицензии или переоформлении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истечение трех лет со дня окончания последней плановой проверки лицензиата.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10. Внеплановая проверка лицензиата проводится по следующим основаниям: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истечение срока исполнения лицензиатом ранее</w:t>
      </w:r>
      <w:r w:rsidRPr="00FE068C">
        <w:rPr>
          <w:rFonts w:ascii="Times New Roman" w:hAnsi="Times New Roman" w:cs="Times New Roman"/>
          <w:sz w:val="24"/>
          <w:szCs w:val="24"/>
        </w:rPr>
        <w:t xml:space="preserve"> выданного лицензирующим органом предписания об устранении выявленного нарушения лицензионных требований;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0" w:name="Par773"/>
      <w:bookmarkEnd w:id="150"/>
      <w:r w:rsidRPr="00FE068C">
        <w:rPr>
          <w:rFonts w:ascii="Times New Roman" w:hAnsi="Times New Roman" w:cs="Times New Roman"/>
          <w:sz w:val="24"/>
          <w:szCs w:val="24"/>
        </w:rPr>
        <w:t>2) поступление в лицензирующий орган обращений, заявлений граждан, в том числе индивидуальных предпринимателей, юридических лиц, информаци</w:t>
      </w:r>
      <w:r w:rsidRPr="00FE068C">
        <w:rPr>
          <w:rFonts w:ascii="Times New Roman" w:hAnsi="Times New Roman" w:cs="Times New Roman"/>
          <w:sz w:val="24"/>
          <w:szCs w:val="24"/>
        </w:rPr>
        <w:t>и от органов государственной власти, органов местного самоуправления, средств массовой информации о фактах нарушений лицензиатом лицензионных требований;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 истечение срока, на который было приостановлено действие лицензии в соответствии с </w:t>
      </w:r>
      <w:hyperlink w:anchor="Par657" w:tooltip="1. Действие лицензии на производство и оборот этилового спирта, алкогольной и спиртосодержащей продукции приостанавливается решением лицензирующего органа на основании материалов, представленных органами, осуществляющими контроль и надзор за соблюдением настоящего Федерального закона, а также по инициативе самого лицензирующего органа в пределах его компетенции в следующих случаях:" w:history="1">
        <w:r w:rsidRPr="00FE068C">
          <w:rPr>
            <w:rFonts w:ascii="Times New Roman" w:hAnsi="Times New Roman" w:cs="Times New Roman"/>
            <w:color w:val="0000FF"/>
            <w:sz w:val="24"/>
            <w:szCs w:val="24"/>
          </w:rPr>
          <w:t>пунктом 1 статьи 20</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1" w:name="Par775"/>
      <w:bookmarkEnd w:id="151"/>
      <w:r w:rsidRPr="00FE068C">
        <w:rPr>
          <w:rFonts w:ascii="Times New Roman" w:hAnsi="Times New Roman" w:cs="Times New Roman"/>
          <w:sz w:val="24"/>
          <w:szCs w:val="24"/>
        </w:rPr>
        <w:t>4) выявление фактов нарушения лицензионных требований в результате анализа информации, содержащейся в единой государственной автоматизированной информационной системе, других информационных системах, анализа деклараций об объеме производства, оборота и (ил</w:t>
      </w:r>
      <w:r w:rsidRPr="00FE068C">
        <w:rPr>
          <w:rFonts w:ascii="Times New Roman" w:hAnsi="Times New Roman" w:cs="Times New Roman"/>
          <w:sz w:val="24"/>
          <w:szCs w:val="24"/>
        </w:rPr>
        <w:t xml:space="preserve">и) использования этилового спирта, алкогольной и спиртосодержащей продукции, анализа </w:t>
      </w:r>
      <w:r w:rsidRPr="00FE068C">
        <w:rPr>
          <w:rFonts w:ascii="Times New Roman" w:hAnsi="Times New Roman" w:cs="Times New Roman"/>
          <w:sz w:val="24"/>
          <w:szCs w:val="24"/>
        </w:rPr>
        <w:lastRenderedPageBreak/>
        <w:t>документов, полученных в результате проведения мероприятий государственного контроля (надзора);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наличие приказа (распоряжения), изданного лицензирующим органом в соотве</w:t>
      </w:r>
      <w:r w:rsidRPr="00FE068C">
        <w:rPr>
          <w:rFonts w:ascii="Times New Roman" w:hAnsi="Times New Roman" w:cs="Times New Roman"/>
          <w:sz w:val="24"/>
          <w:szCs w:val="24"/>
        </w:rPr>
        <w:t>тствии с поручением Президента Российской Федерации,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w:t>
      </w:r>
      <w:r w:rsidRPr="00FE068C">
        <w:rPr>
          <w:rFonts w:ascii="Times New Roman" w:hAnsi="Times New Roman" w:cs="Times New Roman"/>
          <w:sz w:val="24"/>
          <w:szCs w:val="24"/>
        </w:rPr>
        <w:t>иям;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6) представление в лицензирующий орган заявления об устранении обстоятельств, повлекших за собой приостановление действия лицензии.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11. Внеплановая выездная проверка проводится лицензирующим органом по основанию, указанному в </w:t>
      </w:r>
      <w:hyperlink w:anchor="Par773" w:tooltip="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нарушений лицензиатом лицензионных требований;" w:history="1">
        <w:r w:rsidRPr="00FE068C">
          <w:rPr>
            <w:rFonts w:ascii="Times New Roman" w:hAnsi="Times New Roman" w:cs="Times New Roman"/>
            <w:color w:val="0000FF"/>
            <w:sz w:val="24"/>
            <w:szCs w:val="24"/>
          </w:rPr>
          <w:t>подпункте 2 пункта 10</w:t>
        </w:r>
      </w:hyperlink>
      <w:r w:rsidRPr="00FE068C">
        <w:rPr>
          <w:rFonts w:ascii="Times New Roman" w:hAnsi="Times New Roman" w:cs="Times New Roman"/>
          <w:sz w:val="24"/>
          <w:szCs w:val="24"/>
        </w:rPr>
        <w:t xml:space="preserve"> настоящей статьи, после согласования в установленном порядке с органом прокуратуры по месту осуществления лицензируемого вида деятельности. Внеплановая выездная проверка по основанию, указанному </w:t>
      </w:r>
      <w:r w:rsidRPr="00FE068C">
        <w:rPr>
          <w:rFonts w:ascii="Times New Roman" w:hAnsi="Times New Roman" w:cs="Times New Roman"/>
          <w:sz w:val="24"/>
          <w:szCs w:val="24"/>
        </w:rPr>
        <w:t xml:space="preserve">в </w:t>
      </w:r>
      <w:hyperlink w:anchor="Par775" w:tooltip="4) выявление фактов нарушения лицензионных требований в результате анализа информации, содержащейся в единой государственной автоматизированной информационной системе, других информационных системах, анализа деклараций об объеме производства, оборота и (или) использования этилового спирта, алкогольной и спиртосодержащей продукции, анализа документов, полученных в результате проведения мероприятий государственного контроля (надзора);" w:history="1">
        <w:r w:rsidRPr="00FE068C">
          <w:rPr>
            <w:rFonts w:ascii="Times New Roman" w:hAnsi="Times New Roman" w:cs="Times New Roman"/>
            <w:color w:val="0000FF"/>
            <w:sz w:val="24"/>
            <w:szCs w:val="24"/>
          </w:rPr>
          <w:t>подпункте 4 пункта 10</w:t>
        </w:r>
      </w:hyperlink>
      <w:r w:rsidRPr="00FE068C">
        <w:rPr>
          <w:rFonts w:ascii="Times New Roman" w:hAnsi="Times New Roman" w:cs="Times New Roman"/>
          <w:sz w:val="24"/>
          <w:szCs w:val="24"/>
        </w:rPr>
        <w:t xml:space="preserve"> настоящей статьи, может</w:t>
      </w:r>
      <w:r w:rsidRPr="00FE068C">
        <w:rPr>
          <w:rFonts w:ascii="Times New Roman" w:hAnsi="Times New Roman" w:cs="Times New Roman"/>
          <w:sz w:val="24"/>
          <w:szCs w:val="24"/>
        </w:rPr>
        <w:t xml:space="preserve"> быть проведена лицензирующим органом незамедлительно с извещением органа прокуратуры в порядке, установленном частью 12 статьи 10 Федерального закона от 26 декабря 2008 года N 294-ФЗ "О защите прав юридических лиц и индивидуальных предпринимателей при осу</w:t>
      </w:r>
      <w:r w:rsidRPr="00FE068C">
        <w:rPr>
          <w:rFonts w:ascii="Times New Roman" w:hAnsi="Times New Roman" w:cs="Times New Roman"/>
          <w:sz w:val="24"/>
          <w:szCs w:val="24"/>
        </w:rPr>
        <w:t>ществлении государственного контроля (надзора) и муниципального контроля".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12. Срок проведения проверки в отношении лицензиатов составляет не более чем двадцать рабочих дней с даты начала ее проведения. Указанный срок продлевается в случае необходимости пр</w:t>
      </w:r>
      <w:r w:rsidRPr="00FE068C">
        <w:rPr>
          <w:rFonts w:ascii="Times New Roman" w:hAnsi="Times New Roman" w:cs="Times New Roman"/>
          <w:sz w:val="24"/>
          <w:szCs w:val="24"/>
        </w:rPr>
        <w:t>оведения связанных с оценкой результатов проверок экспертиз, исследований, испытаний, расследований, осуществления перевода на русский язык документов, представленных на иностранном языке проверяемым лицом, и других необходимых мероприятий (в том числе в о</w:t>
      </w:r>
      <w:r w:rsidRPr="00FE068C">
        <w:rPr>
          <w:rFonts w:ascii="Times New Roman" w:hAnsi="Times New Roman" w:cs="Times New Roman"/>
          <w:sz w:val="24"/>
          <w:szCs w:val="24"/>
        </w:rPr>
        <w:t>тношении контрагентов лицензиата), без которых невозможно оценить соответствие деятельности проверяемого лица обязательным требованиям. При этом общий срок проведения проверки не может превышать сорок рабочих дней.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13. Уведомление о проведении внеплановой </w:t>
      </w:r>
      <w:r w:rsidRPr="00FE068C">
        <w:rPr>
          <w:rFonts w:ascii="Times New Roman" w:hAnsi="Times New Roman" w:cs="Times New Roman"/>
          <w:sz w:val="24"/>
          <w:szCs w:val="24"/>
        </w:rPr>
        <w:t>проверки лицензиату направляется по адресу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и (или) непосредственно предъявляется в момент начала ее</w:t>
      </w:r>
      <w:r w:rsidRPr="00FE068C">
        <w:rPr>
          <w:rFonts w:ascii="Times New Roman" w:hAnsi="Times New Roman" w:cs="Times New Roman"/>
          <w:sz w:val="24"/>
          <w:szCs w:val="24"/>
        </w:rPr>
        <w:t xml:space="preserve"> проведения в форме соответствующего приказа (распоряжения) руководителя или заместителя руководителя лицензирующего органа.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14. Для фиксации информации, получаемой в ходе проведения выездных проверок, могут осуществляться звукозапись, фото- и видеосъемка.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случаях, если для разъяснения возникающих при осуществлении лицензионного контроля вопросов требуются специальные познания, лицензирующие органы назначают экспертизу, включающую в себя организацию и проведение исследований экспертами из числа лиц, облад</w:t>
      </w:r>
      <w:r w:rsidRPr="00FE068C">
        <w:rPr>
          <w:rFonts w:ascii="Times New Roman" w:hAnsi="Times New Roman" w:cs="Times New Roman"/>
          <w:sz w:val="24"/>
          <w:szCs w:val="24"/>
        </w:rPr>
        <w:t>ающих специальными знаниями для решения задач в области лицензионного контроля.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Такая экспертиза проводится экспертами лицензирующего органа, а также иными экспертами, аккредитованными в порядке, установленном законодательством Российской Федерации, только</w:t>
      </w:r>
      <w:r w:rsidRPr="00FE068C">
        <w:rPr>
          <w:rFonts w:ascii="Times New Roman" w:hAnsi="Times New Roman" w:cs="Times New Roman"/>
          <w:sz w:val="24"/>
          <w:szCs w:val="24"/>
        </w:rPr>
        <w:t xml:space="preserve"> в случае невозможности проведения такой экспертизы экспертами лицензирующего органа.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Порядок проведения такой экспертизы устанавливается Правительством Российской Федерации.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52" w:name="Par786"/>
      <w:bookmarkEnd w:id="152"/>
      <w:r w:rsidRPr="00FE068C">
        <w:rPr>
          <w:rFonts w:ascii="Times New Roman" w:hAnsi="Times New Roman" w:cs="Times New Roman"/>
          <w:sz w:val="24"/>
          <w:szCs w:val="24"/>
        </w:rPr>
        <w:t>Статья 23.3. Государственный надзор за использованием основного техн</w:t>
      </w:r>
      <w:r w:rsidRPr="00FE068C">
        <w:rPr>
          <w:rFonts w:ascii="Times New Roman" w:hAnsi="Times New Roman" w:cs="Times New Roman"/>
          <w:sz w:val="24"/>
          <w:szCs w:val="24"/>
        </w:rPr>
        <w:t>ологического оборудования для производства этилового спирта, которое подлежит государственной регистрации</w:t>
      </w:r>
    </w:p>
    <w:p w:rsidR="00000000" w:rsidRPr="00FE068C" w:rsidRDefault="005D1E33" w:rsidP="00FE068C">
      <w:pPr>
        <w:pStyle w:val="ConsPlusNormal"/>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Под государственным надзором за использованием основного технологического оборудования для производства этилового спирта, которое подлежит государ</w:t>
      </w:r>
      <w:r w:rsidRPr="00FE068C">
        <w:rPr>
          <w:rFonts w:ascii="Times New Roman" w:hAnsi="Times New Roman" w:cs="Times New Roman"/>
          <w:sz w:val="24"/>
          <w:szCs w:val="24"/>
        </w:rPr>
        <w:t>ственной регистрации, понимается: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 деятельность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направленная на предупреждение, </w:t>
      </w:r>
      <w:r w:rsidRPr="00FE068C">
        <w:rPr>
          <w:rFonts w:ascii="Times New Roman" w:hAnsi="Times New Roman" w:cs="Times New Roman"/>
          <w:sz w:val="24"/>
          <w:szCs w:val="24"/>
        </w:rPr>
        <w:t xml:space="preserve">выявление и пресечение нарушений в сфере использования основного технологического оборудования для производства этилового спирта, которое подлежит государственной регистрации в соответствии со </w:t>
      </w:r>
      <w:hyperlink w:anchor="Par411" w:tooltip="Статья 14.1. Государственная регистрация основного технологического оборудования для производства этилового спирта" w:history="1">
        <w:r w:rsidRPr="00FE068C">
          <w:rPr>
            <w:rFonts w:ascii="Times New Roman" w:hAnsi="Times New Roman" w:cs="Times New Roman"/>
            <w:color w:val="0000FF"/>
            <w:sz w:val="24"/>
            <w:szCs w:val="24"/>
          </w:rPr>
          <w:t>статьей 14.1</w:t>
        </w:r>
      </w:hyperlink>
      <w:r w:rsidRPr="00FE068C">
        <w:rPr>
          <w:rFonts w:ascii="Times New Roman" w:hAnsi="Times New Roman" w:cs="Times New Roman"/>
          <w:sz w:val="24"/>
          <w:szCs w:val="24"/>
        </w:rPr>
        <w:t xml:space="preserve"> настоящего Федерального закона, посредством организации и проведения проверок в отношении организаций, их руководителей, должностных лиц и их уполномоченных предст</w:t>
      </w:r>
      <w:r w:rsidRPr="00FE068C">
        <w:rPr>
          <w:rFonts w:ascii="Times New Roman" w:hAnsi="Times New Roman" w:cs="Times New Roman"/>
          <w:sz w:val="24"/>
          <w:szCs w:val="24"/>
        </w:rPr>
        <w:t>авителей, а также иных лиц, осуществляющих деятельность в области использования такого оборудования (далее - организации и иные лица), а также принятие предусмотренных законодательством Российской Федерации мер по пресечению, предупреждению выявленных нару</w:t>
      </w:r>
      <w:r w:rsidRPr="00FE068C">
        <w:rPr>
          <w:rFonts w:ascii="Times New Roman" w:hAnsi="Times New Roman" w:cs="Times New Roman"/>
          <w:sz w:val="24"/>
          <w:szCs w:val="24"/>
        </w:rPr>
        <w:t>шений и (или) устранению их последствий;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деятельность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по систематическому наблюден</w:t>
      </w:r>
      <w:r w:rsidRPr="00FE068C">
        <w:rPr>
          <w:rFonts w:ascii="Times New Roman" w:hAnsi="Times New Roman" w:cs="Times New Roman"/>
          <w:sz w:val="24"/>
          <w:szCs w:val="24"/>
        </w:rPr>
        <w:t>ию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К отношениям, связанным с осуществлением государственного надзора за использованием организациями или иными лиц</w:t>
      </w:r>
      <w:r w:rsidRPr="00FE068C">
        <w:rPr>
          <w:rFonts w:ascii="Times New Roman" w:hAnsi="Times New Roman" w:cs="Times New Roman"/>
          <w:sz w:val="24"/>
          <w:szCs w:val="24"/>
        </w:rPr>
        <w:t>ами основного технологического оборудования для производства этилового спирта, которое подлежит государственной регистрации, применяются положения Федерального закона от 26 декабря 2008 года N 294-ФЗ "О защите прав юридических лиц и индивидуальных предприн</w:t>
      </w:r>
      <w:r w:rsidRPr="00FE068C">
        <w:rPr>
          <w:rFonts w:ascii="Times New Roman" w:hAnsi="Times New Roman" w:cs="Times New Roman"/>
          <w:sz w:val="24"/>
          <w:szCs w:val="24"/>
        </w:rPr>
        <w:t xml:space="preserve">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ar792" w:tooltip="3. Предметом проверки является соблюдение организацией или иным лицом в процессе осуществления деятельности в области производства этилового спирта требований о государственной регистрации основного технологического оборудования для производства этилового спирта, о его консервации и расконсервации, установленных статьей 14.1 и пунктом 11 статьи 8 настоящего Федерального закона." w:history="1">
        <w:r w:rsidRPr="00FE068C">
          <w:rPr>
            <w:rFonts w:ascii="Times New Roman" w:hAnsi="Times New Roman" w:cs="Times New Roman"/>
            <w:color w:val="0000FF"/>
            <w:sz w:val="24"/>
            <w:szCs w:val="24"/>
          </w:rPr>
          <w:t>пунктами 3</w:t>
        </w:r>
      </w:hyperlink>
      <w:r w:rsidRPr="00FE068C">
        <w:rPr>
          <w:rFonts w:ascii="Times New Roman" w:hAnsi="Times New Roman" w:cs="Times New Roman"/>
          <w:sz w:val="24"/>
          <w:szCs w:val="24"/>
        </w:rPr>
        <w:t xml:space="preserve"> - </w:t>
      </w:r>
      <w:hyperlink w:anchor="Par801" w:tooltip="8. Срок проведения проверки составляет не более чем тридцать рабочих дней со дня начала ее проведения." w:history="1">
        <w:r w:rsidRPr="00FE068C">
          <w:rPr>
            <w:rFonts w:ascii="Times New Roman" w:hAnsi="Times New Roman" w:cs="Times New Roman"/>
            <w:color w:val="0000FF"/>
            <w:sz w:val="24"/>
            <w:szCs w:val="24"/>
          </w:rPr>
          <w:t>8</w:t>
        </w:r>
      </w:hyperlink>
      <w:r w:rsidRPr="00FE068C">
        <w:rPr>
          <w:rFonts w:ascii="Times New Roman" w:hAnsi="Times New Roman" w:cs="Times New Roman"/>
          <w:sz w:val="24"/>
          <w:szCs w:val="24"/>
        </w:rPr>
        <w:t xml:space="preserve"> настоящей статьи.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3" w:name="Par792"/>
      <w:bookmarkEnd w:id="153"/>
      <w:r w:rsidRPr="00FE068C">
        <w:rPr>
          <w:rFonts w:ascii="Times New Roman" w:hAnsi="Times New Roman" w:cs="Times New Roman"/>
          <w:sz w:val="24"/>
          <w:szCs w:val="24"/>
        </w:rPr>
        <w:t xml:space="preserve">3. Предметом проверки </w:t>
      </w:r>
      <w:r w:rsidRPr="00FE068C">
        <w:rPr>
          <w:rFonts w:ascii="Times New Roman" w:hAnsi="Times New Roman" w:cs="Times New Roman"/>
          <w:sz w:val="24"/>
          <w:szCs w:val="24"/>
        </w:rPr>
        <w:t>является соблюдение организацией или иным лицом в процессе осуществления деятельности в области производства этилового спирта требований о государственной регистрации основного технологического оборудования для производства этилового спирта, о его консерва</w:t>
      </w:r>
      <w:r w:rsidRPr="00FE068C">
        <w:rPr>
          <w:rFonts w:ascii="Times New Roman" w:hAnsi="Times New Roman" w:cs="Times New Roman"/>
          <w:sz w:val="24"/>
          <w:szCs w:val="24"/>
        </w:rPr>
        <w:t xml:space="preserve">ции и расконсервации, установленных </w:t>
      </w:r>
      <w:hyperlink w:anchor="Par411" w:tooltip="Статья 14.1. Государственная регистрация основного технологического оборудования для производства этилового спирта" w:history="1">
        <w:r w:rsidRPr="00FE068C">
          <w:rPr>
            <w:rFonts w:ascii="Times New Roman" w:hAnsi="Times New Roman" w:cs="Times New Roman"/>
            <w:color w:val="0000FF"/>
            <w:sz w:val="24"/>
            <w:szCs w:val="24"/>
          </w:rPr>
          <w:t>статьей 14.1</w:t>
        </w:r>
      </w:hyperlink>
      <w:r w:rsidRPr="00FE068C">
        <w:rPr>
          <w:rFonts w:ascii="Times New Roman" w:hAnsi="Times New Roman" w:cs="Times New Roman"/>
          <w:sz w:val="24"/>
          <w:szCs w:val="24"/>
        </w:rPr>
        <w:t xml:space="preserve"> и </w:t>
      </w:r>
      <w:hyperlink w:anchor="Par207" w:tooltip="11. В случае аннулирования или прекращения действия лицензии на производство этилового спирта, алкогольной и спиртосодержащей продукции или лицензии на производство лекарственных средств организация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порядке, установленном уполномоченным Правительством Российской Федерации федеральным органом исполнительной власти, обя..." w:history="1">
        <w:r w:rsidRPr="00FE068C">
          <w:rPr>
            <w:rFonts w:ascii="Times New Roman" w:hAnsi="Times New Roman" w:cs="Times New Roman"/>
            <w:color w:val="0000FF"/>
            <w:sz w:val="24"/>
            <w:szCs w:val="24"/>
          </w:rPr>
          <w:t>пунктом 11 статьи 8</w:t>
        </w:r>
      </w:hyperlink>
      <w:r w:rsidRPr="00FE068C">
        <w:rPr>
          <w:rFonts w:ascii="Times New Roman" w:hAnsi="Times New Roman" w:cs="Times New Roman"/>
          <w:sz w:val="24"/>
          <w:szCs w:val="24"/>
        </w:rPr>
        <w:t xml:space="preserve"> настоящего Фе</w:t>
      </w:r>
      <w:r w:rsidRPr="00FE068C">
        <w:rPr>
          <w:rFonts w:ascii="Times New Roman" w:hAnsi="Times New Roman" w:cs="Times New Roman"/>
          <w:sz w:val="24"/>
          <w:szCs w:val="24"/>
        </w:rPr>
        <w:t>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Плановая проверка при осуществлении государственного надзора за соблюдением требований к основному технологическому оборудованию для производства этилового спирта, которое подлежит государственной регистрации, не проводится.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Внепла</w:t>
      </w:r>
      <w:r w:rsidRPr="00FE068C">
        <w:rPr>
          <w:rFonts w:ascii="Times New Roman" w:hAnsi="Times New Roman" w:cs="Times New Roman"/>
          <w:sz w:val="24"/>
          <w:szCs w:val="24"/>
        </w:rPr>
        <w:t>новая выездная проверка при осуществлении государственного надзора за использованием основного технологического оборудования для производства этилового спирта, которое подлежит государственной регистрации, проводится без согласования с органами прокуратуры</w:t>
      </w:r>
      <w:r w:rsidRPr="00FE068C">
        <w:rPr>
          <w:rFonts w:ascii="Times New Roman" w:hAnsi="Times New Roman" w:cs="Times New Roman"/>
          <w:sz w:val="24"/>
          <w:szCs w:val="24"/>
        </w:rPr>
        <w:t>.</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6. Основаниями для проведения внеплановой выездной проверки являются: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поступление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w:t>
      </w:r>
      <w:r w:rsidRPr="00FE068C">
        <w:rPr>
          <w:rFonts w:ascii="Times New Roman" w:hAnsi="Times New Roman" w:cs="Times New Roman"/>
          <w:sz w:val="24"/>
          <w:szCs w:val="24"/>
        </w:rPr>
        <w:t>ии,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а также размещенной в средствах массовой информации о фактах незаконного использо</w:t>
      </w:r>
      <w:r w:rsidRPr="00FE068C">
        <w:rPr>
          <w:rFonts w:ascii="Times New Roman" w:hAnsi="Times New Roman" w:cs="Times New Roman"/>
          <w:sz w:val="24"/>
          <w:szCs w:val="24"/>
        </w:rPr>
        <w:t>вания организацией, иным лицом основного технологического оборудования для производства этилового спирта, которое подлежит государственной регистрации (фактах использования основного технологического оборудования для производства этилового спирта без госуд</w:t>
      </w:r>
      <w:r w:rsidRPr="00FE068C">
        <w:rPr>
          <w:rFonts w:ascii="Times New Roman" w:hAnsi="Times New Roman" w:cs="Times New Roman"/>
          <w:sz w:val="24"/>
          <w:szCs w:val="24"/>
        </w:rPr>
        <w:t>арственной регистрации, несоблюдения требований о консервации и расконсервации основного технологического оборудования для производства этилового спирта, которое подлежит государственной регистрации);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наличие приказа (распоряжения) руководителя (замести</w:t>
      </w:r>
      <w:r w:rsidRPr="00FE068C">
        <w:rPr>
          <w:rFonts w:ascii="Times New Roman" w:hAnsi="Times New Roman" w:cs="Times New Roman"/>
          <w:sz w:val="24"/>
          <w:szCs w:val="24"/>
        </w:rPr>
        <w:t>теля руководителя)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о проведении внеплановой проверки, изданного в соответствии с п</w:t>
      </w:r>
      <w:r w:rsidRPr="00FE068C">
        <w:rPr>
          <w:rFonts w:ascii="Times New Roman" w:hAnsi="Times New Roman" w:cs="Times New Roman"/>
          <w:sz w:val="24"/>
          <w:szCs w:val="24"/>
        </w:rPr>
        <w:t>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w:t>
      </w:r>
      <w:r w:rsidRPr="00FE068C">
        <w:rPr>
          <w:rFonts w:ascii="Times New Roman" w:hAnsi="Times New Roman" w:cs="Times New Roman"/>
          <w:sz w:val="24"/>
          <w:szCs w:val="24"/>
        </w:rPr>
        <w:t>) наличие сведений об эксплуатации законсервированного основного технологического оборудования для производства этилового спирта, которое подлежит государственной регистрации, полученных по результатам анализа используемых организациями или иными лицами эн</w:t>
      </w:r>
      <w:r w:rsidRPr="00FE068C">
        <w:rPr>
          <w:rFonts w:ascii="Times New Roman" w:hAnsi="Times New Roman" w:cs="Times New Roman"/>
          <w:sz w:val="24"/>
          <w:szCs w:val="24"/>
        </w:rPr>
        <w:t>ергетических ресурсов, данных о закупке и (или) поставке сырья для производства этилового спирта, хранения или сброса барды (основного отхода спиртового производства);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поступление в федеральный орган исполнительной власти, уполномоченный по контролю и н</w:t>
      </w:r>
      <w:r w:rsidRPr="00FE068C">
        <w:rPr>
          <w:rFonts w:ascii="Times New Roman" w:hAnsi="Times New Roman" w:cs="Times New Roman"/>
          <w:sz w:val="24"/>
          <w:szCs w:val="24"/>
        </w:rPr>
        <w:t xml:space="preserve">адзору в области производства и оборота этилового спирта, алкогольной и спиртосодержащей продукции, заявления, предусмотренного </w:t>
      </w:r>
      <w:hyperlink w:anchor="Par419" w:tooltip="1) заявление по форме, утвержденной уполномоченным Правительством Российской Федерации федеральным органом исполнительной власти, с указанием вида и места нахождения основного технологического оборудования для производства этилового спирта с производственной мощностью более 200 декалитров;" w:history="1">
        <w:r w:rsidRPr="00FE068C">
          <w:rPr>
            <w:rFonts w:ascii="Times New Roman" w:hAnsi="Times New Roman" w:cs="Times New Roman"/>
            <w:color w:val="0000FF"/>
            <w:sz w:val="24"/>
            <w:szCs w:val="24"/>
          </w:rPr>
          <w:t>подпунктом 1 пункта 2 статьи 14.1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7. Уведомление о проведении внеплановой выездной проверки предъявляется непосредственно в момент начала ее проведения в форме соответствующего приказа (распоряжения) руководителя или заместителя руководителя федерального органа исполнительной власти, уполн</w:t>
      </w:r>
      <w:r w:rsidRPr="00FE068C">
        <w:rPr>
          <w:rFonts w:ascii="Times New Roman" w:hAnsi="Times New Roman" w:cs="Times New Roman"/>
          <w:sz w:val="24"/>
          <w:szCs w:val="24"/>
        </w:rPr>
        <w:t>омоченного по контролю и надзору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4" w:name="Par801"/>
      <w:bookmarkEnd w:id="154"/>
      <w:r w:rsidRPr="00FE068C">
        <w:rPr>
          <w:rFonts w:ascii="Times New Roman" w:hAnsi="Times New Roman" w:cs="Times New Roman"/>
          <w:sz w:val="24"/>
          <w:szCs w:val="24"/>
        </w:rPr>
        <w:t>8. Срок проведения проверки составляет не более чем тридцать рабочих дней со дня начала ее проведения.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В исключительны</w:t>
      </w:r>
      <w:r w:rsidRPr="00FE068C">
        <w:rPr>
          <w:rFonts w:ascii="Times New Roman" w:hAnsi="Times New Roman" w:cs="Times New Roman"/>
          <w:sz w:val="24"/>
          <w:szCs w:val="24"/>
        </w:rPr>
        <w:t>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федерального органа исполнительной власти, уполномоченного по</w:t>
      </w:r>
      <w:r w:rsidRPr="00FE068C">
        <w:rPr>
          <w:rFonts w:ascii="Times New Roman" w:hAnsi="Times New Roman" w:cs="Times New Roman"/>
          <w:sz w:val="24"/>
          <w:szCs w:val="24"/>
        </w:rPr>
        <w:t xml:space="preserve"> контролю и надзору в области производства и оборота этилового спирта, алкогольной и спиртосодержащей продукции, проводящих проверку, срок проведения проверки может быть продлен руководителем (заместителем руководителя) этого органа, но не более чем на два</w:t>
      </w:r>
      <w:r w:rsidRPr="00FE068C">
        <w:rPr>
          <w:rFonts w:ascii="Times New Roman" w:hAnsi="Times New Roman" w:cs="Times New Roman"/>
          <w:sz w:val="24"/>
          <w:szCs w:val="24"/>
        </w:rPr>
        <w:t>дцать рабочих дней.</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24. Общественный контроль за соблюдением настоящего Федерального закона</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Общественный контроль за соблюдением настоящего Федерального закона осуществляется гражданами и общественными объединениями.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Государственные органы и</w:t>
      </w:r>
      <w:r w:rsidRPr="00FE068C">
        <w:rPr>
          <w:rFonts w:ascii="Times New Roman" w:hAnsi="Times New Roman" w:cs="Times New Roman"/>
          <w:sz w:val="24"/>
          <w:szCs w:val="24"/>
        </w:rPr>
        <w:t xml:space="preserve"> должностные лица обязаны содействовать гражданам и общественным объединениям в проведении соответствующих проверок фактов нарушения настоящего Федерального закона и в десятидневный срок уведомлять заявителей о принятых решениях.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В целях анализа возможн</w:t>
      </w:r>
      <w:r w:rsidRPr="00FE068C">
        <w:rPr>
          <w:rFonts w:ascii="Times New Roman" w:hAnsi="Times New Roman" w:cs="Times New Roman"/>
          <w:sz w:val="24"/>
          <w:szCs w:val="24"/>
        </w:rPr>
        <w:t>ых социально-экономических последствий законодательных инициатив по вопросам регулирования производства и оборота этилового спирта, алкогольной и спиртосодержащей продукции, практики применения законодательства и разработки соответствующих рекомендаций мог</w:t>
      </w:r>
      <w:r w:rsidRPr="00FE068C">
        <w:rPr>
          <w:rFonts w:ascii="Times New Roman" w:hAnsi="Times New Roman" w:cs="Times New Roman"/>
          <w:sz w:val="24"/>
          <w:szCs w:val="24"/>
        </w:rPr>
        <w:t>ут создаваться консультативно-экспертные советы при федеральных органах законодательной и исполнительной власти, органах законодательной и исполнительной власти субъектов Российской Федерации. Положение о консультативно-экспертном совете утверждается орган</w:t>
      </w:r>
      <w:r w:rsidRPr="00FE068C">
        <w:rPr>
          <w:rFonts w:ascii="Times New Roman" w:hAnsi="Times New Roman" w:cs="Times New Roman"/>
          <w:sz w:val="24"/>
          <w:szCs w:val="24"/>
        </w:rPr>
        <w:t>ом, принявшим решение о создании такого совета.</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24.1. Саморегулируемая организация виноградарей и виноделов</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Саморегулируемой организацией виноградарей и виноделов признается некоммерческая организация, которая основана на членстве, соответствуе</w:t>
      </w:r>
      <w:r w:rsidRPr="00FE068C">
        <w:rPr>
          <w:rFonts w:ascii="Times New Roman" w:hAnsi="Times New Roman" w:cs="Times New Roman"/>
          <w:sz w:val="24"/>
          <w:szCs w:val="24"/>
        </w:rPr>
        <w:t>т, если иное не установлено настоящим Федеральным законом, требованиям, предъявляемым к саморегулируемым организациям Федеральным законом от 1 декабря 2007 года N 315-ФЗ "О саморегулируемых организациях", и объединяет в своем составе организации, осуществл</w:t>
      </w:r>
      <w:r w:rsidRPr="00FE068C">
        <w:rPr>
          <w:rFonts w:ascii="Times New Roman" w:hAnsi="Times New Roman" w:cs="Times New Roman"/>
          <w:sz w:val="24"/>
          <w:szCs w:val="24"/>
        </w:rPr>
        <w:t>яющие производство и оборот винодельческой продукции, и (или) сельскохозяйственных товаропроизводителей.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Некоммерческая организация приобретает статус саморегулируемой организации виноградарей и виноделов с даты внесения сведений о ней в государственный</w:t>
      </w:r>
      <w:r w:rsidRPr="00FE068C">
        <w:rPr>
          <w:rFonts w:ascii="Times New Roman" w:hAnsi="Times New Roman" w:cs="Times New Roman"/>
          <w:sz w:val="24"/>
          <w:szCs w:val="24"/>
        </w:rPr>
        <w:t xml:space="preserve"> реестр саморегулируемых организаций при условии объединения в составе некоммерческой организации в качестве ее членов не менее тридцати организаций, осуществляющих производство и оборот винодельческой продукции и (или) сельскохозяйственных товаропроизводи</w:t>
      </w:r>
      <w:r w:rsidRPr="00FE068C">
        <w:rPr>
          <w:rFonts w:ascii="Times New Roman" w:hAnsi="Times New Roman" w:cs="Times New Roman"/>
          <w:sz w:val="24"/>
          <w:szCs w:val="24"/>
        </w:rPr>
        <w:t>телей.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Структура, функции саморегулируемой организации виноградарей и виноделов, права, обязанности ее членов определяются в порядке, установленном Федеральным законом от 1 декабря 2007 года N 315-ФЗ "О саморегулируемых организациях".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Наряду с функци</w:t>
      </w:r>
      <w:r w:rsidRPr="00FE068C">
        <w:rPr>
          <w:rFonts w:ascii="Times New Roman" w:hAnsi="Times New Roman" w:cs="Times New Roman"/>
          <w:sz w:val="24"/>
          <w:szCs w:val="24"/>
        </w:rPr>
        <w:t>ями, установленными Федеральным законом от 1 декабря 2007 года N 315-ФЗ "О саморегулируемых организациях", саморегулируемая организация виноградарей и виноделов осуществляет следующие функции: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установление не противоречащих требованиям технических регла</w:t>
      </w:r>
      <w:r w:rsidRPr="00FE068C">
        <w:rPr>
          <w:rFonts w:ascii="Times New Roman" w:hAnsi="Times New Roman" w:cs="Times New Roman"/>
          <w:sz w:val="24"/>
          <w:szCs w:val="24"/>
        </w:rPr>
        <w:t>ментов стандартов качества винодельческой продукции, производимой членами такой саморегулируемой организации, и осуществление контроля за соблюдением данных стандартов;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составление расчета потребности в федеральных специальных марках для членов такой са</w:t>
      </w:r>
      <w:r w:rsidRPr="00FE068C">
        <w:rPr>
          <w:rFonts w:ascii="Times New Roman" w:hAnsi="Times New Roman" w:cs="Times New Roman"/>
          <w:sz w:val="24"/>
          <w:szCs w:val="24"/>
        </w:rPr>
        <w:t xml:space="preserve">морегулируемой организации в соответствии со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статьей 12</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3) установление особых требований к коллекции винодельческой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55" w:name="Par820"/>
      <w:bookmarkEnd w:id="155"/>
      <w:r w:rsidRPr="00FE068C">
        <w:rPr>
          <w:rFonts w:ascii="Times New Roman" w:hAnsi="Times New Roman" w:cs="Times New Roman"/>
          <w:sz w:val="24"/>
          <w:szCs w:val="24"/>
        </w:rPr>
        <w:t>Статья 25. Пресечение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w:t>
      </w:r>
      <w:r w:rsidRPr="00FE068C">
        <w:rPr>
          <w:rFonts w:ascii="Times New Roman" w:hAnsi="Times New Roman" w:cs="Times New Roman"/>
          <w:sz w:val="24"/>
          <w:szCs w:val="24"/>
        </w:rPr>
        <w:t>осударственной регистрации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В целях пресечения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w:t>
      </w:r>
      <w:r w:rsidRPr="00FE068C">
        <w:rPr>
          <w:rFonts w:ascii="Times New Roman" w:hAnsi="Times New Roman" w:cs="Times New Roman"/>
          <w:sz w:val="24"/>
          <w:szCs w:val="24"/>
        </w:rPr>
        <w:t>а, которое подлежит государственной регистрации, изъятию из незаконного оборота на основании решений уполномоченных в соответствии с законодательством Российской Федерации органов и должностных лиц подлежат:</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6" w:name="Par823"/>
      <w:bookmarkEnd w:id="156"/>
      <w:r w:rsidRPr="00FE068C">
        <w:rPr>
          <w:rFonts w:ascii="Times New Roman" w:hAnsi="Times New Roman" w:cs="Times New Roman"/>
          <w:sz w:val="24"/>
          <w:szCs w:val="24"/>
        </w:rPr>
        <w:t>1) этиловый спирт, алкогольная и спи</w:t>
      </w:r>
      <w:r w:rsidRPr="00FE068C">
        <w:rPr>
          <w:rFonts w:ascii="Times New Roman" w:hAnsi="Times New Roman" w:cs="Times New Roman"/>
          <w:sz w:val="24"/>
          <w:szCs w:val="24"/>
        </w:rPr>
        <w:t>ртосодержащая продукция в случае, если их производство и (или) оборот осуществляются: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без соответствующих лицензий, за исключением случаев, предусмотренных </w:t>
      </w:r>
      <w:hyperlink w:anchor="Par713" w:tooltip="5. В течение двух месяцев с момента аннулирования лицензии или прекращения действия лицензии лицензиат имеет право на хранение остатков этилового спирта, алкогольной и спиртосодержащей продукции, на возврат их поставщику, на поставку остатков алкогольной и спиртосодержащей продукции иной имеющей лицензию на закупку, хранение и поставки алкогольной и спиртосодержащей продукции организации, которые осуществляются под контролем лицензирующего органа, за исключением случаев, если такая продукция подлежит изъ..." w:history="1">
        <w:r w:rsidRPr="00FE068C">
          <w:rPr>
            <w:rFonts w:ascii="Times New Roman" w:hAnsi="Times New Roman" w:cs="Times New Roman"/>
            <w:color w:val="0000FF"/>
            <w:sz w:val="24"/>
            <w:szCs w:val="24"/>
          </w:rPr>
          <w:t>пунктом 5 статьи 20</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без маркировки в со</w:t>
      </w:r>
      <w:r w:rsidRPr="00FE068C">
        <w:rPr>
          <w:rFonts w:ascii="Times New Roman" w:hAnsi="Times New Roman" w:cs="Times New Roman"/>
          <w:sz w:val="24"/>
          <w:szCs w:val="24"/>
        </w:rPr>
        <w:t xml:space="preserve">ответствии со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статьей 12</w:t>
        </w:r>
      </w:hyperlink>
      <w:r w:rsidRPr="00FE068C">
        <w:rPr>
          <w:rFonts w:ascii="Times New Roman" w:hAnsi="Times New Roman" w:cs="Times New Roman"/>
          <w:sz w:val="24"/>
          <w:szCs w:val="24"/>
        </w:rPr>
        <w:t xml:space="preserve"> настоящего Федерального закона или с маркировкой поддельными марками;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без соответствия государственным стандартам и техническим условиям;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7" w:name="Par827"/>
      <w:bookmarkEnd w:id="157"/>
      <w:r w:rsidRPr="00FE068C">
        <w:rPr>
          <w:rFonts w:ascii="Times New Roman" w:hAnsi="Times New Roman" w:cs="Times New Roman"/>
          <w:sz w:val="24"/>
          <w:szCs w:val="24"/>
        </w:rPr>
        <w:t xml:space="preserve">без фиксации и передачи информации об объеме производства и (или)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w:t>
      </w:r>
      <w:hyperlink w:anchor="Par176" w:tooltip="2.1. Указанное в абзаце восьмом пункта 2 настоящей статьи требование не распространяется на учет объема:" w:history="1">
        <w:r w:rsidRPr="00FE068C">
          <w:rPr>
            <w:rFonts w:ascii="Times New Roman" w:hAnsi="Times New Roman" w:cs="Times New Roman"/>
            <w:color w:val="0000FF"/>
            <w:sz w:val="24"/>
            <w:szCs w:val="24"/>
          </w:rPr>
          <w:t>пунктом 2.1 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без </w:t>
      </w:r>
      <w:hyperlink w:anchor="Par243" w:tooltip="Статья 10.2. Документы, сопровождающие оборот этилового спирта, алкогольной и спиртосодержащей продукции" w:history="1">
        <w:r w:rsidRPr="00FE068C">
          <w:rPr>
            <w:rFonts w:ascii="Times New Roman" w:hAnsi="Times New Roman" w:cs="Times New Roman"/>
            <w:color w:val="0000FF"/>
            <w:sz w:val="24"/>
            <w:szCs w:val="24"/>
          </w:rPr>
          <w:t>документов</w:t>
        </w:r>
      </w:hyperlink>
      <w:r w:rsidRPr="00FE068C">
        <w:rPr>
          <w:rFonts w:ascii="Times New Roman" w:hAnsi="Times New Roman" w:cs="Times New Roman"/>
          <w:sz w:val="24"/>
          <w:szCs w:val="24"/>
        </w:rPr>
        <w:t>, подтверждающих легальность производства и (или) оборота такой продукции, а также с фальсифицированными документами, удостоверяющими легальность производства и (или) оборота такой п</w:t>
      </w:r>
      <w:r w:rsidRPr="00FE068C">
        <w:rPr>
          <w:rFonts w:ascii="Times New Roman" w:hAnsi="Times New Roman" w:cs="Times New Roman"/>
          <w:sz w:val="24"/>
          <w:szCs w:val="24"/>
        </w:rPr>
        <w:t>родукции, в том числе изготовленными путем их дублирования;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с содержанием в своем составе виноматериалов,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w:t>
      </w:r>
      <w:r w:rsidRPr="00FE068C">
        <w:rPr>
          <w:rFonts w:ascii="Times New Roman" w:hAnsi="Times New Roman" w:cs="Times New Roman"/>
          <w:sz w:val="24"/>
          <w:szCs w:val="24"/>
        </w:rPr>
        <w:t>з приобретенных у других лиц винограда,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этиловый спирт, алкогольная и спиртосодержащая продукция с содержанием в своем составе этилового спирта, произведенного из непищевого сырья или имеющего </w:t>
      </w:r>
      <w:r w:rsidRPr="00FE068C">
        <w:rPr>
          <w:rFonts w:ascii="Times New Roman" w:hAnsi="Times New Roman" w:cs="Times New Roman"/>
          <w:sz w:val="24"/>
          <w:szCs w:val="24"/>
        </w:rPr>
        <w:t>денатурирующие добавки, за исключением спиртосодержащей непищевой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8" w:name="Par831"/>
      <w:bookmarkEnd w:id="158"/>
      <w:r w:rsidRPr="00FE068C">
        <w:rPr>
          <w:rFonts w:ascii="Times New Roman" w:hAnsi="Times New Roman" w:cs="Times New Roman"/>
          <w:sz w:val="24"/>
          <w:szCs w:val="24"/>
        </w:rPr>
        <w:t xml:space="preserve">3) этиловый спирт, алкогольная и спиртосодержащая продукция, основное технологическое оборудование для производства этилового спирта, которое подлежит государственной </w:t>
      </w:r>
      <w:r w:rsidRPr="00FE068C">
        <w:rPr>
          <w:rFonts w:ascii="Times New Roman" w:hAnsi="Times New Roman" w:cs="Times New Roman"/>
          <w:sz w:val="24"/>
          <w:szCs w:val="24"/>
        </w:rPr>
        <w:t>регистрации, являющиеся бесхозяйным имуществом;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59" w:name="Par832"/>
      <w:bookmarkEnd w:id="159"/>
      <w:r w:rsidRPr="00FE068C">
        <w:rPr>
          <w:rFonts w:ascii="Times New Roman" w:hAnsi="Times New Roman" w:cs="Times New Roman"/>
          <w:sz w:val="24"/>
          <w:szCs w:val="24"/>
        </w:rPr>
        <w:t xml:space="preserve">4)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w:t>
      </w:r>
      <w:r w:rsidRPr="00FE068C">
        <w:rPr>
          <w:rFonts w:ascii="Times New Roman" w:hAnsi="Times New Roman" w:cs="Times New Roman"/>
          <w:sz w:val="24"/>
          <w:szCs w:val="24"/>
        </w:rPr>
        <w:lastRenderedPageBreak/>
        <w:t>спирта, алкоголь</w:t>
      </w:r>
      <w:r w:rsidRPr="00FE068C">
        <w:rPr>
          <w:rFonts w:ascii="Times New Roman" w:hAnsi="Times New Roman" w:cs="Times New Roman"/>
          <w:sz w:val="24"/>
          <w:szCs w:val="24"/>
        </w:rPr>
        <w:t>ной и спиртосодержащей продукции, федеральные специальные марки и акцизные марки (в том числе поддельные) для маркировки алкогольной продукции в случае, если они обнаружены в складских, производственных помещениях организации, а также на иных объектах, при</w:t>
      </w:r>
      <w:r w:rsidRPr="00FE068C">
        <w:rPr>
          <w:rFonts w:ascii="Times New Roman" w:hAnsi="Times New Roman" w:cs="Times New Roman"/>
          <w:sz w:val="24"/>
          <w:szCs w:val="24"/>
        </w:rPr>
        <w:t xml:space="preserve">надлежащих организации или используемых ею при осуществлении деятельности, подлежащей лицензированию в соответствии с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пунктом 2 статьи 18</w:t>
        </w:r>
      </w:hyperlink>
      <w:r w:rsidRPr="00FE068C">
        <w:rPr>
          <w:rFonts w:ascii="Times New Roman" w:hAnsi="Times New Roman" w:cs="Times New Roman"/>
          <w:sz w:val="24"/>
          <w:szCs w:val="24"/>
        </w:rPr>
        <w:t xml:space="preserve"> настоящего Федеральног</w:t>
      </w:r>
      <w:r w:rsidRPr="00FE068C">
        <w:rPr>
          <w:rFonts w:ascii="Times New Roman" w:hAnsi="Times New Roman" w:cs="Times New Roman"/>
          <w:sz w:val="24"/>
          <w:szCs w:val="24"/>
        </w:rPr>
        <w:t>о закона, при отсутствии лицензии на осуществление соответствующего вида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0" w:name="Par833"/>
      <w:bookmarkEnd w:id="160"/>
      <w:r w:rsidRPr="00FE068C">
        <w:rPr>
          <w:rFonts w:ascii="Times New Roman" w:hAnsi="Times New Roman" w:cs="Times New Roman"/>
          <w:sz w:val="24"/>
          <w:szCs w:val="24"/>
        </w:rPr>
        <w:t>5) основное технологическое оборудование для производства и оборота этилового спирта, алкогольной и спиртосодержащей продукции в случае, если оно:</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обнаружено</w:t>
      </w:r>
      <w:r w:rsidRPr="00FE068C">
        <w:rPr>
          <w:rFonts w:ascii="Times New Roman" w:hAnsi="Times New Roman" w:cs="Times New Roman"/>
          <w:sz w:val="24"/>
          <w:szCs w:val="24"/>
        </w:rPr>
        <w:t xml:space="preserve"> в складских, производственных помещениях организации, а также на иных объектах, принадлежащих организации или используемых ею при осуществлении деятельности, подлежащей лицензированию в соответствии с </w:t>
      </w:r>
      <w:hyperlink w:anchor="Par525" w:tooltip="2. Лицензии выдаются на осуществление следующих видов деятельности:" w:history="1">
        <w:r w:rsidRPr="00FE068C">
          <w:rPr>
            <w:rFonts w:ascii="Times New Roman" w:hAnsi="Times New Roman" w:cs="Times New Roman"/>
            <w:color w:val="0000FF"/>
            <w:sz w:val="24"/>
            <w:szCs w:val="24"/>
          </w:rPr>
          <w:t>пунктом 2 статьи 18</w:t>
        </w:r>
      </w:hyperlink>
      <w:r w:rsidRPr="00FE068C">
        <w:rPr>
          <w:rFonts w:ascii="Times New Roman" w:hAnsi="Times New Roman" w:cs="Times New Roman"/>
          <w:sz w:val="24"/>
          <w:szCs w:val="24"/>
        </w:rPr>
        <w:t xml:space="preserve"> настоящего Федерального закона, при отсутствии лицензии на осуществление соответствующего вида деятельности;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1" w:name="Par835"/>
      <w:bookmarkEnd w:id="161"/>
      <w:r w:rsidRPr="00FE068C">
        <w:rPr>
          <w:rFonts w:ascii="Times New Roman" w:hAnsi="Times New Roman" w:cs="Times New Roman"/>
          <w:sz w:val="24"/>
          <w:szCs w:val="24"/>
        </w:rPr>
        <w:t>не принадлежит организации на праве собственности, хозяйственного ведения</w:t>
      </w:r>
      <w:r w:rsidRPr="00FE068C">
        <w:rPr>
          <w:rFonts w:ascii="Times New Roman" w:hAnsi="Times New Roman" w:cs="Times New Roman"/>
          <w:sz w:val="24"/>
          <w:szCs w:val="24"/>
        </w:rPr>
        <w:t xml:space="preserve"> или оперативного управления и находится на территориях складских, производственных помещений организации;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2" w:name="Par836"/>
      <w:bookmarkEnd w:id="162"/>
      <w:r w:rsidRPr="00FE068C">
        <w:rPr>
          <w:rFonts w:ascii="Times New Roman" w:hAnsi="Times New Roman" w:cs="Times New Roman"/>
          <w:sz w:val="24"/>
          <w:szCs w:val="24"/>
        </w:rPr>
        <w:t>6) автомобильный транспорт, используемый для перевозок этилового спирта (в том числе денатурата) и нефасованной спиртосодержащей продукци</w:t>
      </w:r>
      <w:r w:rsidRPr="00FE068C">
        <w:rPr>
          <w:rFonts w:ascii="Times New Roman" w:hAnsi="Times New Roman" w:cs="Times New Roman"/>
          <w:sz w:val="24"/>
          <w:szCs w:val="24"/>
        </w:rPr>
        <w:t>и с содержанием этилового спирта более 25 процентов объема готовой продукции (за исключением автомобильного транспорта, используемого для перевозок указанной продукции в объеме, не превышающем 200 декалитров в год, организациями, закупившими указанную прод</w:t>
      </w:r>
      <w:r w:rsidRPr="00FE068C">
        <w:rPr>
          <w:rFonts w:ascii="Times New Roman" w:hAnsi="Times New Roman" w:cs="Times New Roman"/>
          <w:sz w:val="24"/>
          <w:szCs w:val="24"/>
        </w:rPr>
        <w:t>укцию в целях использования ее в качестве сырья или вспомогательного материала при производстве неспиртосодержащей продукции, в технических целях или иных целях, не связанных с производством и (или) оборотом (за исключением закупки) этилового спирта, алког</w:t>
      </w:r>
      <w:r w:rsidRPr="00FE068C">
        <w:rPr>
          <w:rFonts w:ascii="Times New Roman" w:hAnsi="Times New Roman" w:cs="Times New Roman"/>
          <w:sz w:val="24"/>
          <w:szCs w:val="24"/>
        </w:rPr>
        <w:t>ольной и спиртосодержащей продукции, и находящегося в собственности, оперативном управлении или хозяйственном ведении таких организаций), при отсутствии лицензии на осуществление соответствующего вида деятельности, а также используемый для перевозки этилов</w:t>
      </w:r>
      <w:r w:rsidRPr="00FE068C">
        <w:rPr>
          <w:rFonts w:ascii="Times New Roman" w:hAnsi="Times New Roman" w:cs="Times New Roman"/>
          <w:sz w:val="24"/>
          <w:szCs w:val="24"/>
        </w:rPr>
        <w:t>ого спирта, алкогольной и спиртосодержащей продукции, находящихся в незаконном обороте;</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3" w:name="Par837"/>
      <w:bookmarkEnd w:id="163"/>
      <w:r w:rsidRPr="00FE068C">
        <w:rPr>
          <w:rFonts w:ascii="Times New Roman" w:hAnsi="Times New Roman" w:cs="Times New Roman"/>
          <w:sz w:val="24"/>
          <w:szCs w:val="24"/>
        </w:rPr>
        <w:t>7) основное технологическое оборудование для производства этилового спирта, которое подлежит государственной регистрации, в случае, если: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такое оборудование</w:t>
      </w:r>
      <w:r w:rsidRPr="00FE068C">
        <w:rPr>
          <w:rFonts w:ascii="Times New Roman" w:hAnsi="Times New Roman" w:cs="Times New Roman"/>
          <w:sz w:val="24"/>
          <w:szCs w:val="24"/>
        </w:rPr>
        <w:t xml:space="preserve"> не зарегистрировано в порядке, установленном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такое оборудование не законсервировано или не расконсервировано в порядке, установленном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4" w:name="Par840"/>
      <w:bookmarkEnd w:id="164"/>
      <w:r w:rsidRPr="00FE068C">
        <w:rPr>
          <w:rFonts w:ascii="Times New Roman" w:hAnsi="Times New Roman" w:cs="Times New Roman"/>
          <w:sz w:val="24"/>
          <w:szCs w:val="24"/>
        </w:rPr>
        <w:t>8) алкогольная и спиртосодержащая прод</w:t>
      </w:r>
      <w:r w:rsidRPr="00FE068C">
        <w:rPr>
          <w:rFonts w:ascii="Times New Roman" w:hAnsi="Times New Roman" w:cs="Times New Roman"/>
          <w:sz w:val="24"/>
          <w:szCs w:val="24"/>
        </w:rPr>
        <w:t>укция, произведенная с использованием фармацевтической субстанции спирта этилового (этанола), за исключением спиртосодержащих лекарственных препаратов и спиртосодержащих медицинских изделий.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Изъятые этиловый спирт, алкогольная и спиртосодержащая продукц</w:t>
      </w:r>
      <w:r w:rsidRPr="00FE068C">
        <w:rPr>
          <w:rFonts w:ascii="Times New Roman" w:hAnsi="Times New Roman" w:cs="Times New Roman"/>
          <w:sz w:val="24"/>
          <w:szCs w:val="24"/>
        </w:rPr>
        <w:t xml:space="preserve">ия, указанные в </w:t>
      </w:r>
      <w:hyperlink w:anchor="Par823" w:tooltip="1) этиловый спирт, алкогольная и спиртосодержащая продукция в случае, если их производство и (или) оборот осуществляются:" w:history="1">
        <w:r w:rsidRPr="00FE068C">
          <w:rPr>
            <w:rFonts w:ascii="Times New Roman" w:hAnsi="Times New Roman" w:cs="Times New Roman"/>
            <w:color w:val="0000FF"/>
            <w:sz w:val="24"/>
            <w:szCs w:val="24"/>
          </w:rPr>
          <w:t>подпунктах 1</w:t>
        </w:r>
      </w:hyperlink>
      <w:r w:rsidRPr="00FE068C">
        <w:rPr>
          <w:rFonts w:ascii="Times New Roman" w:hAnsi="Times New Roman" w:cs="Times New Roman"/>
          <w:sz w:val="24"/>
          <w:szCs w:val="24"/>
        </w:rPr>
        <w:t xml:space="preserve"> - </w:t>
      </w:r>
      <w:hyperlink w:anchor="Par831" w:tooltip="3) этиловый спирт, алкогольная и спиртосодержащая продукция, основное технологическое оборудование для производства этилового спирта, которое подлежит государственной регистрации, являющиеся бесхозяйным имуществом;" w:history="1">
        <w:r w:rsidRPr="00FE068C">
          <w:rPr>
            <w:rFonts w:ascii="Times New Roman" w:hAnsi="Times New Roman" w:cs="Times New Roman"/>
            <w:color w:val="0000FF"/>
            <w:sz w:val="24"/>
            <w:szCs w:val="24"/>
          </w:rPr>
          <w:t>3</w:t>
        </w:r>
      </w:hyperlink>
      <w:r w:rsidRPr="00FE068C">
        <w:rPr>
          <w:rFonts w:ascii="Times New Roman" w:hAnsi="Times New Roman" w:cs="Times New Roman"/>
          <w:sz w:val="24"/>
          <w:szCs w:val="24"/>
        </w:rPr>
        <w:t xml:space="preserve">, </w:t>
      </w:r>
      <w:hyperlink w:anchor="Par840" w:tooltip="8) алкогольная и спиртосодержащая продукция, произведенная с использованием фармацевтической субстанции спирта этилового (этанола), за исключением спиртосодержащих лекарственных препаратов и спиртосодержащих медицинских изделий." w:history="1">
        <w:r w:rsidRPr="00FE068C">
          <w:rPr>
            <w:rFonts w:ascii="Times New Roman" w:hAnsi="Times New Roman" w:cs="Times New Roman"/>
            <w:color w:val="0000FF"/>
            <w:sz w:val="24"/>
            <w:szCs w:val="24"/>
          </w:rPr>
          <w:t>8 пункта 1</w:t>
        </w:r>
      </w:hyperlink>
      <w:r w:rsidRPr="00FE068C">
        <w:rPr>
          <w:rFonts w:ascii="Times New Roman" w:hAnsi="Times New Roman" w:cs="Times New Roman"/>
          <w:sz w:val="24"/>
          <w:szCs w:val="24"/>
        </w:rPr>
        <w:t xml:space="preserve"> настоящей статьи, а также сырье, полуфабрикаты, производственная, транспо</w:t>
      </w:r>
      <w:r w:rsidRPr="00FE068C">
        <w:rPr>
          <w:rFonts w:ascii="Times New Roman" w:hAnsi="Times New Roman" w:cs="Times New Roman"/>
          <w:sz w:val="24"/>
          <w:szCs w:val="24"/>
        </w:rPr>
        <w:t xml:space="preserve">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w:t>
      </w:r>
      <w:r w:rsidRPr="00FE068C">
        <w:rPr>
          <w:rFonts w:ascii="Times New Roman" w:hAnsi="Times New Roman" w:cs="Times New Roman"/>
          <w:sz w:val="24"/>
          <w:szCs w:val="24"/>
        </w:rPr>
        <w:lastRenderedPageBreak/>
        <w:t xml:space="preserve">маркировки алкогольной продукции, указанные в </w:t>
      </w:r>
      <w:hyperlink w:anchor="Par832" w:tooltip="4)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в случае, если они обнаружены в складских, производственных помещениях организации, а также на иных объектах, принадлежащих организации или используемых ею при осуществле..." w:history="1">
        <w:r w:rsidRPr="00FE068C">
          <w:rPr>
            <w:rFonts w:ascii="Times New Roman" w:hAnsi="Times New Roman" w:cs="Times New Roman"/>
            <w:color w:val="0000FF"/>
            <w:sz w:val="24"/>
            <w:szCs w:val="24"/>
          </w:rPr>
          <w:t>подпункте 4 пункта 1</w:t>
        </w:r>
      </w:hyperlink>
      <w:r w:rsidRPr="00FE068C">
        <w:rPr>
          <w:rFonts w:ascii="Times New Roman" w:hAnsi="Times New Roman" w:cs="Times New Roman"/>
          <w:sz w:val="24"/>
          <w:szCs w:val="24"/>
        </w:rPr>
        <w:t xml:space="preserve"> настоящей статьи, подлежат вывозу и хранению вне места изъятия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Изъятые или конфискованные этиловый</w:t>
      </w:r>
      <w:r w:rsidRPr="00FE068C">
        <w:rPr>
          <w:rFonts w:ascii="Times New Roman" w:hAnsi="Times New Roman" w:cs="Times New Roman"/>
          <w:sz w:val="24"/>
          <w:szCs w:val="24"/>
        </w:rPr>
        <w:t xml:space="preserve"> спирт, алкогольная и спиртосодержащая продукция, указанные в </w:t>
      </w:r>
      <w:hyperlink w:anchor="Par823" w:tooltip="1) этиловый спирт, алкогольная и спиртосодержащая продукция в случае, если их производство и (или) оборот осуществляются:" w:history="1">
        <w:r w:rsidRPr="00FE068C">
          <w:rPr>
            <w:rFonts w:ascii="Times New Roman" w:hAnsi="Times New Roman" w:cs="Times New Roman"/>
            <w:color w:val="0000FF"/>
            <w:sz w:val="24"/>
            <w:szCs w:val="24"/>
          </w:rPr>
          <w:t>подпунктах 1</w:t>
        </w:r>
      </w:hyperlink>
      <w:r w:rsidRPr="00FE068C">
        <w:rPr>
          <w:rFonts w:ascii="Times New Roman" w:hAnsi="Times New Roman" w:cs="Times New Roman"/>
          <w:sz w:val="24"/>
          <w:szCs w:val="24"/>
        </w:rPr>
        <w:t xml:space="preserve"> - </w:t>
      </w:r>
      <w:hyperlink w:anchor="Par831" w:tooltip="3) этиловый спирт, алкогольная и спиртосодержащая продукция, основное технологическое оборудование для производства этилового спирта, которое подлежит государственной регистрации, являющиеся бесхозяйным имуществом;" w:history="1">
        <w:r w:rsidRPr="00FE068C">
          <w:rPr>
            <w:rFonts w:ascii="Times New Roman" w:hAnsi="Times New Roman" w:cs="Times New Roman"/>
            <w:color w:val="0000FF"/>
            <w:sz w:val="24"/>
            <w:szCs w:val="24"/>
          </w:rPr>
          <w:t>3</w:t>
        </w:r>
      </w:hyperlink>
      <w:r w:rsidRPr="00FE068C">
        <w:rPr>
          <w:rFonts w:ascii="Times New Roman" w:hAnsi="Times New Roman" w:cs="Times New Roman"/>
          <w:sz w:val="24"/>
          <w:szCs w:val="24"/>
        </w:rPr>
        <w:t xml:space="preserve">, </w:t>
      </w:r>
      <w:hyperlink w:anchor="Par840" w:tooltip="8) алкогольная и спиртосодержащая продукция, произведенная с использованием фармацевтической субстанции спирта этилового (этанола), за исключением спиртосодержащих лекарственных препаратов и спиртосодержащих медицинских изделий." w:history="1">
        <w:r w:rsidRPr="00FE068C">
          <w:rPr>
            <w:rFonts w:ascii="Times New Roman" w:hAnsi="Times New Roman" w:cs="Times New Roman"/>
            <w:color w:val="0000FF"/>
            <w:sz w:val="24"/>
            <w:szCs w:val="24"/>
          </w:rPr>
          <w:t>8 пункта 1</w:t>
        </w:r>
      </w:hyperlink>
      <w:r w:rsidRPr="00FE068C">
        <w:rPr>
          <w:rFonts w:ascii="Times New Roman" w:hAnsi="Times New Roman" w:cs="Times New Roman"/>
          <w:sz w:val="24"/>
          <w:szCs w:val="24"/>
        </w:rPr>
        <w:t xml:space="preserve"> настоящей </w:t>
      </w:r>
      <w:r w:rsidRPr="00FE068C">
        <w:rPr>
          <w:rFonts w:ascii="Times New Roman" w:hAnsi="Times New Roman" w:cs="Times New Roman"/>
          <w:sz w:val="24"/>
          <w:szCs w:val="24"/>
        </w:rPr>
        <w:t>статьи, а также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w:t>
      </w:r>
      <w:r w:rsidRPr="00FE068C">
        <w:rPr>
          <w:rFonts w:ascii="Times New Roman" w:hAnsi="Times New Roman" w:cs="Times New Roman"/>
          <w:sz w:val="24"/>
          <w:szCs w:val="24"/>
        </w:rPr>
        <w:t xml:space="preserve">пециальные марки и акцизные марки (в том числе поддельные) для маркировки алкогольной продукции, указанные в </w:t>
      </w:r>
      <w:hyperlink w:anchor="Par832" w:tooltip="4)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в случае, если они обнаружены в складских, производственных помещениях организации, а также на иных объектах, принадлежащих организации или используемых ею при осуществле..." w:history="1">
        <w:r w:rsidRPr="00FE068C">
          <w:rPr>
            <w:rFonts w:ascii="Times New Roman" w:hAnsi="Times New Roman" w:cs="Times New Roman"/>
            <w:color w:val="0000FF"/>
            <w:sz w:val="24"/>
            <w:szCs w:val="24"/>
          </w:rPr>
          <w:t>подпункте 4 пункта 1</w:t>
        </w:r>
      </w:hyperlink>
      <w:r w:rsidRPr="00FE068C">
        <w:rPr>
          <w:rFonts w:ascii="Times New Roman" w:hAnsi="Times New Roman" w:cs="Times New Roman"/>
          <w:sz w:val="24"/>
          <w:szCs w:val="24"/>
        </w:rPr>
        <w:t xml:space="preserve"> настоящей статьи, подлежат уничтожению по решению суда в порядке, установленном Правительством Ро</w:t>
      </w:r>
      <w:r w:rsidRPr="00FE068C">
        <w:rPr>
          <w:rFonts w:ascii="Times New Roman" w:hAnsi="Times New Roman" w:cs="Times New Roman"/>
          <w:sz w:val="24"/>
          <w:szCs w:val="24"/>
        </w:rPr>
        <w:t>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Изъятое основное технологическое оборудование для производства и оборота этилового спирта, алкогольной и спиртосодержащей продукции и основное технологическое оборудование для производства этилового спирта, которое подлежит государст</w:t>
      </w:r>
      <w:r w:rsidRPr="00FE068C">
        <w:rPr>
          <w:rFonts w:ascii="Times New Roman" w:hAnsi="Times New Roman" w:cs="Times New Roman"/>
          <w:sz w:val="24"/>
          <w:szCs w:val="24"/>
        </w:rPr>
        <w:t xml:space="preserve">венной регистрации, указанные в </w:t>
      </w:r>
      <w:hyperlink w:anchor="Par833" w:tooltip="5) основное технологическое оборудование для производства и оборота этилового спирта, алкогольной и спиртосодержащей продукции в случае, если оно:" w:history="1">
        <w:r w:rsidRPr="00FE068C">
          <w:rPr>
            <w:rFonts w:ascii="Times New Roman" w:hAnsi="Times New Roman" w:cs="Times New Roman"/>
            <w:color w:val="0000FF"/>
            <w:sz w:val="24"/>
            <w:szCs w:val="24"/>
          </w:rPr>
          <w:t>подпунктах 5</w:t>
        </w:r>
      </w:hyperlink>
      <w:r w:rsidRPr="00FE068C">
        <w:rPr>
          <w:rFonts w:ascii="Times New Roman" w:hAnsi="Times New Roman" w:cs="Times New Roman"/>
          <w:sz w:val="24"/>
          <w:szCs w:val="24"/>
        </w:rPr>
        <w:t xml:space="preserve"> и </w:t>
      </w:r>
      <w:hyperlink w:anchor="Par837" w:tooltip="7) основное технологическое оборудование для производства этилового спирта, которое подлежит государственной регистрации, в случае, если:" w:history="1">
        <w:r w:rsidRPr="00FE068C">
          <w:rPr>
            <w:rFonts w:ascii="Times New Roman" w:hAnsi="Times New Roman" w:cs="Times New Roman"/>
            <w:color w:val="0000FF"/>
            <w:sz w:val="24"/>
            <w:szCs w:val="24"/>
          </w:rPr>
          <w:t>7 пункта 1</w:t>
        </w:r>
      </w:hyperlink>
      <w:r w:rsidRPr="00FE068C">
        <w:rPr>
          <w:rFonts w:ascii="Times New Roman" w:hAnsi="Times New Roman" w:cs="Times New Roman"/>
          <w:sz w:val="24"/>
          <w:szCs w:val="24"/>
        </w:rPr>
        <w:t xml:space="preserve"> настоящей статьи, подлежат демонтажу, вывозу и хранению вне места изъятия в порядке, установленном Правительством</w:t>
      </w:r>
      <w:r w:rsidRPr="00FE068C">
        <w:rPr>
          <w:rFonts w:ascii="Times New Roman" w:hAnsi="Times New Roman" w:cs="Times New Roman"/>
          <w:sz w:val="24"/>
          <w:szCs w:val="24"/>
        </w:rPr>
        <w:t xml:space="preserve">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Изъятое или конфискованное основное технологическое оборудование для производства и оборота этилового спирта, алкогольной и спиртосодержащей продукции и основное технологическое оборудование для производства этилового спирта, которое</w:t>
      </w:r>
      <w:r w:rsidRPr="00FE068C">
        <w:rPr>
          <w:rFonts w:ascii="Times New Roman" w:hAnsi="Times New Roman" w:cs="Times New Roman"/>
          <w:sz w:val="24"/>
          <w:szCs w:val="24"/>
        </w:rPr>
        <w:t xml:space="preserve"> подлежит государственной регистрации, указанные в </w:t>
      </w:r>
      <w:hyperlink w:anchor="Par833" w:tooltip="5) основное технологическое оборудование для производства и оборота этилового спирта, алкогольной и спиртосодержащей продукции в случае, если оно:" w:history="1">
        <w:r w:rsidRPr="00FE068C">
          <w:rPr>
            <w:rFonts w:ascii="Times New Roman" w:hAnsi="Times New Roman" w:cs="Times New Roman"/>
            <w:color w:val="0000FF"/>
            <w:sz w:val="24"/>
            <w:szCs w:val="24"/>
          </w:rPr>
          <w:t>подпунктах 5</w:t>
        </w:r>
      </w:hyperlink>
      <w:r w:rsidRPr="00FE068C">
        <w:rPr>
          <w:rFonts w:ascii="Times New Roman" w:hAnsi="Times New Roman" w:cs="Times New Roman"/>
          <w:sz w:val="24"/>
          <w:szCs w:val="24"/>
        </w:rPr>
        <w:t xml:space="preserve"> и </w:t>
      </w:r>
      <w:hyperlink w:anchor="Par837" w:tooltip="7) основное технологическое оборудование для производства этилового спирта, которое подлежит государственной регистрации, в случае, если:" w:history="1">
        <w:r w:rsidRPr="00FE068C">
          <w:rPr>
            <w:rFonts w:ascii="Times New Roman" w:hAnsi="Times New Roman" w:cs="Times New Roman"/>
            <w:color w:val="0000FF"/>
            <w:sz w:val="24"/>
            <w:szCs w:val="24"/>
          </w:rPr>
          <w:t>7 пункта 1</w:t>
        </w:r>
      </w:hyperlink>
      <w:r w:rsidRPr="00FE068C">
        <w:rPr>
          <w:rFonts w:ascii="Times New Roman" w:hAnsi="Times New Roman" w:cs="Times New Roman"/>
          <w:sz w:val="24"/>
          <w:szCs w:val="24"/>
        </w:rPr>
        <w:t xml:space="preserve"> настоящей статьи, по решению суда подлежат утилизации в порядке, установленном Правительством </w:t>
      </w:r>
      <w:r w:rsidRPr="00FE068C">
        <w:rPr>
          <w:rFonts w:ascii="Times New Roman" w:hAnsi="Times New Roman" w:cs="Times New Roman"/>
          <w:sz w:val="24"/>
          <w:szCs w:val="24"/>
        </w:rPr>
        <w:t>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4. Изъятый автомобильный транспорт, указанный в </w:t>
      </w:r>
      <w:hyperlink w:anchor="Par836" w:tooltip="6) автомобильный транспорт, используемый для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за исключением автомобильного транспорта, используемого для перевозок указанной продукции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 w:history="1">
        <w:r w:rsidRPr="00FE068C">
          <w:rPr>
            <w:rFonts w:ascii="Times New Roman" w:hAnsi="Times New Roman" w:cs="Times New Roman"/>
            <w:color w:val="0000FF"/>
            <w:sz w:val="24"/>
            <w:szCs w:val="24"/>
          </w:rPr>
          <w:t>подпункте 6 пункта 1</w:t>
        </w:r>
      </w:hyperlink>
      <w:r w:rsidRPr="00FE068C">
        <w:rPr>
          <w:rFonts w:ascii="Times New Roman" w:hAnsi="Times New Roman" w:cs="Times New Roman"/>
          <w:sz w:val="24"/>
          <w:szCs w:val="24"/>
        </w:rPr>
        <w:t xml:space="preserve"> настоящей статьи, подлежит вывозу и хранению вне места изъятия в порядке, установленном Правительством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Изъятый или</w:t>
      </w:r>
      <w:r w:rsidRPr="00FE068C">
        <w:rPr>
          <w:rFonts w:ascii="Times New Roman" w:hAnsi="Times New Roman" w:cs="Times New Roman"/>
          <w:sz w:val="24"/>
          <w:szCs w:val="24"/>
        </w:rPr>
        <w:t xml:space="preserve"> конфискованный автомобильный транспорт, указанный в </w:t>
      </w:r>
      <w:hyperlink w:anchor="Par836" w:tooltip="6) автомобильный транспорт, используемый для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за исключением автомобильного транспорта, используемого для перевозок указанной продукции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 w:history="1">
        <w:r w:rsidRPr="00FE068C">
          <w:rPr>
            <w:rFonts w:ascii="Times New Roman" w:hAnsi="Times New Roman" w:cs="Times New Roman"/>
            <w:color w:val="0000FF"/>
            <w:sz w:val="24"/>
            <w:szCs w:val="24"/>
          </w:rPr>
          <w:t>подпункте 6 пункта 1</w:t>
        </w:r>
      </w:hyperlink>
      <w:r w:rsidRPr="00FE068C">
        <w:rPr>
          <w:rFonts w:ascii="Times New Roman" w:hAnsi="Times New Roman" w:cs="Times New Roman"/>
          <w:sz w:val="24"/>
          <w:szCs w:val="24"/>
        </w:rPr>
        <w:t xml:space="preserve"> настоящей статьи, по решению суда подлежит реализации в порядке, установленном Правительством Российской Федерации.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bookmarkStart w:id="165" w:name="Par848"/>
      <w:bookmarkEnd w:id="165"/>
      <w:r w:rsidRPr="00FE068C">
        <w:rPr>
          <w:rFonts w:ascii="Times New Roman" w:hAnsi="Times New Roman" w:cs="Times New Roman"/>
          <w:sz w:val="24"/>
          <w:szCs w:val="24"/>
        </w:rPr>
        <w:t>Статья 26. Ограничения в</w:t>
      </w:r>
      <w:r w:rsidRPr="00FE068C">
        <w:rPr>
          <w:rFonts w:ascii="Times New Roman" w:hAnsi="Times New Roman" w:cs="Times New Roman"/>
          <w:sz w:val="24"/>
          <w:szCs w:val="24"/>
        </w:rPr>
        <w:t xml:space="preserve">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В области производства и оборота этилового спирта, алкогольной и спиртосодержащей продукции запрещаются: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этилового спирта, произведенного из непище</w:t>
      </w:r>
      <w:r w:rsidRPr="00FE068C">
        <w:rPr>
          <w:rFonts w:ascii="Times New Roman" w:hAnsi="Times New Roman" w:cs="Times New Roman"/>
          <w:sz w:val="24"/>
          <w:szCs w:val="24"/>
        </w:rPr>
        <w:t>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6" w:name="Par853"/>
      <w:bookmarkEnd w:id="166"/>
      <w:r w:rsidRPr="00FE068C">
        <w:rPr>
          <w:rFonts w:ascii="Times New Roman" w:hAnsi="Times New Roman" w:cs="Times New Roman"/>
          <w:sz w:val="24"/>
          <w:szCs w:val="24"/>
        </w:rPr>
        <w:t xml:space="preserve">производство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w:t>
      </w:r>
      <w:r w:rsidRPr="00FE068C">
        <w:rPr>
          <w:rFonts w:ascii="Times New Roman" w:hAnsi="Times New Roman" w:cs="Times New Roman"/>
          <w:sz w:val="24"/>
          <w:szCs w:val="24"/>
        </w:rPr>
        <w:lastRenderedPageBreak/>
        <w:t>пуа</w:t>
      </w:r>
      <w:r w:rsidRPr="00FE068C">
        <w:rPr>
          <w:rFonts w:ascii="Times New Roman" w:hAnsi="Times New Roman" w:cs="Times New Roman"/>
          <w:sz w:val="24"/>
          <w:szCs w:val="24"/>
        </w:rPr>
        <w:t>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объема</w:t>
      </w:r>
      <w:r w:rsidRPr="00FE068C">
        <w:rPr>
          <w:rFonts w:ascii="Times New Roman" w:hAnsi="Times New Roman" w:cs="Times New Roman"/>
          <w:sz w:val="24"/>
          <w:szCs w:val="24"/>
        </w:rPr>
        <w:t xml:space="preserve"> готовой продукции, производство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без их учета автоматическими средствами из</w:t>
      </w:r>
      <w:r w:rsidRPr="00FE068C">
        <w:rPr>
          <w:rFonts w:ascii="Times New Roman" w:hAnsi="Times New Roman" w:cs="Times New Roman"/>
          <w:sz w:val="24"/>
          <w:szCs w:val="24"/>
        </w:rPr>
        <w:t xml:space="preserve">мерения и учета объема готовой продукции (за исключением случаев, предусмотренных </w:t>
      </w:r>
      <w:hyperlink w:anchor="Par155" w:tooltip="Требование абзаца второго настоящего пункта не распространяется на:" w:history="1">
        <w:r w:rsidRPr="00FE068C">
          <w:rPr>
            <w:rFonts w:ascii="Times New Roman" w:hAnsi="Times New Roman" w:cs="Times New Roman"/>
            <w:color w:val="0000FF"/>
            <w:sz w:val="24"/>
            <w:szCs w:val="24"/>
          </w:rPr>
          <w:t>абзацами третьим</w:t>
        </w:r>
      </w:hyperlink>
      <w:r w:rsidRPr="00FE068C">
        <w:rPr>
          <w:rFonts w:ascii="Times New Roman" w:hAnsi="Times New Roman" w:cs="Times New Roman"/>
          <w:sz w:val="24"/>
          <w:szCs w:val="24"/>
        </w:rPr>
        <w:t xml:space="preserve"> - </w:t>
      </w:r>
      <w:hyperlink w:anchor="Par158" w:tooltip="основное технологическое оборудование организаций, осуществляющих производство только вина, игристого вина (шампанского) с защищенным географическим указанием, с защищенным наименованием места происхождения." w:history="1">
        <w:r w:rsidRPr="00FE068C">
          <w:rPr>
            <w:rFonts w:ascii="Times New Roman" w:hAnsi="Times New Roman" w:cs="Times New Roman"/>
            <w:color w:val="0000FF"/>
            <w:sz w:val="24"/>
            <w:szCs w:val="24"/>
          </w:rPr>
          <w:t>шестым пункта 2 статьи 8</w:t>
        </w:r>
      </w:hyperlink>
      <w:r w:rsidRPr="00FE068C">
        <w:rPr>
          <w:rFonts w:ascii="Times New Roman" w:hAnsi="Times New Roman" w:cs="Times New Roman"/>
          <w:sz w:val="24"/>
          <w:szCs w:val="24"/>
        </w:rPr>
        <w:t xml:space="preserve"> настоящего Федерального закона), а также без техническ</w:t>
      </w:r>
      <w:r w:rsidRPr="00FE068C">
        <w:rPr>
          <w:rFonts w:ascii="Times New Roman" w:hAnsi="Times New Roman" w:cs="Times New Roman"/>
          <w:sz w:val="24"/>
          <w:szCs w:val="24"/>
        </w:rPr>
        <w:t xml:space="preserve">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w:t>
      </w:r>
      <w:hyperlink w:anchor="Par176" w:tooltip="2.1. Указанное в абзаце восьмом пункта 2 настоящей статьи требование не распространяется на учет объема:" w:history="1">
        <w:r w:rsidRPr="00FE068C">
          <w:rPr>
            <w:rFonts w:ascii="Times New Roman" w:hAnsi="Times New Roman" w:cs="Times New Roman"/>
            <w:color w:val="0000FF"/>
            <w:sz w:val="24"/>
            <w:szCs w:val="24"/>
          </w:rPr>
          <w:t>пунктом 2.1 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 Федеральный закон от 21.07.2005 N 102-ФЗ;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эт</w:t>
      </w:r>
      <w:r w:rsidRPr="00FE068C">
        <w:rPr>
          <w:rFonts w:ascii="Times New Roman" w:hAnsi="Times New Roman" w:cs="Times New Roman"/>
          <w:sz w:val="24"/>
          <w:szCs w:val="24"/>
        </w:rPr>
        <w:t>илового спирта и (или) спиртосодержащей пищевой продукции, в том числе дистанционным способом, за исключением продукции, включенной в перечень пищевой продукции, которая произведена с использованием или без использования этилового спирта, произведенного из</w:t>
      </w:r>
      <w:r w:rsidRPr="00FE068C">
        <w:rPr>
          <w:rFonts w:ascii="Times New Roman" w:hAnsi="Times New Roman" w:cs="Times New Roman"/>
          <w:sz w:val="24"/>
          <w:szCs w:val="24"/>
        </w:rPr>
        <w:t xml:space="preserve"> пищевого сырья, и (или) спиртосодержащей пищевой продукции, с содержанием этилового спирта более 0,5 процента объема готовой продукции, не относящейся к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и оборот этилового спирта, алкогольной и спиртосодержащей продукци</w:t>
      </w:r>
      <w:r w:rsidRPr="00FE068C">
        <w:rPr>
          <w:rFonts w:ascii="Times New Roman" w:hAnsi="Times New Roman" w:cs="Times New Roman"/>
          <w:sz w:val="24"/>
          <w:szCs w:val="24"/>
        </w:rPr>
        <w:t>и без соответствующих лицензий, а также передача лицензии другому лицу и оказание услуг, составляющих лицензируемый вид деятельности, другому лицу, за исключением случаев, предусмотренных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оборот этилового спирта, алк</w:t>
      </w:r>
      <w:r w:rsidRPr="00FE068C">
        <w:rPr>
          <w:rFonts w:ascii="Times New Roman" w:hAnsi="Times New Roman" w:cs="Times New Roman"/>
          <w:sz w:val="24"/>
          <w:szCs w:val="24"/>
        </w:rPr>
        <w:t>огольной и спиртосодержащей продукции без сопроводительных документов, установленных в соответствии с требованиями настоящего Федерального закона, а также с фальсифицированными документами, удостоверяющими легальность производства и (или) оборота такой про</w:t>
      </w:r>
      <w:r w:rsidRPr="00FE068C">
        <w:rPr>
          <w:rFonts w:ascii="Times New Roman" w:hAnsi="Times New Roman" w:cs="Times New Roman"/>
          <w:sz w:val="24"/>
          <w:szCs w:val="24"/>
        </w:rPr>
        <w:t>дукции, в том числе изготовленными путем их дублирования;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оборот алкогольной продукции без сертификатов соответствия или деклараций о соответствии, либо без маркировки в соответствии со </w:t>
      </w:r>
      <w:hyperlink w:anchor="Par302" w:tooltip="Статья 12. Налогообложение и маркировка алкогольной продукции" w:history="1">
        <w:r w:rsidRPr="00FE068C">
          <w:rPr>
            <w:rFonts w:ascii="Times New Roman" w:hAnsi="Times New Roman" w:cs="Times New Roman"/>
            <w:color w:val="0000FF"/>
            <w:sz w:val="24"/>
            <w:szCs w:val="24"/>
          </w:rPr>
          <w:t>статьей 12</w:t>
        </w:r>
      </w:hyperlink>
      <w:r w:rsidRPr="00FE068C">
        <w:rPr>
          <w:rFonts w:ascii="Times New Roman" w:hAnsi="Times New Roman" w:cs="Times New Roman"/>
          <w:sz w:val="24"/>
          <w:szCs w:val="24"/>
        </w:rPr>
        <w:t xml:space="preserve"> настоящего Федерального закона, либо с маркировкой поддельными марками;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поставки алкогольной продукции в упаковке, не соответствующей требованиям государственных стандартов;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7" w:name="Par860"/>
      <w:bookmarkEnd w:id="167"/>
      <w:r w:rsidRPr="00FE068C">
        <w:rPr>
          <w:rFonts w:ascii="Times New Roman" w:hAnsi="Times New Roman" w:cs="Times New Roman"/>
          <w:sz w:val="24"/>
          <w:szCs w:val="24"/>
        </w:rPr>
        <w:t>использование основного технологическог</w:t>
      </w:r>
      <w:r w:rsidRPr="00FE068C">
        <w:rPr>
          <w:rFonts w:ascii="Times New Roman" w:hAnsi="Times New Roman" w:cs="Times New Roman"/>
          <w:sz w:val="24"/>
          <w:szCs w:val="24"/>
        </w:rPr>
        <w:t>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w:t>
      </w:r>
      <w:r w:rsidRPr="00FE068C">
        <w:rPr>
          <w:rFonts w:ascii="Times New Roman" w:hAnsi="Times New Roman" w:cs="Times New Roman"/>
          <w:sz w:val="24"/>
          <w:szCs w:val="24"/>
        </w:rPr>
        <w:t>орудования для производства вина, игристого вина (шампанского) сельскохозяйственными товаропроизводителями из собственного винограда;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заключение договоров купли-продажи с условием исполнения обязательств по сделке в пользу третьего лица, договоров мены, до</w:t>
      </w:r>
      <w:r w:rsidRPr="00FE068C">
        <w:rPr>
          <w:rFonts w:ascii="Times New Roman" w:hAnsi="Times New Roman" w:cs="Times New Roman"/>
          <w:sz w:val="24"/>
          <w:szCs w:val="24"/>
        </w:rPr>
        <w:t xml:space="preserve">говоров об уступке требования и о переводе долга, если указанные сделки совершаются в отношении этилового спирта, алкогольной и спиртосодержащей </w:t>
      </w:r>
      <w:r w:rsidRPr="00FE068C">
        <w:rPr>
          <w:rFonts w:ascii="Times New Roman" w:hAnsi="Times New Roman" w:cs="Times New Roman"/>
          <w:sz w:val="24"/>
          <w:szCs w:val="24"/>
        </w:rPr>
        <w:lastRenderedPageBreak/>
        <w:t>продукции, если иное не предусмотрено настоящим Федеральным законом. Заключенные в таких случаях договоры счита</w:t>
      </w:r>
      <w:r w:rsidRPr="00FE068C">
        <w:rPr>
          <w:rFonts w:ascii="Times New Roman" w:hAnsi="Times New Roman" w:cs="Times New Roman"/>
          <w:sz w:val="24"/>
          <w:szCs w:val="24"/>
        </w:rPr>
        <w:t>ются ничтожными;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искажение и (или) непредставление в установленные сроки декларации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а также об объем</w:t>
      </w:r>
      <w:r w:rsidRPr="00FE068C">
        <w:rPr>
          <w:rFonts w:ascii="Times New Roman" w:hAnsi="Times New Roman" w:cs="Times New Roman"/>
          <w:sz w:val="24"/>
          <w:szCs w:val="24"/>
        </w:rPr>
        <w:t>е винограда, использованного для производства коньяка, вина, игристого вина (шампанского), ликерного вина и виноматериалов;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поставки, розничная продажа алкогольной продукции и (или) произведенной в домашних условиях продукции, содержащей этиловый спирт, фи</w:t>
      </w:r>
      <w:r w:rsidRPr="00FE068C">
        <w:rPr>
          <w:rFonts w:ascii="Times New Roman" w:hAnsi="Times New Roman" w:cs="Times New Roman"/>
          <w:sz w:val="24"/>
          <w:szCs w:val="24"/>
        </w:rPr>
        <w:t>зическими лицами, за исключением случаев, установленных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w:t>
      </w:r>
      <w:r w:rsidRPr="00FE068C">
        <w:rPr>
          <w:rFonts w:ascii="Times New Roman" w:hAnsi="Times New Roman" w:cs="Times New Roman"/>
          <w:sz w:val="24"/>
          <w:szCs w:val="24"/>
        </w:rPr>
        <w:t>ия денатурирующих веществ;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пищевого сырья при производстве этилового спирта из непищевого сырья;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утратил силу с 1 июля 2012 года.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и оборот спиртосодержащей продукции с содержанием</w:t>
      </w:r>
      <w:r w:rsidRPr="00FE068C">
        <w:rPr>
          <w:rFonts w:ascii="Times New Roman" w:hAnsi="Times New Roman" w:cs="Times New Roman"/>
          <w:sz w:val="24"/>
          <w:szCs w:val="24"/>
        </w:rPr>
        <w:t xml:space="preserve"> этилового спирта сверх максимального содержания этилового спирта в спиртосодержащей продукции, устанавливаемого в соответствии с </w:t>
      </w:r>
      <w:hyperlink w:anchor="Par114" w:tooltip="установление максимального содержания этилового спирта в спиртосодержащей продукции;" w:history="1">
        <w:r w:rsidRPr="00FE068C">
          <w:rPr>
            <w:rFonts w:ascii="Times New Roman" w:hAnsi="Times New Roman" w:cs="Times New Roman"/>
            <w:color w:val="0000FF"/>
            <w:sz w:val="24"/>
            <w:szCs w:val="24"/>
          </w:rPr>
          <w:t>абзацем семнадца</w:t>
        </w:r>
        <w:r w:rsidRPr="00FE068C">
          <w:rPr>
            <w:rFonts w:ascii="Times New Roman" w:hAnsi="Times New Roman" w:cs="Times New Roman"/>
            <w:color w:val="0000FF"/>
            <w:sz w:val="24"/>
            <w:szCs w:val="24"/>
          </w:rPr>
          <w:t>тым статьи 5</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производство и оборот денатурата или денатурированной спиртосодержащей продукции с содержанием денатурирующих веществ, не соответствующих установленным настоящим Федеральным </w:t>
      </w:r>
      <w:hyperlink w:anchor="Par234" w:tooltip="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 xml:space="preserve"> перечню и концентрации денатурирующих веществ, либо с нар</w:t>
      </w:r>
      <w:r w:rsidRPr="00FE068C">
        <w:rPr>
          <w:rFonts w:ascii="Times New Roman" w:hAnsi="Times New Roman" w:cs="Times New Roman"/>
          <w:sz w:val="24"/>
          <w:szCs w:val="24"/>
        </w:rPr>
        <w:t>ушением порядка использования денатурата или денатурированной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этилового спирта при отсутствии технологического оборудования, позволяющего полностью перерабатывать и (или) утилизировать барду (основной отход спиртово</w:t>
      </w:r>
      <w:r w:rsidRPr="00FE068C">
        <w:rPr>
          <w:rFonts w:ascii="Times New Roman" w:hAnsi="Times New Roman" w:cs="Times New Roman"/>
          <w:sz w:val="24"/>
          <w:szCs w:val="24"/>
        </w:rPr>
        <w:t>го производства) на очистных сооружениях;</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8" w:name="Par870"/>
      <w:bookmarkEnd w:id="168"/>
      <w:r w:rsidRPr="00FE068C">
        <w:rPr>
          <w:rFonts w:ascii="Times New Roman" w:hAnsi="Times New Roman" w:cs="Times New Roman"/>
          <w:sz w:val="24"/>
          <w:szCs w:val="24"/>
        </w:rPr>
        <w:t>производство и (или) оборот этилового спирта, алкогольной и спиртосодержащей продукции, информация о которых не зафиксирована в единой государственной автоматизированной информационной системе, за исклю</w:t>
      </w:r>
      <w:r w:rsidRPr="00FE068C">
        <w:rPr>
          <w:rFonts w:ascii="Times New Roman" w:hAnsi="Times New Roman" w:cs="Times New Roman"/>
          <w:sz w:val="24"/>
          <w:szCs w:val="24"/>
        </w:rPr>
        <w:t xml:space="preserve">чением случаев, предусмотренных </w:t>
      </w:r>
      <w:hyperlink w:anchor="Par176" w:tooltip="2.1. Указанное в абзаце восьмом пункта 2 настоящей статьи требование не распространяется на учет объема:" w:history="1">
        <w:r w:rsidRPr="00FE068C">
          <w:rPr>
            <w:rFonts w:ascii="Times New Roman" w:hAnsi="Times New Roman" w:cs="Times New Roman"/>
            <w:color w:val="0000FF"/>
            <w:sz w:val="24"/>
            <w:szCs w:val="24"/>
          </w:rPr>
          <w:t>пунктом 2.1 статьи 8</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и оборот алкогольной прод</w:t>
      </w:r>
      <w:r w:rsidRPr="00FE068C">
        <w:rPr>
          <w:rFonts w:ascii="Times New Roman" w:hAnsi="Times New Roman" w:cs="Times New Roman"/>
          <w:sz w:val="24"/>
          <w:szCs w:val="24"/>
        </w:rPr>
        <w:t>укции, которая содержит этиловый спирт, произведенный из непищевого сырья, или денатурирующие вещества;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розничная продажа алкогольной продукции без сопроводительных документов, предусмотренных </w:t>
      </w:r>
      <w:hyperlink w:anchor="Par243" w:tooltip="Статья 10.2. Документы, сопровождающие оборот этилового спирта, алкогольной и спиртосодержащей продукции" w:history="1">
        <w:r w:rsidRPr="00FE068C">
          <w:rPr>
            <w:rFonts w:ascii="Times New Roman" w:hAnsi="Times New Roman" w:cs="Times New Roman"/>
            <w:color w:val="0000FF"/>
            <w:sz w:val="24"/>
            <w:szCs w:val="24"/>
          </w:rPr>
          <w:t>статьей 10.2</w:t>
        </w:r>
      </w:hyperlink>
      <w:r w:rsidRPr="00FE068C">
        <w:rPr>
          <w:rFonts w:ascii="Times New Roman" w:hAnsi="Times New Roman" w:cs="Times New Roman"/>
          <w:sz w:val="24"/>
          <w:szCs w:val="24"/>
        </w:rPr>
        <w:t xml:space="preserve"> настоящего Федерального закона, а также с фальсифицированными документами, удостоверяющими легальность производства и (или) оборота такой продукции, в том числе изготовленны</w:t>
      </w:r>
      <w:r w:rsidRPr="00FE068C">
        <w:rPr>
          <w:rFonts w:ascii="Times New Roman" w:hAnsi="Times New Roman" w:cs="Times New Roman"/>
          <w:sz w:val="24"/>
          <w:szCs w:val="24"/>
        </w:rPr>
        <w:t>ми путем их дублирования;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розничная продажа алкогольной продукции с нарушением требований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статьи 16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абзац двадцать пятый утратил силу. - Федеральный закон от 18.07.2011 N 218-ФЗ;</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 xml:space="preserve">нарушение установленных законом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правил</w:t>
        </w:r>
      </w:hyperlink>
      <w:r w:rsidRPr="00FE068C">
        <w:rPr>
          <w:rFonts w:ascii="Times New Roman" w:hAnsi="Times New Roman" w:cs="Times New Roman"/>
          <w:sz w:val="24"/>
          <w:szCs w:val="24"/>
        </w:rPr>
        <w:t xml:space="preserve"> розничной продажи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w:t>
      </w:r>
      <w:r w:rsidRPr="00FE068C">
        <w:rPr>
          <w:rFonts w:ascii="Times New Roman" w:hAnsi="Times New Roman" w:cs="Times New Roman"/>
          <w:sz w:val="24"/>
          <w:szCs w:val="24"/>
        </w:rPr>
        <w:t>дство и оборот этилового спирта, алкогольной и спиртосодержащей продукции с нарушением технических условий в области производства и оборота этилового спирта, алкогольной и спиртосодержащей продукции, утвержденных уполномоченным Правительством Российской Фе</w:t>
      </w:r>
      <w:r w:rsidRPr="00FE068C">
        <w:rPr>
          <w:rFonts w:ascii="Times New Roman" w:hAnsi="Times New Roman" w:cs="Times New Roman"/>
          <w:sz w:val="24"/>
          <w:szCs w:val="24"/>
        </w:rPr>
        <w:t>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этилового спирта и алкогольной продукции с использованием этилового спирта в случае неуведомления лицензирующего органа о возобновлении использования основного технологического оборудования дл</w:t>
      </w:r>
      <w:r w:rsidRPr="00FE068C">
        <w:rPr>
          <w:rFonts w:ascii="Times New Roman" w:hAnsi="Times New Roman" w:cs="Times New Roman"/>
          <w:sz w:val="24"/>
          <w:szCs w:val="24"/>
        </w:rPr>
        <w:t>я производства указанной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поставка (за исключением экспорта), закупка (за исключением импорта) этилового спирта по цене ниже цены, установленной в соответствии с </w:t>
      </w:r>
      <w:hyperlink w:anchor="Par227" w:tooltip="6. Закупка (за исключением импорта) и поставки (за исключением экспорта) этилового спирта осуществляются по ценам не ниже цен, установленных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пунктом 6 статьи 9</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поставка (за исключением э</w:t>
      </w:r>
      <w:r w:rsidRPr="00FE068C">
        <w:rPr>
          <w:rFonts w:ascii="Times New Roman" w:hAnsi="Times New Roman" w:cs="Times New Roman"/>
          <w:sz w:val="24"/>
          <w:szCs w:val="24"/>
        </w:rPr>
        <w:t xml:space="preserve">кспорта), закупка (за исключением импорта) и розничная продажа алкогольной продукции по цене ниже цены, установленной в соответствии с </w:t>
      </w:r>
      <w:hyperlink w:anchor="Par294" w:tooltip="5. Закупка (за исключением импорта), поставки (за исключением экспорта) и розничная продажа алкогольной продукции осуществляются по ценам не ниже цен, установленных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пунктом 5 статьи 11</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и оборот алкогольной продукции с содержанием этилового спирта, добавленного в процессе ее производства, менее 7 процентов объема готовой продукции в потребительской таре объемом более 330 миллилитров;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алкогольной продукции обособл</w:t>
      </w:r>
      <w:r w:rsidRPr="00FE068C">
        <w:rPr>
          <w:rFonts w:ascii="Times New Roman" w:hAnsi="Times New Roman" w:cs="Times New Roman"/>
          <w:sz w:val="24"/>
          <w:szCs w:val="24"/>
        </w:rPr>
        <w:t>енным подразделением организации, использующим основное технологическое оборудование для производства этилового спирта, за исключением полного цикла производства коньячного дистиллята, а также производство этилового спирта, за исключением полного цикла про</w:t>
      </w:r>
      <w:r w:rsidRPr="00FE068C">
        <w:rPr>
          <w:rFonts w:ascii="Times New Roman" w:hAnsi="Times New Roman" w:cs="Times New Roman"/>
          <w:sz w:val="24"/>
          <w:szCs w:val="24"/>
        </w:rPr>
        <w:t>изводства коньячного дистиллята, обособленным подразделением организации, осуществляющим производство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отгрузка этилового спирта для организации, осуществляющей производство алкогольной и (или) спиртосодержащей продукции, передача про</w:t>
      </w:r>
      <w:r w:rsidRPr="00FE068C">
        <w:rPr>
          <w:rFonts w:ascii="Times New Roman" w:hAnsi="Times New Roman" w:cs="Times New Roman"/>
          <w:sz w:val="24"/>
          <w:szCs w:val="24"/>
        </w:rPr>
        <w:t>изведенного этилового спирта структурным подразделением организации другому ее структурному подразделению для производства алкогольной и (или) подакцизной спиртосодержащей продукции, импорт с территории государств - членов ЕАЭС этилового спирта, являющегос</w:t>
      </w:r>
      <w:r w:rsidRPr="00FE068C">
        <w:rPr>
          <w:rFonts w:ascii="Times New Roman" w:hAnsi="Times New Roman" w:cs="Times New Roman"/>
          <w:sz w:val="24"/>
          <w:szCs w:val="24"/>
        </w:rPr>
        <w:t>я товаром ЕАЭС, для производства алкогольной и (или) подакцизной спиртосодержащей продукции до уплаты в соответствующий бюджет бюджетной системы Российской Федерации авансового платежа акциза по алкогольной и спиртосодержащей продукции или представления ба</w:t>
      </w:r>
      <w:r w:rsidRPr="00FE068C">
        <w:rPr>
          <w:rFonts w:ascii="Times New Roman" w:hAnsi="Times New Roman" w:cs="Times New Roman"/>
          <w:sz w:val="24"/>
          <w:szCs w:val="24"/>
        </w:rPr>
        <w:t>нковской гарантии в целях освобождения от его уплаты в случаях, если уплата такого авансового платежа или представление такой банковской гарантии предусмотрены законодательством Российской Федерации о налогах и сборах;</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вина, игристого вина (ша</w:t>
      </w:r>
      <w:r w:rsidRPr="00FE068C">
        <w:rPr>
          <w:rFonts w:ascii="Times New Roman" w:hAnsi="Times New Roman" w:cs="Times New Roman"/>
          <w:sz w:val="24"/>
          <w:szCs w:val="24"/>
        </w:rPr>
        <w:t>мпанского) крестьянскими (фермерскими) хозяйствами, индивидуальными предпринимателями, признаваемыми сельскохозяйственными товаропроизводителями, из приобретенных у других лиц винограда,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w:t>
      </w:r>
      <w:r w:rsidRPr="00FE068C">
        <w:rPr>
          <w:rFonts w:ascii="Times New Roman" w:hAnsi="Times New Roman" w:cs="Times New Roman"/>
          <w:sz w:val="24"/>
          <w:szCs w:val="24"/>
        </w:rPr>
        <w:t>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w:t>
      </w:r>
      <w:r w:rsidRPr="00FE068C">
        <w:rPr>
          <w:rFonts w:ascii="Times New Roman" w:hAnsi="Times New Roman" w:cs="Times New Roman"/>
          <w:sz w:val="24"/>
          <w:szCs w:val="24"/>
        </w:rPr>
        <w:t>ний, установленных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производство вина, игристого вина (шампанского), ликерного вина, коньяка из приобретенного сульфитированного виноградного сусла или десульфитированного виноградного сусла;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и (или) оборот алкого</w:t>
      </w:r>
      <w:r w:rsidRPr="00FE068C">
        <w:rPr>
          <w:rFonts w:ascii="Times New Roman" w:hAnsi="Times New Roman" w:cs="Times New Roman"/>
          <w:sz w:val="24"/>
          <w:szCs w:val="24"/>
        </w:rPr>
        <w:t xml:space="preserve">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свыше установленного настоящим Федеральным </w:t>
      </w:r>
      <w:hyperlink w:anchor="Par296" w:tooltip="6.1. Не допускаются производство и (или) оборот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w:history="1">
        <w:r w:rsidRPr="00FE068C">
          <w:rPr>
            <w:rFonts w:ascii="Times New Roman" w:hAnsi="Times New Roman" w:cs="Times New Roman"/>
            <w:color w:val="0000FF"/>
            <w:sz w:val="24"/>
            <w:szCs w:val="24"/>
          </w:rPr>
          <w:t>законом</w:t>
        </w:r>
      </w:hyperlink>
      <w:r w:rsidRPr="00FE068C">
        <w:rPr>
          <w:rFonts w:ascii="Times New Roman" w:hAnsi="Times New Roman" w:cs="Times New Roman"/>
          <w:sz w:val="24"/>
          <w:szCs w:val="24"/>
        </w:rPr>
        <w:t xml:space="preserve"> объема, если иное не установлено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алкогольной продукции в случае осуществления розничной продажи алкогольной продукции при оказании услуг общественного питания по одному месту осуществления</w:t>
      </w:r>
      <w:r w:rsidRPr="00FE068C">
        <w:rPr>
          <w:rFonts w:ascii="Times New Roman" w:hAnsi="Times New Roman" w:cs="Times New Roman"/>
          <w:sz w:val="24"/>
          <w:szCs w:val="24"/>
        </w:rPr>
        <w:t xml:space="preserve"> лицензируемой деятельности, если иное не установлено настоящим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обособленным подразделением организации основного технологического оборудования для производства пива, пивных напитков, не оснащенного автоматическими средст</w:t>
      </w:r>
      <w:r w:rsidRPr="00FE068C">
        <w:rPr>
          <w:rFonts w:ascii="Times New Roman" w:hAnsi="Times New Roman" w:cs="Times New Roman"/>
          <w:sz w:val="24"/>
          <w:szCs w:val="24"/>
        </w:rPr>
        <w:t xml:space="preserve">вами измерения и учета объема готовой продукции в соответствии с требованиями </w:t>
      </w:r>
      <w:hyperlink w:anchor="Par153" w:tooltip="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перечнем, уста..." w:history="1">
        <w:r w:rsidRPr="00FE068C">
          <w:rPr>
            <w:rFonts w:ascii="Times New Roman" w:hAnsi="Times New Roman" w:cs="Times New Roman"/>
            <w:color w:val="0000FF"/>
            <w:sz w:val="24"/>
            <w:szCs w:val="24"/>
          </w:rPr>
          <w:t>пункта 2 статьи 8</w:t>
        </w:r>
      </w:hyperlink>
      <w:r w:rsidRPr="00FE068C">
        <w:rPr>
          <w:rFonts w:ascii="Times New Roman" w:hAnsi="Times New Roman" w:cs="Times New Roman"/>
          <w:sz w:val="24"/>
          <w:szCs w:val="24"/>
        </w:rPr>
        <w:t xml:space="preserve"> настоящего Федерального закона, для производства иной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эксплуатация оборудования для производства фармацевтич</w:t>
      </w:r>
      <w:r w:rsidRPr="00FE068C">
        <w:rPr>
          <w:rFonts w:ascii="Times New Roman" w:hAnsi="Times New Roman" w:cs="Times New Roman"/>
          <w:sz w:val="24"/>
          <w:szCs w:val="24"/>
        </w:rPr>
        <w:t>еской субстанции спирта этилового (этанола) или емкостей для приемки фармацевтической субстанции спирта этилового (этанола) или этилового спирта при отсутствии или повреждении пломб на автоматических средствах измерения и учета концентрации и объема безвод</w:t>
      </w:r>
      <w:r w:rsidRPr="00FE068C">
        <w:rPr>
          <w:rFonts w:ascii="Times New Roman" w:hAnsi="Times New Roman" w:cs="Times New Roman"/>
          <w:sz w:val="24"/>
          <w:szCs w:val="24"/>
        </w:rPr>
        <w:t>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опломбированных (опечатанных) федеральным органом исполнительной власти, уполном</w:t>
      </w:r>
      <w:r w:rsidRPr="00FE068C">
        <w:rPr>
          <w:rFonts w:ascii="Times New Roman" w:hAnsi="Times New Roman" w:cs="Times New Roman"/>
          <w:sz w:val="24"/>
          <w:szCs w:val="24"/>
        </w:rPr>
        <w:t>оченным на осуществление контроля (надзора) в области производства и оборота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и (или) владение основным технологическим оборудованием для производства этилового спирта, которое не зар</w:t>
      </w:r>
      <w:r w:rsidRPr="00FE068C">
        <w:rPr>
          <w:rFonts w:ascii="Times New Roman" w:hAnsi="Times New Roman" w:cs="Times New Roman"/>
          <w:sz w:val="24"/>
          <w:szCs w:val="24"/>
        </w:rPr>
        <w:t>егистрировано в установленном настоящим Федеральным законом порядке и (или) не законсервировано в порядке, установленном законодательством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спиртосодержащей непищевой продукции посредством торговых автоматов;</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перемеще</w:t>
      </w:r>
      <w:r w:rsidRPr="00FE068C">
        <w:rPr>
          <w:rFonts w:ascii="Times New Roman" w:hAnsi="Times New Roman" w:cs="Times New Roman"/>
          <w:sz w:val="24"/>
          <w:szCs w:val="24"/>
        </w:rPr>
        <w:t>ние по территории Российской Федерации (изменение местонахождения алкогольной продукции с использованием транспортных средств или без них, в том числе при перемещении через Государственную границу Российской Федерации) физическими лицами алкогольной продук</w:t>
      </w:r>
      <w:r w:rsidRPr="00FE068C">
        <w:rPr>
          <w:rFonts w:ascii="Times New Roman" w:hAnsi="Times New Roman" w:cs="Times New Roman"/>
          <w:sz w:val="24"/>
          <w:szCs w:val="24"/>
        </w:rPr>
        <w:t>ции, не маркированной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том числе продукции,</w:t>
      </w:r>
      <w:r w:rsidRPr="00FE068C">
        <w:rPr>
          <w:rFonts w:ascii="Times New Roman" w:hAnsi="Times New Roman" w:cs="Times New Roman"/>
          <w:sz w:val="24"/>
          <w:szCs w:val="24"/>
        </w:rPr>
        <w:t xml:space="preserve"> являющейся товаром ЕАЭС, за исключением перемещения по территории Российской Федерации указанной алкогольной продукции в объеме не более 10 литров на одного человека;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производство (за исключением производства в целях вывоза за пределы территории Российско</w:t>
      </w:r>
      <w:r w:rsidRPr="00FE068C">
        <w:rPr>
          <w:rFonts w:ascii="Times New Roman" w:hAnsi="Times New Roman" w:cs="Times New Roman"/>
          <w:sz w:val="24"/>
          <w:szCs w:val="24"/>
        </w:rPr>
        <w:t xml:space="preserve">й Федерации (экспорта) и (или) оборот (за исключением закупки, поставок, хранения и </w:t>
      </w:r>
      <w:r w:rsidRPr="00FE068C">
        <w:rPr>
          <w:rFonts w:ascii="Times New Roman" w:hAnsi="Times New Roman" w:cs="Times New Roman"/>
          <w:sz w:val="24"/>
          <w:szCs w:val="24"/>
        </w:rPr>
        <w:lastRenderedPageBreak/>
        <w:t xml:space="preserve">(или) перевозок в целях вывоза за пределы территории Российской Федерации (экспорта) алкогольной продукции с содержанием этилового спирта менее 15 процентов объема готовой </w:t>
      </w:r>
      <w:r w:rsidRPr="00FE068C">
        <w:rPr>
          <w:rFonts w:ascii="Times New Roman" w:hAnsi="Times New Roman" w:cs="Times New Roman"/>
          <w:sz w:val="24"/>
          <w:szCs w:val="24"/>
        </w:rPr>
        <w:t>продукции, содержащей тонизирующие вещества (компоненты), указанные в перечне тонизирующих веществ (компонентов), утвержденном уполномоченным Правительством Российской Федерации федеральным органом исполнительной власти;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перевозки этилового спирта (в том ч</w:t>
      </w:r>
      <w:r w:rsidRPr="00FE068C">
        <w:rPr>
          <w:rFonts w:ascii="Times New Roman" w:hAnsi="Times New Roman" w:cs="Times New Roman"/>
          <w:sz w:val="24"/>
          <w:szCs w:val="24"/>
        </w:rPr>
        <w:t>исле денатурата) и нефасованной спиртосодержащей продукции с содержанием этилового спирта более 25 процентов объема готовой продукции автомобильным транспортом и железнодорожным подвижным составом без передачи данных о перемещении таких транспортных средст</w:t>
      </w:r>
      <w:r w:rsidRPr="00FE068C">
        <w:rPr>
          <w:rFonts w:ascii="Times New Roman" w:hAnsi="Times New Roman" w:cs="Times New Roman"/>
          <w:sz w:val="24"/>
          <w:szCs w:val="24"/>
        </w:rPr>
        <w:t xml:space="preserve">в по территории Российской Федерации, в том числе данных об их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w:t>
      </w:r>
      <w:r w:rsidRPr="00FE068C">
        <w:rPr>
          <w:rFonts w:ascii="Times New Roman" w:hAnsi="Times New Roman" w:cs="Times New Roman"/>
          <w:sz w:val="24"/>
          <w:szCs w:val="24"/>
        </w:rPr>
        <w:t>продукции на территории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розничная продажа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w:t>
      </w:r>
      <w:r w:rsidRPr="00FE068C">
        <w:rPr>
          <w:rFonts w:ascii="Times New Roman" w:hAnsi="Times New Roman" w:cs="Times New Roman"/>
          <w:sz w:val="24"/>
          <w:szCs w:val="24"/>
        </w:rPr>
        <w:t>атериала) объемом более 1500 миллилитров, на этикетке которых содержится надпись на русском языке "Только на экспорт";</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передача федеральных специальных марок и акцизных марок другому лицу;</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использование средств измерения (мерников) для учета объема произво</w:t>
      </w:r>
      <w:r w:rsidRPr="00FE068C">
        <w:rPr>
          <w:rFonts w:ascii="Times New Roman" w:hAnsi="Times New Roman" w:cs="Times New Roman"/>
          <w:sz w:val="24"/>
          <w:szCs w:val="24"/>
        </w:rPr>
        <w:t>дства, закупки, поставок и (или) использования для собственных нужд этилового спирта, нефасованной спиртосодержащей пищевой продукции, а также нефасованной спиртосодержащей непищевой продукции с содержанием этилового спирта более 25 процентов объема готово</w:t>
      </w:r>
      <w:r w:rsidRPr="00FE068C">
        <w:rPr>
          <w:rFonts w:ascii="Times New Roman" w:hAnsi="Times New Roman" w:cs="Times New Roman"/>
          <w:sz w:val="24"/>
          <w:szCs w:val="24"/>
        </w:rPr>
        <w:t>й продукции не соответствующих требованиям, установленным национальным или международным стандартом, а также законодательством Российской Федерации об обеспечении единства измерений;</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оборот алкогольной продукции без уведомления о начале оборота на территор</w:t>
      </w:r>
      <w:r w:rsidRPr="00FE068C">
        <w:rPr>
          <w:rFonts w:ascii="Times New Roman" w:hAnsi="Times New Roman" w:cs="Times New Roman"/>
          <w:sz w:val="24"/>
          <w:szCs w:val="24"/>
        </w:rPr>
        <w:t>ии Российской Федерации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1.1. Органы государственной власти субъектов Российской Федерации и органы местного самоуправления не вправе ограничивать оборот на территории соответствующего субъекта Российской Федерации или муниципального </w:t>
      </w:r>
      <w:r w:rsidRPr="00FE068C">
        <w:rPr>
          <w:rFonts w:ascii="Times New Roman" w:hAnsi="Times New Roman" w:cs="Times New Roman"/>
          <w:sz w:val="24"/>
          <w:szCs w:val="24"/>
        </w:rPr>
        <w:t>образования алкогольной продукции, произведенной в других субъектах Российской Федерации или муниципальных образованиях, посредством принятия законов и иных нормативных правовых актов субъектов Российской Федерации в сфере регулирования производства и обор</w:t>
      </w:r>
      <w:r w:rsidRPr="00FE068C">
        <w:rPr>
          <w:rFonts w:ascii="Times New Roman" w:hAnsi="Times New Roman" w:cs="Times New Roman"/>
          <w:sz w:val="24"/>
          <w:szCs w:val="24"/>
        </w:rPr>
        <w:t>ота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Наряду с ограничениями, предусмотренными настоящим Федеральным законом в области производства и оборота этилового спирта, алкогольной и спиртосодержащей продукции, иные ограничения, в том ч</w:t>
      </w:r>
      <w:r w:rsidRPr="00FE068C">
        <w:rPr>
          <w:rFonts w:ascii="Times New Roman" w:hAnsi="Times New Roman" w:cs="Times New Roman"/>
          <w:sz w:val="24"/>
          <w:szCs w:val="24"/>
        </w:rPr>
        <w:t>исле ограничения, касающиеся поставок этилового спирта, алкогольной и спиртосодержащей продукции, осуществляемых на территории Российской Федерации, могут устанавливаться только федеральным законом.</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2.1. Запрещается распространение информации, содержащей п</w:t>
      </w:r>
      <w:r w:rsidRPr="00FE068C">
        <w:rPr>
          <w:rFonts w:ascii="Times New Roman" w:hAnsi="Times New Roman" w:cs="Times New Roman"/>
          <w:sz w:val="24"/>
          <w:szCs w:val="24"/>
        </w:rPr>
        <w:t>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w:t>
      </w:r>
      <w:r w:rsidRPr="00FE068C">
        <w:rPr>
          <w:rFonts w:ascii="Times New Roman" w:hAnsi="Times New Roman" w:cs="Times New Roman"/>
          <w:sz w:val="24"/>
          <w:szCs w:val="24"/>
        </w:rPr>
        <w:t xml:space="preserve">ством о государственном </w:t>
      </w:r>
      <w:r w:rsidRPr="00FE068C">
        <w:rPr>
          <w:rFonts w:ascii="Times New Roman" w:hAnsi="Times New Roman" w:cs="Times New Roman"/>
          <w:sz w:val="24"/>
          <w:szCs w:val="24"/>
        </w:rPr>
        <w:lastRenderedPageBreak/>
        <w:t>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Юридические лица, должностные лица и граждане, нарушающие требования н</w:t>
      </w:r>
      <w:r w:rsidRPr="00FE068C">
        <w:rPr>
          <w:rFonts w:ascii="Times New Roman" w:hAnsi="Times New Roman" w:cs="Times New Roman"/>
          <w:sz w:val="24"/>
          <w:szCs w:val="24"/>
        </w:rPr>
        <w:t>астоящего Федерального закона, несут ответственность в соответствии с законодательством Российской Федерации.</w:t>
      </w:r>
    </w:p>
    <w:p w:rsidR="00000000" w:rsidRPr="00FE068C" w:rsidRDefault="005D1E33" w:rsidP="00FE068C">
      <w:pPr>
        <w:pStyle w:val="ConsPlusNormal"/>
        <w:ind w:firstLine="540"/>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27. Особенности применения отдельных положений настоящего Федерального закона на территориях Республики Крым и города федерального значени</w:t>
      </w:r>
      <w:r w:rsidRPr="00FE068C">
        <w:rPr>
          <w:rFonts w:ascii="Times New Roman" w:hAnsi="Times New Roman" w:cs="Times New Roman"/>
          <w:sz w:val="24"/>
          <w:szCs w:val="24"/>
        </w:rPr>
        <w:t>я Севастополя</w:t>
      </w:r>
    </w:p>
    <w:p w:rsidR="00000000" w:rsidRPr="00FE068C" w:rsidRDefault="005D1E33" w:rsidP="00FE068C">
      <w:pPr>
        <w:pStyle w:val="ConsPlusNormal"/>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1. До 1 января 2016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w:t>
      </w:r>
      <w:r w:rsidRPr="00FE068C">
        <w:rPr>
          <w:rFonts w:ascii="Times New Roman" w:hAnsi="Times New Roman" w:cs="Times New Roman"/>
          <w:sz w:val="24"/>
          <w:szCs w:val="24"/>
        </w:rPr>
        <w:t>ьной и спиртосодержащей продукции), сведения о которых внесены в единый государственный реестр юридических лиц в соответствии со статьей 19 Федерального закона от 30 ноября 1994 года N 52-ФЗ "О введении в действие части первой Гражданского кодекса Российск</w:t>
      </w:r>
      <w:r w:rsidRPr="00FE068C">
        <w:rPr>
          <w:rFonts w:ascii="Times New Roman" w:hAnsi="Times New Roman" w:cs="Times New Roman"/>
          <w:sz w:val="24"/>
          <w:szCs w:val="24"/>
        </w:rPr>
        <w:t>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w:t>
      </w:r>
      <w:r w:rsidRPr="00FE068C">
        <w:rPr>
          <w:rFonts w:ascii="Times New Roman" w:hAnsi="Times New Roman" w:cs="Times New Roman"/>
          <w:sz w:val="24"/>
          <w:szCs w:val="24"/>
        </w:rPr>
        <w:t xml:space="preserve">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не применяются положения </w:t>
      </w:r>
      <w:hyperlink w:anchor="Par152" w:tooltip="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 w:history="1">
        <w:r w:rsidRPr="00FE068C">
          <w:rPr>
            <w:rFonts w:ascii="Times New Roman" w:hAnsi="Times New Roman" w:cs="Times New Roman"/>
            <w:color w:val="0000FF"/>
            <w:sz w:val="24"/>
            <w:szCs w:val="24"/>
          </w:rPr>
          <w:t>пункта 1</w:t>
        </w:r>
      </w:hyperlink>
      <w:r w:rsidRPr="00FE068C">
        <w:rPr>
          <w:rFonts w:ascii="Times New Roman" w:hAnsi="Times New Roman" w:cs="Times New Roman"/>
          <w:sz w:val="24"/>
          <w:szCs w:val="24"/>
        </w:rPr>
        <w:t xml:space="preserve">, </w:t>
      </w:r>
      <w:hyperlink w:anchor="Par153" w:tooltip="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перечнем, уста..." w:history="1">
        <w:r w:rsidRPr="00FE068C">
          <w:rPr>
            <w:rFonts w:ascii="Times New Roman" w:hAnsi="Times New Roman" w:cs="Times New Roman"/>
            <w:color w:val="0000FF"/>
            <w:sz w:val="24"/>
            <w:szCs w:val="24"/>
          </w:rPr>
          <w:t>абзацев пер</w:t>
        </w:r>
        <w:r w:rsidRPr="00FE068C">
          <w:rPr>
            <w:rFonts w:ascii="Times New Roman" w:hAnsi="Times New Roman" w:cs="Times New Roman"/>
            <w:color w:val="0000FF"/>
            <w:sz w:val="24"/>
            <w:szCs w:val="24"/>
          </w:rPr>
          <w:t>вого</w:t>
        </w:r>
      </w:hyperlink>
      <w:r w:rsidRPr="00FE068C">
        <w:rPr>
          <w:rFonts w:ascii="Times New Roman" w:hAnsi="Times New Roman" w:cs="Times New Roman"/>
          <w:sz w:val="24"/>
          <w:szCs w:val="24"/>
        </w:rPr>
        <w:t xml:space="preserve"> и </w:t>
      </w:r>
      <w:hyperlink w:anchor="Par154" w:tooltip="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 w:history="1">
        <w:r w:rsidRPr="00FE068C">
          <w:rPr>
            <w:rFonts w:ascii="Times New Roman" w:hAnsi="Times New Roman" w:cs="Times New Roman"/>
            <w:color w:val="0000FF"/>
            <w:sz w:val="24"/>
            <w:szCs w:val="24"/>
          </w:rPr>
          <w:t>второго пункта 2</w:t>
        </w:r>
      </w:hyperlink>
      <w:r w:rsidRPr="00FE068C">
        <w:rPr>
          <w:rFonts w:ascii="Times New Roman" w:hAnsi="Times New Roman" w:cs="Times New Roman"/>
          <w:sz w:val="24"/>
          <w:szCs w:val="24"/>
        </w:rPr>
        <w:t xml:space="preserve">, </w:t>
      </w:r>
      <w:hyperlink w:anchor="Par194" w:tooltip="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пункта 6 статьи 8</w:t>
        </w:r>
      </w:hyperlink>
      <w:r w:rsidRPr="00FE068C">
        <w:rPr>
          <w:rFonts w:ascii="Times New Roman" w:hAnsi="Times New Roman" w:cs="Times New Roman"/>
          <w:sz w:val="24"/>
          <w:szCs w:val="24"/>
        </w:rPr>
        <w:t xml:space="preserve">, </w:t>
      </w:r>
      <w:hyperlink w:anchor="Par265" w:tooltip="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 w:history="1">
        <w:r w:rsidRPr="00FE068C">
          <w:rPr>
            <w:rFonts w:ascii="Times New Roman" w:hAnsi="Times New Roman" w:cs="Times New Roman"/>
            <w:color w:val="0000FF"/>
            <w:sz w:val="24"/>
            <w:szCs w:val="24"/>
          </w:rPr>
          <w:t>пунктов 2.1</w:t>
        </w:r>
      </w:hyperlink>
      <w:r w:rsidRPr="00FE068C">
        <w:rPr>
          <w:rFonts w:ascii="Times New Roman" w:hAnsi="Times New Roman" w:cs="Times New Roman"/>
          <w:sz w:val="24"/>
          <w:szCs w:val="24"/>
        </w:rPr>
        <w:t xml:space="preserve">, </w:t>
      </w:r>
      <w:hyperlink w:anchor="Par267" w:tooltip="2.2. Производство водки вправе осуществлять казенные предприятия, а также иные организации, имеющие оплаченный уставный капитал (уставный фонд) в размере не менее чем 80 миллионов рублей." w:history="1">
        <w:r w:rsidRPr="00FE068C">
          <w:rPr>
            <w:rFonts w:ascii="Times New Roman" w:hAnsi="Times New Roman" w:cs="Times New Roman"/>
            <w:color w:val="0000FF"/>
            <w:sz w:val="24"/>
            <w:szCs w:val="24"/>
          </w:rPr>
          <w:t>2.2</w:t>
        </w:r>
      </w:hyperlink>
      <w:r w:rsidRPr="00FE068C">
        <w:rPr>
          <w:rFonts w:ascii="Times New Roman" w:hAnsi="Times New Roman" w:cs="Times New Roman"/>
          <w:sz w:val="24"/>
          <w:szCs w:val="24"/>
        </w:rPr>
        <w:t xml:space="preserve">, </w:t>
      </w:r>
      <w:hyperlink w:anchor="Par268" w:tooltip="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 w:history="1">
        <w:r w:rsidRPr="00FE068C">
          <w:rPr>
            <w:rFonts w:ascii="Times New Roman" w:hAnsi="Times New Roman" w:cs="Times New Roman"/>
            <w:color w:val="0000FF"/>
            <w:sz w:val="24"/>
            <w:szCs w:val="24"/>
          </w:rPr>
          <w:t>абзацев первого</w:t>
        </w:r>
      </w:hyperlink>
      <w:r w:rsidRPr="00FE068C">
        <w:rPr>
          <w:rFonts w:ascii="Times New Roman" w:hAnsi="Times New Roman" w:cs="Times New Roman"/>
          <w:sz w:val="24"/>
          <w:szCs w:val="24"/>
        </w:rPr>
        <w:t xml:space="preserve"> и </w:t>
      </w:r>
      <w:hyperlink w:anchor="Par269" w:tooltip="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 w:history="1">
        <w:r w:rsidRPr="00FE068C">
          <w:rPr>
            <w:rFonts w:ascii="Times New Roman" w:hAnsi="Times New Roman" w:cs="Times New Roman"/>
            <w:color w:val="0000FF"/>
            <w:sz w:val="24"/>
            <w:szCs w:val="24"/>
          </w:rPr>
          <w:t>второго пункта 2.3</w:t>
        </w:r>
      </w:hyperlink>
      <w:r w:rsidRPr="00FE068C">
        <w:rPr>
          <w:rFonts w:ascii="Times New Roman" w:hAnsi="Times New Roman" w:cs="Times New Roman"/>
          <w:sz w:val="24"/>
          <w:szCs w:val="24"/>
        </w:rPr>
        <w:t xml:space="preserve"> (в части требования иметь соответственно производственные и складские помещения в собственности, хо</w:t>
      </w:r>
      <w:r w:rsidRPr="00FE068C">
        <w:rPr>
          <w:rFonts w:ascii="Times New Roman" w:hAnsi="Times New Roman" w:cs="Times New Roman"/>
          <w:sz w:val="24"/>
          <w:szCs w:val="24"/>
        </w:rPr>
        <w:t xml:space="preserve">зяйственном ведении, оперативном управлении или в аренде, срок которой определен договором и составляет один год и более) статьи 11,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подпунктов 8</w:t>
        </w:r>
      </w:hyperlink>
      <w:r w:rsidRPr="00FE068C">
        <w:rPr>
          <w:rFonts w:ascii="Times New Roman" w:hAnsi="Times New Roman" w:cs="Times New Roman"/>
          <w:sz w:val="24"/>
          <w:szCs w:val="24"/>
        </w:rPr>
        <w:t xml:space="preserve">, </w:t>
      </w:r>
      <w:hyperlink w:anchor="Par565" w:tooltip="9) документ, подтверждающий наличие у организации уставного капитала (уставного фонда) в соответствии с пунктом 9 статьи 8 и пунктами 2.1 и 2.2 статьи 11 настоящего Федерального закона;" w:history="1">
        <w:r w:rsidRPr="00FE068C">
          <w:rPr>
            <w:rFonts w:ascii="Times New Roman" w:hAnsi="Times New Roman" w:cs="Times New Roman"/>
            <w:color w:val="0000FF"/>
            <w:sz w:val="24"/>
            <w:szCs w:val="24"/>
          </w:rPr>
          <w:t>9</w:t>
        </w:r>
      </w:hyperlink>
      <w:r w:rsidRPr="00FE068C">
        <w:rPr>
          <w:rFonts w:ascii="Times New Roman" w:hAnsi="Times New Roman" w:cs="Times New Roman"/>
          <w:sz w:val="24"/>
          <w:szCs w:val="24"/>
        </w:rPr>
        <w:t xml:space="preserve">, </w:t>
      </w:r>
      <w:hyperlink w:anchor="Par566" w:tooltip="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10</w:t>
        </w:r>
      </w:hyperlink>
      <w:r w:rsidRPr="00FE068C">
        <w:rPr>
          <w:rFonts w:ascii="Times New Roman" w:hAnsi="Times New Roman" w:cs="Times New Roman"/>
          <w:sz w:val="24"/>
          <w:szCs w:val="24"/>
        </w:rPr>
        <w:t xml:space="preserve">, </w:t>
      </w:r>
      <w:hyperlink w:anchor="Par568" w:tooltip="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 w:history="1">
        <w:r w:rsidRPr="00FE068C">
          <w:rPr>
            <w:rFonts w:ascii="Times New Roman" w:hAnsi="Times New Roman" w:cs="Times New Roman"/>
            <w:color w:val="0000FF"/>
            <w:sz w:val="24"/>
            <w:szCs w:val="24"/>
          </w:rPr>
          <w:t>12</w:t>
        </w:r>
      </w:hyperlink>
      <w:r w:rsidRPr="00FE068C">
        <w:rPr>
          <w:rFonts w:ascii="Times New Roman" w:hAnsi="Times New Roman" w:cs="Times New Roman"/>
          <w:sz w:val="24"/>
          <w:szCs w:val="24"/>
        </w:rPr>
        <w:t xml:space="preserve"> и </w:t>
      </w:r>
      <w:hyperlink w:anchor="Par569" w:tooltip="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w:history="1">
        <w:r w:rsidRPr="00FE068C">
          <w:rPr>
            <w:rFonts w:ascii="Times New Roman" w:hAnsi="Times New Roman" w:cs="Times New Roman"/>
            <w:color w:val="0000FF"/>
            <w:sz w:val="24"/>
            <w:szCs w:val="24"/>
          </w:rPr>
          <w:t>13 пункта 1</w:t>
        </w:r>
      </w:hyperlink>
      <w:r w:rsidRPr="00FE068C">
        <w:rPr>
          <w:rFonts w:ascii="Times New Roman" w:hAnsi="Times New Roman" w:cs="Times New Roman"/>
          <w:sz w:val="24"/>
          <w:szCs w:val="24"/>
        </w:rPr>
        <w:t xml:space="preserve">, </w:t>
      </w:r>
      <w:hyperlink w:anchor="Par592" w:tooltip="2) документ, подтверждающий наличие у организации уставного капитала (уставного фонда) в соответствии с пунктом 2.1 статьи 11 настоящего Федерального закона;" w:history="1">
        <w:r w:rsidRPr="00FE068C">
          <w:rPr>
            <w:rFonts w:ascii="Times New Roman" w:hAnsi="Times New Roman" w:cs="Times New Roman"/>
            <w:color w:val="0000FF"/>
            <w:sz w:val="24"/>
            <w:szCs w:val="24"/>
          </w:rPr>
          <w:t>подпунктов 2</w:t>
        </w:r>
      </w:hyperlink>
      <w:r w:rsidRPr="00FE068C">
        <w:rPr>
          <w:rFonts w:ascii="Times New Roman" w:hAnsi="Times New Roman" w:cs="Times New Roman"/>
          <w:sz w:val="24"/>
          <w:szCs w:val="24"/>
        </w:rPr>
        <w:t xml:space="preserve"> и </w:t>
      </w:r>
      <w:hyperlink w:anchor="Par593" w:tooltip="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 w:history="1">
        <w:r w:rsidRPr="00FE068C">
          <w:rPr>
            <w:rFonts w:ascii="Times New Roman" w:hAnsi="Times New Roman" w:cs="Times New Roman"/>
            <w:color w:val="0000FF"/>
            <w:sz w:val="24"/>
            <w:szCs w:val="24"/>
          </w:rPr>
          <w:t>3 пункта 3</w:t>
        </w:r>
      </w:hyperlink>
      <w:r w:rsidRPr="00FE068C">
        <w:rPr>
          <w:rFonts w:ascii="Times New Roman" w:hAnsi="Times New Roman" w:cs="Times New Roman"/>
          <w:sz w:val="24"/>
          <w:szCs w:val="24"/>
        </w:rPr>
        <w:t xml:space="preserve">, </w:t>
      </w:r>
      <w:hyperlink w:anchor="Par630" w:tooltip="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ия или декларации о его соответствии, а также документы, указанные в подпунктах 10, 11 и 13 пункта 1 настоящей статьи. В случае приобретения основного технологического оборудования, подлежащего государственной регистрации, в целях ..." w:history="1">
        <w:r w:rsidRPr="00FE068C">
          <w:rPr>
            <w:rFonts w:ascii="Times New Roman" w:hAnsi="Times New Roman" w:cs="Times New Roman"/>
            <w:color w:val="0000FF"/>
            <w:sz w:val="24"/>
            <w:szCs w:val="24"/>
          </w:rPr>
          <w:t>абзаца первого</w:t>
        </w:r>
      </w:hyperlink>
      <w:r w:rsidRPr="00FE068C">
        <w:rPr>
          <w:rFonts w:ascii="Times New Roman" w:hAnsi="Times New Roman" w:cs="Times New Roman"/>
          <w:sz w:val="24"/>
          <w:szCs w:val="24"/>
        </w:rPr>
        <w:t xml:space="preserve"> (в части обязанности представления в лицензирующий орган сертификатов соответствия или декларации о соответствии основного т</w:t>
      </w:r>
      <w:r w:rsidRPr="00FE068C">
        <w:rPr>
          <w:rFonts w:ascii="Times New Roman" w:hAnsi="Times New Roman" w:cs="Times New Roman"/>
          <w:sz w:val="24"/>
          <w:szCs w:val="24"/>
        </w:rPr>
        <w:t>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этилового спирта, алкогольной и спиртосодержащей продукции автоматическими ср</w:t>
      </w:r>
      <w:r w:rsidRPr="00FE068C">
        <w:rPr>
          <w:rFonts w:ascii="Times New Roman" w:hAnsi="Times New Roman" w:cs="Times New Roman"/>
          <w:sz w:val="24"/>
          <w:szCs w:val="24"/>
        </w:rPr>
        <w:t>едствами измерения и учета концентрации и объема безводного спирта в готовой продукции, объема готовой продукции, содержащей информацию об указанных оборудовании, автоматических средствах и о коммуникациях в соответствии с перечнем информации, установленны</w:t>
      </w:r>
      <w:r w:rsidRPr="00FE068C">
        <w:rPr>
          <w:rFonts w:ascii="Times New Roman" w:hAnsi="Times New Roman" w:cs="Times New Roman"/>
          <w:sz w:val="24"/>
          <w:szCs w:val="24"/>
        </w:rPr>
        <w:t>м уполномоченным Правительством Российской Федерации федеральным органом исполнительной власти, копий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w:t>
      </w:r>
      <w:r w:rsidRPr="00FE068C">
        <w:rPr>
          <w:rFonts w:ascii="Times New Roman" w:hAnsi="Times New Roman" w:cs="Times New Roman"/>
          <w:sz w:val="24"/>
          <w:szCs w:val="24"/>
        </w:rPr>
        <w:t xml:space="preserve"> продукции на указанные автоматические средства, установка которых обязательна в соответствии с требованиями настоящего Федерального закона) и </w:t>
      </w:r>
      <w:hyperlink w:anchor="Par631" w:tooltip="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ртификаты соответствия или декларации о его соответствии, а также документы, указанные в подпунк..." w:history="1">
        <w:r w:rsidRPr="00FE068C">
          <w:rPr>
            <w:rFonts w:ascii="Times New Roman" w:hAnsi="Times New Roman" w:cs="Times New Roman"/>
            <w:color w:val="0000FF"/>
            <w:sz w:val="24"/>
            <w:szCs w:val="24"/>
          </w:rPr>
          <w:t>абзаца второго</w:t>
        </w:r>
      </w:hyperlink>
      <w:r w:rsidRPr="00FE068C">
        <w:rPr>
          <w:rFonts w:ascii="Times New Roman" w:hAnsi="Times New Roman" w:cs="Times New Roman"/>
          <w:sz w:val="24"/>
          <w:szCs w:val="24"/>
        </w:rPr>
        <w:t xml:space="preserve"> (в части обязанности представления в лицензирующий орган сертификатов</w:t>
      </w:r>
      <w:r w:rsidRPr="00FE068C">
        <w:rPr>
          <w:rFonts w:ascii="Times New Roman" w:hAnsi="Times New Roman" w:cs="Times New Roman"/>
          <w:sz w:val="24"/>
          <w:szCs w:val="24"/>
        </w:rPr>
        <w:t xml:space="preserve">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w:t>
      </w:r>
      <w:r w:rsidRPr="00FE068C">
        <w:rPr>
          <w:rFonts w:ascii="Times New Roman" w:hAnsi="Times New Roman" w:cs="Times New Roman"/>
          <w:sz w:val="24"/>
          <w:szCs w:val="24"/>
        </w:rPr>
        <w:t xml:space="preserve">и с содержанием этилового спирта более 25 процентов объема готовой продукции) пункта 10 статьи 19, </w:t>
      </w:r>
      <w:hyperlink w:anchor="Par664" w:tooltip="отсутствие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 w:history="1">
        <w:r w:rsidRPr="00FE068C">
          <w:rPr>
            <w:rFonts w:ascii="Times New Roman" w:hAnsi="Times New Roman" w:cs="Times New Roman"/>
            <w:color w:val="0000FF"/>
            <w:sz w:val="24"/>
            <w:szCs w:val="24"/>
          </w:rPr>
          <w:t>абзацев восьмого</w:t>
        </w:r>
      </w:hyperlink>
      <w:r w:rsidRPr="00FE068C">
        <w:rPr>
          <w:rFonts w:ascii="Times New Roman" w:hAnsi="Times New Roman" w:cs="Times New Roman"/>
          <w:sz w:val="24"/>
          <w:szCs w:val="24"/>
        </w:rPr>
        <w:t xml:space="preserve"> (в части использования основного технологического оборудования, предназначенного для производства и оборота этилового спирта, алко</w:t>
      </w:r>
      <w:r w:rsidRPr="00FE068C">
        <w:rPr>
          <w:rFonts w:ascii="Times New Roman" w:hAnsi="Times New Roman" w:cs="Times New Roman"/>
          <w:sz w:val="24"/>
          <w:szCs w:val="24"/>
        </w:rPr>
        <w:t xml:space="preserve">гольной и спиртосодержащей продукции и не оснащенного автоматическими средствами измерения и учета концентрации и объема безводного спирта в готовой продукции, объема готовой продукции) и </w:t>
      </w:r>
      <w:hyperlink w:anchor="Par666" w:tooltip="нарушение требований пунктов 2.1 и 2.2 статьи 11 настоящего Федерального закона;" w:history="1">
        <w:r w:rsidRPr="00FE068C">
          <w:rPr>
            <w:rFonts w:ascii="Times New Roman" w:hAnsi="Times New Roman" w:cs="Times New Roman"/>
            <w:color w:val="0000FF"/>
            <w:sz w:val="24"/>
            <w:szCs w:val="24"/>
          </w:rPr>
          <w:t>четырнадцатого пункта 1</w:t>
        </w:r>
      </w:hyperlink>
      <w:r w:rsidRPr="00FE068C">
        <w:rPr>
          <w:rFonts w:ascii="Times New Roman" w:hAnsi="Times New Roman" w:cs="Times New Roman"/>
          <w:sz w:val="24"/>
          <w:szCs w:val="24"/>
        </w:rPr>
        <w:t xml:space="preserve">, </w:t>
      </w:r>
      <w:hyperlink w:anchor="Par688" w:tooltip="6) повторное в течение одного года сообщение недостоверных сведений в декларациях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объеме собранного винограда и использованного для производства винодельческой продукции винограда или повторное в течение одного года несвоевременное представление указанных деклараций в лицензирующий орган;" w:history="1">
        <w:r w:rsidRPr="00FE068C">
          <w:rPr>
            <w:rFonts w:ascii="Times New Roman" w:hAnsi="Times New Roman" w:cs="Times New Roman"/>
            <w:color w:val="0000FF"/>
            <w:sz w:val="24"/>
            <w:szCs w:val="24"/>
          </w:rPr>
          <w:t>абзацев девятого</w:t>
        </w:r>
      </w:hyperlink>
      <w:r w:rsidRPr="00FE068C">
        <w:rPr>
          <w:rFonts w:ascii="Times New Roman" w:hAnsi="Times New Roman" w:cs="Times New Roman"/>
          <w:sz w:val="24"/>
          <w:szCs w:val="24"/>
        </w:rPr>
        <w:t xml:space="preserve"> (в части повторного в течение одного года сообщения недостоверных сведений в декларациях об </w:t>
      </w:r>
      <w:r w:rsidRPr="00FE068C">
        <w:rPr>
          <w:rFonts w:ascii="Times New Roman" w:hAnsi="Times New Roman" w:cs="Times New Roman"/>
          <w:sz w:val="24"/>
          <w:szCs w:val="24"/>
        </w:rPr>
        <w:lastRenderedPageBreak/>
        <w:t>объеме производства, оборота и (или) использования этилового спирта, алкогольной и спиртосодержащей продукции, об испол</w:t>
      </w:r>
      <w:r w:rsidRPr="00FE068C">
        <w:rPr>
          <w:rFonts w:ascii="Times New Roman" w:hAnsi="Times New Roman" w:cs="Times New Roman"/>
          <w:sz w:val="24"/>
          <w:szCs w:val="24"/>
        </w:rPr>
        <w:t xml:space="preserve">ьзовании производственных мощностей), </w:t>
      </w:r>
      <w:hyperlink w:anchor="Par693" w:tooltip="11) эксплуатация основного технологического оборудования при отсутствии или повреждении пломб на коммуникациях либо автоматических средствах измерения и учета концентрации и объема безводного спирта в готовой продукции, объема готовой продукции, опломбированных (опечатанных) лицензирующим органом;" w:history="1">
        <w:r w:rsidRPr="00FE068C">
          <w:rPr>
            <w:rFonts w:ascii="Times New Roman" w:hAnsi="Times New Roman" w:cs="Times New Roman"/>
            <w:color w:val="0000FF"/>
            <w:sz w:val="24"/>
            <w:szCs w:val="24"/>
          </w:rPr>
          <w:t>пятнадцатого</w:t>
        </w:r>
      </w:hyperlink>
      <w:r w:rsidRPr="00FE068C">
        <w:rPr>
          <w:rFonts w:ascii="Times New Roman" w:hAnsi="Times New Roman" w:cs="Times New Roman"/>
          <w:sz w:val="24"/>
          <w:szCs w:val="24"/>
        </w:rPr>
        <w:t xml:space="preserve"> (в части эксплуатации основного технологического оборудования при отсутствии или повреждении пломб на автоматических средствах измерен</w:t>
      </w:r>
      <w:r w:rsidRPr="00FE068C">
        <w:rPr>
          <w:rFonts w:ascii="Times New Roman" w:hAnsi="Times New Roman" w:cs="Times New Roman"/>
          <w:sz w:val="24"/>
          <w:szCs w:val="24"/>
        </w:rPr>
        <w:t xml:space="preserve">ия и учета концентрации и объема безводного спирта в готовой продукции, объема готовой продукции, опломбированной (опечатанной) лицензирующим органом) и </w:t>
      </w:r>
      <w:hyperlink w:anchor="Par695" w:tooltip="13) производство и (или) оборот этилового спирта, алкогольной и спиртосодержащей продукции, информация о которых не зафиксирована в установленном порядке в единой государственной автоматизированной информационной системе, за исключением случаев, предусмотренных пунктом 2.1 статьи 8 настоящего Федерального закона;" w:history="1">
        <w:r w:rsidRPr="00FE068C">
          <w:rPr>
            <w:rFonts w:ascii="Times New Roman" w:hAnsi="Times New Roman" w:cs="Times New Roman"/>
            <w:color w:val="0000FF"/>
            <w:sz w:val="24"/>
            <w:szCs w:val="24"/>
          </w:rPr>
          <w:t>семнадцатого пункта</w:t>
        </w:r>
        <w:r w:rsidRPr="00FE068C">
          <w:rPr>
            <w:rFonts w:ascii="Times New Roman" w:hAnsi="Times New Roman" w:cs="Times New Roman"/>
            <w:color w:val="0000FF"/>
            <w:sz w:val="24"/>
            <w:szCs w:val="24"/>
          </w:rPr>
          <w:t xml:space="preserve"> 3 статьи 20</w:t>
        </w:r>
      </w:hyperlink>
      <w:r w:rsidRPr="00FE068C">
        <w:rPr>
          <w:rFonts w:ascii="Times New Roman" w:hAnsi="Times New Roman" w:cs="Times New Roman"/>
          <w:sz w:val="24"/>
          <w:szCs w:val="24"/>
        </w:rPr>
        <w:t xml:space="preserve">, </w:t>
      </w:r>
      <w:hyperlink w:anchor="Par827" w:tooltip="без фиксации и передачи информации об объеме производства и (ил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пунктом 2.1 статьи 8 настоящего Федерального закона;" w:history="1">
        <w:r w:rsidRPr="00FE068C">
          <w:rPr>
            <w:rFonts w:ascii="Times New Roman" w:hAnsi="Times New Roman" w:cs="Times New Roman"/>
            <w:color w:val="0000FF"/>
            <w:sz w:val="24"/>
            <w:szCs w:val="24"/>
          </w:rPr>
          <w:t>абзаца пятого подпункта 1 пункта 1 статьи 25</w:t>
        </w:r>
      </w:hyperlink>
      <w:r w:rsidRPr="00FE068C">
        <w:rPr>
          <w:rFonts w:ascii="Times New Roman" w:hAnsi="Times New Roman" w:cs="Times New Roman"/>
          <w:sz w:val="24"/>
          <w:szCs w:val="24"/>
        </w:rPr>
        <w:t xml:space="preserve">, </w:t>
      </w:r>
      <w:hyperlink w:anchor="Par853" w:tooltip="производство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 w:history="1">
        <w:r w:rsidRPr="00FE068C">
          <w:rPr>
            <w:rFonts w:ascii="Times New Roman" w:hAnsi="Times New Roman" w:cs="Times New Roman"/>
            <w:color w:val="0000FF"/>
            <w:sz w:val="24"/>
            <w:szCs w:val="24"/>
          </w:rPr>
          <w:t>абзацев четвертого</w:t>
        </w:r>
      </w:hyperlink>
      <w:r w:rsidRPr="00FE068C">
        <w:rPr>
          <w:rFonts w:ascii="Times New Roman" w:hAnsi="Times New Roman" w:cs="Times New Roman"/>
          <w:sz w:val="24"/>
          <w:szCs w:val="24"/>
        </w:rPr>
        <w:t xml:space="preserve"> (за исключением производства этилового спирта, алкогольной и спиртосодержащей п</w:t>
      </w:r>
      <w:r w:rsidRPr="00FE068C">
        <w:rPr>
          <w:rFonts w:ascii="Times New Roman" w:hAnsi="Times New Roman" w:cs="Times New Roman"/>
          <w:sz w:val="24"/>
          <w:szCs w:val="24"/>
        </w:rPr>
        <w:t xml:space="preserve">родукции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t>
      </w:r>
      <w:hyperlink w:anchor="Par860" w:tooltip="использование основного технологическог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одиннадцатого</w:t>
        </w:r>
      </w:hyperlink>
      <w:r w:rsidRPr="00FE068C">
        <w:rPr>
          <w:rFonts w:ascii="Times New Roman" w:hAnsi="Times New Roman" w:cs="Times New Roman"/>
          <w:sz w:val="24"/>
          <w:szCs w:val="24"/>
        </w:rPr>
        <w:t xml:space="preserve">, </w:t>
      </w:r>
      <w:hyperlink w:anchor="Par870" w:tooltip="производство и (или) оборот этилового спирта, алкогольной и спиртосодержащей продукции, информация о которых не зафиксирована в единой государственной автоматизированной информационной системе, за исключением случаев, предусмотренных пунктом 2.1 статьи 8 настоящего Федерального закона;" w:history="1">
        <w:r w:rsidRPr="00FE068C">
          <w:rPr>
            <w:rFonts w:ascii="Times New Roman" w:hAnsi="Times New Roman" w:cs="Times New Roman"/>
            <w:color w:val="0000FF"/>
            <w:sz w:val="24"/>
            <w:szCs w:val="24"/>
          </w:rPr>
          <w:t>двадцать первог</w:t>
        </w:r>
        <w:r w:rsidRPr="00FE068C">
          <w:rPr>
            <w:rFonts w:ascii="Times New Roman" w:hAnsi="Times New Roman" w:cs="Times New Roman"/>
            <w:color w:val="0000FF"/>
            <w:sz w:val="24"/>
            <w:szCs w:val="24"/>
          </w:rPr>
          <w:t>о пункта 1 статьи 26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1.1. До 1 января 2020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w:t>
      </w:r>
      <w:r w:rsidRPr="00FE068C">
        <w:rPr>
          <w:rFonts w:ascii="Times New Roman" w:hAnsi="Times New Roman" w:cs="Times New Roman"/>
          <w:sz w:val="24"/>
          <w:szCs w:val="24"/>
        </w:rPr>
        <w:t>й продукции), сведения о которых внесены в единый государственный реестр юридических лиц в соответствии со статьей 19 Федерального закона от 30 ноября 1994 года N 52-ФЗ "О введении в действие части первой Гражданского кодекса Российской Федерации", а также</w:t>
      </w:r>
      <w:r w:rsidRPr="00FE068C">
        <w:rPr>
          <w:rFonts w:ascii="Times New Roman" w:hAnsi="Times New Roman" w:cs="Times New Roman"/>
          <w:sz w:val="24"/>
          <w:szCs w:val="24"/>
        </w:rPr>
        <w:t xml:space="preserve">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w:t>
      </w:r>
      <w:r w:rsidRPr="00FE068C">
        <w:rPr>
          <w:rFonts w:ascii="Times New Roman" w:hAnsi="Times New Roman" w:cs="Times New Roman"/>
          <w:sz w:val="24"/>
          <w:szCs w:val="24"/>
        </w:rPr>
        <w:t>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w:t>
      </w:r>
      <w:r w:rsidRPr="00FE068C">
        <w:rPr>
          <w:rFonts w:ascii="Times New Roman" w:hAnsi="Times New Roman" w:cs="Times New Roman"/>
          <w:sz w:val="24"/>
          <w:szCs w:val="24"/>
        </w:rPr>
        <w:t xml:space="preserve">го образования, не применяются положения </w:t>
      </w:r>
      <w:hyperlink w:anchor="Par152" w:tooltip="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 w:history="1">
        <w:r w:rsidRPr="00FE068C">
          <w:rPr>
            <w:rFonts w:ascii="Times New Roman" w:hAnsi="Times New Roman" w:cs="Times New Roman"/>
            <w:color w:val="0000FF"/>
            <w:sz w:val="24"/>
            <w:szCs w:val="24"/>
          </w:rPr>
          <w:t>пункта 1</w:t>
        </w:r>
      </w:hyperlink>
      <w:r w:rsidRPr="00FE068C">
        <w:rPr>
          <w:rFonts w:ascii="Times New Roman" w:hAnsi="Times New Roman" w:cs="Times New Roman"/>
          <w:sz w:val="24"/>
          <w:szCs w:val="24"/>
        </w:rPr>
        <w:t xml:space="preserve">, </w:t>
      </w:r>
      <w:hyperlink w:anchor="Par154" w:tooltip="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 w:history="1">
        <w:r w:rsidRPr="00FE068C">
          <w:rPr>
            <w:rFonts w:ascii="Times New Roman" w:hAnsi="Times New Roman" w:cs="Times New Roman"/>
            <w:color w:val="0000FF"/>
            <w:sz w:val="24"/>
            <w:szCs w:val="24"/>
          </w:rPr>
          <w:t>абзаца второго пункта 2</w:t>
        </w:r>
      </w:hyperlink>
      <w:r w:rsidRPr="00FE068C">
        <w:rPr>
          <w:rFonts w:ascii="Times New Roman" w:hAnsi="Times New Roman" w:cs="Times New Roman"/>
          <w:sz w:val="24"/>
          <w:szCs w:val="24"/>
        </w:rPr>
        <w:t xml:space="preserve"> (в части требования оснащать основное технологическо</w:t>
      </w:r>
      <w:r w:rsidRPr="00FE068C">
        <w:rPr>
          <w:rFonts w:ascii="Times New Roman" w:hAnsi="Times New Roman" w:cs="Times New Roman"/>
          <w:sz w:val="24"/>
          <w:szCs w:val="24"/>
        </w:rPr>
        <w:t>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w:t>
      </w:r>
      <w:r w:rsidRPr="00FE068C">
        <w:rPr>
          <w:rFonts w:ascii="Times New Roman" w:hAnsi="Times New Roman" w:cs="Times New Roman"/>
          <w:sz w:val="24"/>
          <w:szCs w:val="24"/>
        </w:rPr>
        <w:t xml:space="preserve">укции), </w:t>
      </w:r>
      <w:hyperlink w:anchor="Par194" w:tooltip="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пункта 6 статьи 8</w:t>
        </w:r>
      </w:hyperlink>
      <w:r w:rsidRPr="00FE068C">
        <w:rPr>
          <w:rFonts w:ascii="Times New Roman" w:hAnsi="Times New Roman" w:cs="Times New Roman"/>
          <w:sz w:val="24"/>
          <w:szCs w:val="24"/>
        </w:rPr>
        <w:t xml:space="preserve">, </w:t>
      </w:r>
      <w:hyperlink w:anchor="Par268" w:tooltip="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 w:history="1">
        <w:r w:rsidRPr="00FE068C">
          <w:rPr>
            <w:rFonts w:ascii="Times New Roman" w:hAnsi="Times New Roman" w:cs="Times New Roman"/>
            <w:color w:val="0000FF"/>
            <w:sz w:val="24"/>
            <w:szCs w:val="24"/>
          </w:rPr>
          <w:t>абзацев первого</w:t>
        </w:r>
      </w:hyperlink>
      <w:r w:rsidRPr="00FE068C">
        <w:rPr>
          <w:rFonts w:ascii="Times New Roman" w:hAnsi="Times New Roman" w:cs="Times New Roman"/>
          <w:sz w:val="24"/>
          <w:szCs w:val="24"/>
        </w:rPr>
        <w:t xml:space="preserve"> и </w:t>
      </w:r>
      <w:hyperlink w:anchor="Par269" w:tooltip="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 w:history="1">
        <w:r w:rsidRPr="00FE068C">
          <w:rPr>
            <w:rFonts w:ascii="Times New Roman" w:hAnsi="Times New Roman" w:cs="Times New Roman"/>
            <w:color w:val="0000FF"/>
            <w:sz w:val="24"/>
            <w:szCs w:val="24"/>
          </w:rPr>
          <w:t>второго пункта 2.3</w:t>
        </w:r>
      </w:hyperlink>
      <w:r w:rsidRPr="00FE068C">
        <w:rPr>
          <w:rFonts w:ascii="Times New Roman" w:hAnsi="Times New Roman" w:cs="Times New Roman"/>
          <w:sz w:val="24"/>
          <w:szCs w:val="24"/>
        </w:rPr>
        <w:t xml:space="preserve"> (в части требования иметь производственные и складские помещения в собст</w:t>
      </w:r>
      <w:r w:rsidRPr="00FE068C">
        <w:rPr>
          <w:rFonts w:ascii="Times New Roman" w:hAnsi="Times New Roman" w:cs="Times New Roman"/>
          <w:sz w:val="24"/>
          <w:szCs w:val="24"/>
        </w:rPr>
        <w:t xml:space="preserve">венности, хозяйственном ведении, оперативном управлении или в аренде, срок которой определен договором и составляет один год и более), </w:t>
      </w:r>
      <w:hyperlink w:anchor="Par275" w:tooltip="Производство винодельческой продукции с защищенным географическим указанием или с защищенным наименованием места происхождения осуществляется организациями (за исключением сельскохозяйственных товаропроизводителей) из винограда, выращенного на виноградниках, принадлежащих этим организациям на праве со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 w:history="1">
        <w:r w:rsidRPr="00FE068C">
          <w:rPr>
            <w:rFonts w:ascii="Times New Roman" w:hAnsi="Times New Roman" w:cs="Times New Roman"/>
            <w:color w:val="0000FF"/>
            <w:sz w:val="24"/>
            <w:szCs w:val="24"/>
          </w:rPr>
          <w:t>абзаца третьего пункта 2.4</w:t>
        </w:r>
      </w:hyperlink>
      <w:r w:rsidRPr="00FE068C">
        <w:rPr>
          <w:rFonts w:ascii="Times New Roman" w:hAnsi="Times New Roman" w:cs="Times New Roman"/>
          <w:sz w:val="24"/>
          <w:szCs w:val="24"/>
        </w:rPr>
        <w:t xml:space="preserve"> (в части обязанности осуществления производства винодельческой продукции с защищ</w:t>
      </w:r>
      <w:r w:rsidRPr="00FE068C">
        <w:rPr>
          <w:rFonts w:ascii="Times New Roman" w:hAnsi="Times New Roman" w:cs="Times New Roman"/>
          <w:sz w:val="24"/>
          <w:szCs w:val="24"/>
        </w:rPr>
        <w:t xml:space="preserve">енным географическим указанием или с защищенным наименованием места происхождения из винограда, выращенного на виноградниках, сведения о которых внесены в реестр виноградных насаждений) статьи 11, </w:t>
      </w:r>
      <w:hyperlink w:anchor="Par327" w:tooltip="расчет потребности в федеральных специальных марках, определенный в порядке и по форме, которые установлены Правительством Российской Федерации, и составленный заявителем или заявителем и саморегулируемой организацией виноградарей и виноделов, на основании имеющихся у заявителя сведений, подтвержденных соответствующей декларацией об объеме винограда, использованного для производства винодельческой продукции, сведений об остатках федеральных специальных марок, виноматериалов." w:history="1">
        <w:r w:rsidRPr="00FE068C">
          <w:rPr>
            <w:rFonts w:ascii="Times New Roman" w:hAnsi="Times New Roman" w:cs="Times New Roman"/>
            <w:color w:val="0000FF"/>
            <w:sz w:val="24"/>
            <w:szCs w:val="24"/>
          </w:rPr>
          <w:t>абзаца шестого пункта 2.3</w:t>
        </w:r>
      </w:hyperlink>
      <w:r w:rsidRPr="00FE068C">
        <w:rPr>
          <w:rFonts w:ascii="Times New Roman" w:hAnsi="Times New Roman" w:cs="Times New Roman"/>
          <w:sz w:val="24"/>
          <w:szCs w:val="24"/>
        </w:rPr>
        <w:t xml:space="preserve"> (в части обязанности организаций, осу</w:t>
      </w:r>
      <w:r w:rsidRPr="00FE068C">
        <w:rPr>
          <w:rFonts w:ascii="Times New Roman" w:hAnsi="Times New Roman" w:cs="Times New Roman"/>
          <w:sz w:val="24"/>
          <w:szCs w:val="24"/>
        </w:rPr>
        <w:t>ществляющих производство винодельческой продукции с защищенным географическим указанием или с защищенным наименованием места происхождения, составлять расчет потребности в федеральных специальных марках на основании сведений, подтвержденных соответствующей</w:t>
      </w:r>
      <w:r w:rsidRPr="00FE068C">
        <w:rPr>
          <w:rFonts w:ascii="Times New Roman" w:hAnsi="Times New Roman" w:cs="Times New Roman"/>
          <w:sz w:val="24"/>
          <w:szCs w:val="24"/>
        </w:rPr>
        <w:t xml:space="preserve"> декларацией об объеме винограда, использованного для производства винодельческой продукции) статьи 12,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подпунктов 8</w:t>
        </w:r>
      </w:hyperlink>
      <w:r w:rsidRPr="00FE068C">
        <w:rPr>
          <w:rFonts w:ascii="Times New Roman" w:hAnsi="Times New Roman" w:cs="Times New Roman"/>
          <w:sz w:val="24"/>
          <w:szCs w:val="24"/>
        </w:rPr>
        <w:t xml:space="preserve">, </w:t>
      </w:r>
      <w:hyperlink w:anchor="Par566" w:tooltip="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10</w:t>
        </w:r>
      </w:hyperlink>
      <w:r w:rsidRPr="00FE068C">
        <w:rPr>
          <w:rFonts w:ascii="Times New Roman" w:hAnsi="Times New Roman" w:cs="Times New Roman"/>
          <w:sz w:val="24"/>
          <w:szCs w:val="24"/>
        </w:rPr>
        <w:t xml:space="preserve"> (в части обязанности представления в лицензирующий орган схемы оснащения основного технологического оборудования для производства ликерного вина с защищенным географическим ук</w:t>
      </w:r>
      <w:r w:rsidRPr="00FE068C">
        <w:rPr>
          <w:rFonts w:ascii="Times New Roman" w:hAnsi="Times New Roman" w:cs="Times New Roman"/>
          <w:sz w:val="24"/>
          <w:szCs w:val="24"/>
        </w:rPr>
        <w:t xml:space="preserve">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ar568" w:tooltip="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 w:history="1">
        <w:r w:rsidRPr="00FE068C">
          <w:rPr>
            <w:rFonts w:ascii="Times New Roman" w:hAnsi="Times New Roman" w:cs="Times New Roman"/>
            <w:color w:val="0000FF"/>
            <w:sz w:val="24"/>
            <w:szCs w:val="24"/>
          </w:rPr>
          <w:t>12</w:t>
        </w:r>
      </w:hyperlink>
      <w:r w:rsidRPr="00FE068C">
        <w:rPr>
          <w:rFonts w:ascii="Times New Roman" w:hAnsi="Times New Roman" w:cs="Times New Roman"/>
          <w:sz w:val="24"/>
          <w:szCs w:val="24"/>
        </w:rPr>
        <w:t xml:space="preserve">, </w:t>
      </w:r>
      <w:hyperlink w:anchor="Par569" w:tooltip="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w:history="1">
        <w:r w:rsidRPr="00FE068C">
          <w:rPr>
            <w:rFonts w:ascii="Times New Roman" w:hAnsi="Times New Roman" w:cs="Times New Roman"/>
            <w:color w:val="0000FF"/>
            <w:sz w:val="24"/>
            <w:szCs w:val="24"/>
          </w:rPr>
          <w:t>13</w:t>
        </w:r>
      </w:hyperlink>
      <w:r w:rsidRPr="00FE068C">
        <w:rPr>
          <w:rFonts w:ascii="Times New Roman" w:hAnsi="Times New Roman" w:cs="Times New Roman"/>
          <w:sz w:val="24"/>
          <w:szCs w:val="24"/>
        </w:rPr>
        <w:t xml:space="preserve"> (в части обязанности представления в лицензирующий орган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w:t>
      </w:r>
      <w:r w:rsidRPr="00FE068C">
        <w:rPr>
          <w:rFonts w:ascii="Times New Roman" w:hAnsi="Times New Roman" w:cs="Times New Roman"/>
          <w:sz w:val="24"/>
          <w:szCs w:val="24"/>
        </w:rPr>
        <w:t xml:space="preserve"> оборудование для производства ликерного вина с </w:t>
      </w:r>
      <w:r w:rsidRPr="00FE068C">
        <w:rPr>
          <w:rFonts w:ascii="Times New Roman" w:hAnsi="Times New Roman" w:cs="Times New Roman"/>
          <w:sz w:val="24"/>
          <w:szCs w:val="24"/>
        </w:rPr>
        <w:lastRenderedPageBreak/>
        <w:t xml:space="preserve">защищенным географическим указанием, с защищенным наименованием места происхождения и виноматериалов, произведенных из собственного винограда) пункта 1, </w:t>
      </w:r>
      <w:hyperlink w:anchor="Par593" w:tooltip="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 w:history="1">
        <w:r w:rsidRPr="00FE068C">
          <w:rPr>
            <w:rFonts w:ascii="Times New Roman" w:hAnsi="Times New Roman" w:cs="Times New Roman"/>
            <w:color w:val="0000FF"/>
            <w:sz w:val="24"/>
            <w:szCs w:val="24"/>
          </w:rPr>
          <w:t>подпункта 3 пункта 3</w:t>
        </w:r>
      </w:hyperlink>
      <w:r w:rsidRPr="00FE068C">
        <w:rPr>
          <w:rFonts w:ascii="Times New Roman" w:hAnsi="Times New Roman" w:cs="Times New Roman"/>
          <w:sz w:val="24"/>
          <w:szCs w:val="24"/>
        </w:rPr>
        <w:t xml:space="preserve">, </w:t>
      </w:r>
      <w:hyperlink w:anchor="Par630" w:tooltip="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ия или декларации о его соответствии, а также документы, указанные в подпунктах 10, 11 и 13 пункта 1 настоящей статьи. В случае приобретения основного технологического оборудования, подлежащего государственной регистрации, в целях ..." w:history="1">
        <w:r w:rsidRPr="00FE068C">
          <w:rPr>
            <w:rFonts w:ascii="Times New Roman" w:hAnsi="Times New Roman" w:cs="Times New Roman"/>
            <w:color w:val="0000FF"/>
            <w:sz w:val="24"/>
            <w:szCs w:val="24"/>
          </w:rPr>
          <w:t>абзаца первого</w:t>
        </w:r>
      </w:hyperlink>
      <w:r w:rsidRPr="00FE068C">
        <w:rPr>
          <w:rFonts w:ascii="Times New Roman" w:hAnsi="Times New Roman" w:cs="Times New Roman"/>
          <w:sz w:val="24"/>
          <w:szCs w:val="24"/>
        </w:rP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w:t>
      </w:r>
      <w:r w:rsidRPr="00FE068C">
        <w:rPr>
          <w:rFonts w:ascii="Times New Roman" w:hAnsi="Times New Roman" w:cs="Times New Roman"/>
          <w:sz w:val="24"/>
          <w:szCs w:val="24"/>
        </w:rPr>
        <w:t>ей продукции,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w:t>
      </w:r>
      <w:r w:rsidRPr="00FE068C">
        <w:rPr>
          <w:rFonts w:ascii="Times New Roman" w:hAnsi="Times New Roman" w:cs="Times New Roman"/>
          <w:sz w:val="24"/>
          <w:szCs w:val="24"/>
        </w:rPr>
        <w:t>ескими средствами измерения и учета объема готовой продукции и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w:t>
      </w:r>
      <w:r w:rsidRPr="00FE068C">
        <w:rPr>
          <w:rFonts w:ascii="Times New Roman" w:hAnsi="Times New Roman" w:cs="Times New Roman"/>
          <w:sz w:val="24"/>
          <w:szCs w:val="24"/>
        </w:rPr>
        <w:t xml:space="preserve">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w:t>
      </w:r>
      <w:hyperlink w:anchor="Par631" w:tooltip="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ртификаты соответствия или декларации о его соответствии, а также документы, указанные в подпунк..." w:history="1">
        <w:r w:rsidRPr="00FE068C">
          <w:rPr>
            <w:rFonts w:ascii="Times New Roman" w:hAnsi="Times New Roman" w:cs="Times New Roman"/>
            <w:color w:val="0000FF"/>
            <w:sz w:val="24"/>
            <w:szCs w:val="24"/>
          </w:rPr>
          <w:t>абзаца второго</w:t>
        </w:r>
      </w:hyperlink>
      <w:r w:rsidRPr="00FE068C">
        <w:rPr>
          <w:rFonts w:ascii="Times New Roman" w:hAnsi="Times New Roman" w:cs="Times New Roman"/>
          <w:sz w:val="24"/>
          <w:szCs w:val="24"/>
        </w:rPr>
        <w:t xml:space="preserve"> (в части обязанности представления в лицензирующий орган </w:t>
      </w:r>
      <w:r w:rsidRPr="00FE068C">
        <w:rPr>
          <w:rFonts w:ascii="Times New Roman" w:hAnsi="Times New Roman" w:cs="Times New Roman"/>
          <w:sz w:val="24"/>
          <w:szCs w:val="24"/>
        </w:rPr>
        <w:t>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w:t>
      </w:r>
      <w:r w:rsidRPr="00FE068C">
        <w:rPr>
          <w:rFonts w:ascii="Times New Roman" w:hAnsi="Times New Roman" w:cs="Times New Roman"/>
          <w:sz w:val="24"/>
          <w:szCs w:val="24"/>
        </w:rPr>
        <w:t xml:space="preserve">щей продукции с содержанием этилового спирта более 25 процентов объема готовой продукции) пункта 10 статьи 19, </w:t>
      </w:r>
      <w:hyperlink w:anchor="Par664" w:tooltip="отсутствие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 w:history="1">
        <w:r w:rsidRPr="00FE068C">
          <w:rPr>
            <w:rFonts w:ascii="Times New Roman" w:hAnsi="Times New Roman" w:cs="Times New Roman"/>
            <w:color w:val="0000FF"/>
            <w:sz w:val="24"/>
            <w:szCs w:val="24"/>
          </w:rPr>
          <w:t>абзаца восьмого</w:t>
        </w:r>
      </w:hyperlink>
      <w:r w:rsidRPr="00FE068C">
        <w:rPr>
          <w:rFonts w:ascii="Times New Roman" w:hAnsi="Times New Roman" w:cs="Times New Roman"/>
          <w:sz w:val="24"/>
          <w:szCs w:val="24"/>
        </w:rPr>
        <w:t xml:space="preserve"> (в части использования основного технологического оборудования, предназначенного для производства ликерного вина с защи</w:t>
      </w:r>
      <w:r w:rsidRPr="00FE068C">
        <w:rPr>
          <w:rFonts w:ascii="Times New Roman" w:hAnsi="Times New Roman" w:cs="Times New Roman"/>
          <w:sz w:val="24"/>
          <w:szCs w:val="24"/>
        </w:rPr>
        <w:t xml:space="preserve">щенным географическим указанием, с защищенным наименованием места происхождения и виноматериалов, произведенных из собственного винограда, и не оснащенного автоматическими средствами измерения и учета объема готовой продукции) пункта 1 и </w:t>
      </w:r>
      <w:hyperlink w:anchor="Par693" w:tooltip="11) эксплуатация основного технологического оборудования при отсутствии или повреждении пломб на коммуникациях либо автоматических средствах измерения и учета концентрации и объема безводного спирта в готовой продукции, объема готовой продукции, опломбированных (опечатанных) лицензирующим органом;" w:history="1">
        <w:r w:rsidRPr="00FE068C">
          <w:rPr>
            <w:rFonts w:ascii="Times New Roman" w:hAnsi="Times New Roman" w:cs="Times New Roman"/>
            <w:color w:val="0000FF"/>
            <w:sz w:val="24"/>
            <w:szCs w:val="24"/>
          </w:rPr>
          <w:t>подпункта 11</w:t>
        </w:r>
      </w:hyperlink>
      <w:r w:rsidRPr="00FE068C">
        <w:rPr>
          <w:rFonts w:ascii="Times New Roman" w:hAnsi="Times New Roman" w:cs="Times New Roman"/>
          <w:sz w:val="24"/>
          <w:szCs w:val="24"/>
        </w:rPr>
        <w:t xml:space="preserve"> (в части эксплуатации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w:t>
      </w:r>
      <w:r w:rsidRPr="00FE068C">
        <w:rPr>
          <w:rFonts w:ascii="Times New Roman" w:hAnsi="Times New Roman" w:cs="Times New Roman"/>
          <w:sz w:val="24"/>
          <w:szCs w:val="24"/>
        </w:rPr>
        <w:t xml:space="preserve">ождения и виноматериалов, произведенных из собственного винограда, при отсутствии или повреждении пломб на автоматических средствах измерения и учета объема готовой продукции, опломбированных (опечатанных) лицензирующим органом), </w:t>
      </w:r>
      <w:hyperlink w:anchor="Par702" w:tooltip="20) производс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ний, установленных пунктами 2.4 и 2.5 статьи 11 настоящего Федерального закона;" w:history="1">
        <w:r w:rsidRPr="00FE068C">
          <w:rPr>
            <w:rFonts w:ascii="Times New Roman" w:hAnsi="Times New Roman" w:cs="Times New Roman"/>
            <w:color w:val="0000FF"/>
            <w:sz w:val="24"/>
            <w:szCs w:val="24"/>
          </w:rPr>
          <w:t>подпункта 20</w:t>
        </w:r>
      </w:hyperlink>
      <w:r w:rsidRPr="00FE068C">
        <w:rPr>
          <w:rFonts w:ascii="Times New Roman" w:hAnsi="Times New Roman" w:cs="Times New Roman"/>
          <w:sz w:val="24"/>
          <w:szCs w:val="24"/>
        </w:rPr>
        <w:t xml:space="preserve"> (в части производства винодельческой продукции с защищенным географическим указанием или с защищенным наименованием места происхождения с нарушением установленных </w:t>
      </w:r>
      <w:hyperlink w:anchor="Par275" w:tooltip="Производство винодельческой продукции с защищенным географическим указанием или с защищенным наименованием места происхождения осуществляется организациями (за исключением сельскохозяйственных товаропроизводителей) из винограда, выращенного на виноградниках, принадлежащих этим организациям на праве со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 w:history="1">
        <w:r w:rsidRPr="00FE068C">
          <w:rPr>
            <w:rFonts w:ascii="Times New Roman" w:hAnsi="Times New Roman" w:cs="Times New Roman"/>
            <w:color w:val="0000FF"/>
            <w:sz w:val="24"/>
            <w:szCs w:val="24"/>
          </w:rPr>
          <w:t>абзацем третьим пункта 2.4 статьи 11</w:t>
        </w:r>
      </w:hyperlink>
      <w:r w:rsidRPr="00FE068C">
        <w:rPr>
          <w:rFonts w:ascii="Times New Roman" w:hAnsi="Times New Roman" w:cs="Times New Roman"/>
          <w:sz w:val="24"/>
          <w:szCs w:val="24"/>
        </w:rPr>
        <w:t xml:space="preserve"> настоящего Федерального закона требований</w:t>
      </w:r>
      <w:r w:rsidRPr="00FE068C">
        <w:rPr>
          <w:rFonts w:ascii="Times New Roman" w:hAnsi="Times New Roman" w:cs="Times New Roman"/>
          <w:sz w:val="24"/>
          <w:szCs w:val="24"/>
        </w:rPr>
        <w:t xml:space="preserve"> о внесении сведений о виноградниках в реестр виноградных насаждений) </w:t>
      </w:r>
      <w:hyperlink w:anchor="Par682" w:tooltip="3.1. Основанием для аннулирования лицензии на производство и оборот этилового спирта, алкогольной и спиртосодержащей продукции в судебном порядке является:" w:history="1">
        <w:r w:rsidRPr="00FE068C">
          <w:rPr>
            <w:rFonts w:ascii="Times New Roman" w:hAnsi="Times New Roman" w:cs="Times New Roman"/>
            <w:color w:val="0000FF"/>
            <w:sz w:val="24"/>
            <w:szCs w:val="24"/>
          </w:rPr>
          <w:t>пункт</w:t>
        </w:r>
        <w:r w:rsidRPr="00FE068C">
          <w:rPr>
            <w:rFonts w:ascii="Times New Roman" w:hAnsi="Times New Roman" w:cs="Times New Roman"/>
            <w:color w:val="0000FF"/>
            <w:sz w:val="24"/>
            <w:szCs w:val="24"/>
          </w:rPr>
          <w:t>а 3.1 статьи 20</w:t>
        </w:r>
      </w:hyperlink>
      <w:r w:rsidRPr="00FE068C">
        <w:rPr>
          <w:rFonts w:ascii="Times New Roman" w:hAnsi="Times New Roman" w:cs="Times New Roman"/>
          <w:sz w:val="24"/>
          <w:szCs w:val="24"/>
        </w:rPr>
        <w:t xml:space="preserve">, </w:t>
      </w:r>
      <w:hyperlink w:anchor="Par835" w:tooltip="не принадлежит организации на праве собственности, хозяйственного ведения или оперативного управления и находится на территориях складских, производственных помещений организации;" w:history="1">
        <w:r w:rsidRPr="00FE068C">
          <w:rPr>
            <w:rFonts w:ascii="Times New Roman" w:hAnsi="Times New Roman" w:cs="Times New Roman"/>
            <w:color w:val="0000FF"/>
            <w:sz w:val="24"/>
            <w:szCs w:val="24"/>
          </w:rPr>
          <w:t>абзаца третьего подпункта 5 пун</w:t>
        </w:r>
        <w:r w:rsidRPr="00FE068C">
          <w:rPr>
            <w:rFonts w:ascii="Times New Roman" w:hAnsi="Times New Roman" w:cs="Times New Roman"/>
            <w:color w:val="0000FF"/>
            <w:sz w:val="24"/>
            <w:szCs w:val="24"/>
          </w:rPr>
          <w:t>кта 1 статьи 25</w:t>
        </w:r>
      </w:hyperlink>
      <w:r w:rsidRPr="00FE068C">
        <w:rPr>
          <w:rFonts w:ascii="Times New Roman" w:hAnsi="Times New Roman" w:cs="Times New Roman"/>
          <w:sz w:val="24"/>
          <w:szCs w:val="24"/>
        </w:rPr>
        <w:t xml:space="preserve">, </w:t>
      </w:r>
      <w:hyperlink w:anchor="Par853" w:tooltip="производство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 w:history="1">
        <w:r w:rsidRPr="00FE068C">
          <w:rPr>
            <w:rFonts w:ascii="Times New Roman" w:hAnsi="Times New Roman" w:cs="Times New Roman"/>
            <w:color w:val="0000FF"/>
            <w:sz w:val="24"/>
            <w:szCs w:val="24"/>
          </w:rPr>
          <w:t>абзаца четвертого</w:t>
        </w:r>
      </w:hyperlink>
      <w:r w:rsidRPr="00FE068C">
        <w:rPr>
          <w:rFonts w:ascii="Times New Roman" w:hAnsi="Times New Roman" w:cs="Times New Roman"/>
          <w:sz w:val="24"/>
          <w:szCs w:val="24"/>
        </w:rPr>
        <w:t xml:space="preserve"> (в части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без осн</w:t>
      </w:r>
      <w:r w:rsidRPr="00FE068C">
        <w:rPr>
          <w:rFonts w:ascii="Times New Roman" w:hAnsi="Times New Roman" w:cs="Times New Roman"/>
          <w:sz w:val="24"/>
          <w:szCs w:val="24"/>
        </w:rPr>
        <w:t xml:space="preserve">ащения автоматическими средствами измерения и учета объема готовой продукции) и </w:t>
      </w:r>
      <w:hyperlink w:anchor="Par860" w:tooltip="использование основного технологическог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абзаца одиннадцатого пункта 1 статьи 26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До 1 января 2020 года в случае представления организациями, осуществляющими производство винодельческой продукции с защищенным географическим указанием или с з</w:t>
      </w:r>
      <w:r w:rsidRPr="00FE068C">
        <w:rPr>
          <w:rFonts w:ascii="Times New Roman" w:hAnsi="Times New Roman" w:cs="Times New Roman"/>
          <w:sz w:val="24"/>
          <w:szCs w:val="24"/>
        </w:rPr>
        <w:t>ащищенным наименованием места происхождения, в уполномоченный Правительством Российской Федерации государственный орган расчета потребности в федеральных специальных марках соответствующий уполномоченный орган исполнительной власти Республики Крым и города</w:t>
      </w:r>
      <w:r w:rsidRPr="00FE068C">
        <w:rPr>
          <w:rFonts w:ascii="Times New Roman" w:hAnsi="Times New Roman" w:cs="Times New Roman"/>
          <w:sz w:val="24"/>
          <w:szCs w:val="24"/>
        </w:rPr>
        <w:t xml:space="preserve"> федерального значения Севастополя по запросу лицензирующего органа в срок, не превышающий четырех рабочих дней со дня получения указанного запроса, представляет в письменной форме сведения, подтверждающие объем винограда, использованного для производства </w:t>
      </w:r>
      <w:r w:rsidRPr="00FE068C">
        <w:rPr>
          <w:rFonts w:ascii="Times New Roman" w:hAnsi="Times New Roman" w:cs="Times New Roman"/>
          <w:sz w:val="24"/>
          <w:szCs w:val="24"/>
        </w:rPr>
        <w:t>винодельческой продукции такими организациями, в порядке, определяемом соответствующим органом государственной власти указанных субъектов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До 1 января 2018 года в отношении юридических лиц (лицензиатов или соискателей лицензий на произ</w:t>
      </w:r>
      <w:r w:rsidRPr="00FE068C">
        <w:rPr>
          <w:rFonts w:ascii="Times New Roman" w:hAnsi="Times New Roman" w:cs="Times New Roman"/>
          <w:sz w:val="24"/>
          <w:szCs w:val="24"/>
        </w:rPr>
        <w:t>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статьей 19 Федерального закона от 30 ноября 1994 г</w:t>
      </w:r>
      <w:r w:rsidRPr="00FE068C">
        <w:rPr>
          <w:rFonts w:ascii="Times New Roman" w:hAnsi="Times New Roman" w:cs="Times New Roman"/>
          <w:sz w:val="24"/>
          <w:szCs w:val="24"/>
        </w:rPr>
        <w:t xml:space="preserve">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w:t>
      </w:r>
      <w:r w:rsidRPr="00FE068C">
        <w:rPr>
          <w:rFonts w:ascii="Times New Roman" w:hAnsi="Times New Roman" w:cs="Times New Roman"/>
          <w:sz w:val="24"/>
          <w:szCs w:val="24"/>
        </w:rPr>
        <w:t xml:space="preserve">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w:t>
      </w:r>
      <w:r w:rsidRPr="00FE068C">
        <w:rPr>
          <w:rFonts w:ascii="Times New Roman" w:hAnsi="Times New Roman" w:cs="Times New Roman"/>
          <w:sz w:val="24"/>
          <w:szCs w:val="24"/>
        </w:rPr>
        <w:t xml:space="preserve">на праве аренды основное технологическое оборудование, находящееся в собственности публично-правового образования, не применяются положения </w:t>
      </w:r>
      <w:hyperlink w:anchor="Par379" w:tooltip="розничной продажи алкогольной продукции, размещенной на бортах воздушных судов в качестве припасов в соответствии с правом ЕАЭС и законодательством Российской Федерации о таможенном деле;" w:history="1">
        <w:r w:rsidRPr="00FE068C">
          <w:rPr>
            <w:rFonts w:ascii="Times New Roman" w:hAnsi="Times New Roman" w:cs="Times New Roman"/>
            <w:color w:val="0000FF"/>
            <w:sz w:val="24"/>
            <w:szCs w:val="24"/>
          </w:rPr>
          <w:t>абзаца шестого пункта 1</w:t>
        </w:r>
      </w:hyperlink>
      <w:r w:rsidRPr="00FE068C">
        <w:rPr>
          <w:rFonts w:ascii="Times New Roman" w:hAnsi="Times New Roman" w:cs="Times New Roman"/>
          <w:sz w:val="24"/>
          <w:szCs w:val="24"/>
        </w:rPr>
        <w:t xml:space="preserve"> (в части обязанности организаций, осуществляющих производство винодельческой продукции с защищенным географическим указанием или с з</w:t>
      </w:r>
      <w:r w:rsidRPr="00FE068C">
        <w:rPr>
          <w:rFonts w:ascii="Times New Roman" w:hAnsi="Times New Roman" w:cs="Times New Roman"/>
          <w:sz w:val="24"/>
          <w:szCs w:val="24"/>
        </w:rPr>
        <w:t xml:space="preserve">ащищенным наименованием места происхождения,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или с защищенным наименованием места происхождения) статьи 14 </w:t>
      </w:r>
      <w:r w:rsidRPr="00FE068C">
        <w:rPr>
          <w:rFonts w:ascii="Times New Roman" w:hAnsi="Times New Roman" w:cs="Times New Roman"/>
          <w:sz w:val="24"/>
          <w:szCs w:val="24"/>
        </w:rPr>
        <w:t>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w:t>
      </w:r>
      <w:r w:rsidRPr="00FE068C">
        <w:rPr>
          <w:rFonts w:ascii="Times New Roman" w:hAnsi="Times New Roman" w:cs="Times New Roman"/>
          <w:sz w:val="24"/>
          <w:szCs w:val="24"/>
        </w:rPr>
        <w:t>й государственный реестр юридических лиц в соответствии со статьей 19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w:t>
      </w:r>
      <w:r w:rsidRPr="00FE068C">
        <w:rPr>
          <w:rFonts w:ascii="Times New Roman" w:hAnsi="Times New Roman" w:cs="Times New Roman"/>
          <w:sz w:val="24"/>
          <w:szCs w:val="24"/>
        </w:rPr>
        <w:t xml:space="preserve">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городе федерального значения Севастополе до 1 января 2015 года и имущество которых находится </w:t>
      </w:r>
      <w:r w:rsidRPr="00FE068C">
        <w:rPr>
          <w:rFonts w:ascii="Times New Roman" w:hAnsi="Times New Roman" w:cs="Times New Roman"/>
          <w:sz w:val="24"/>
          <w:szCs w:val="24"/>
        </w:rPr>
        <w:t>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1) до 1</w:t>
      </w:r>
      <w:r w:rsidRPr="00FE068C">
        <w:rPr>
          <w:rFonts w:ascii="Times New Roman" w:hAnsi="Times New Roman" w:cs="Times New Roman"/>
          <w:sz w:val="24"/>
          <w:szCs w:val="24"/>
        </w:rPr>
        <w:t xml:space="preserve"> июля 2015 года не применяются положения </w:t>
      </w:r>
      <w:hyperlink w:anchor="Par268" w:tooltip="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 w:history="1">
        <w:r w:rsidRPr="00FE068C">
          <w:rPr>
            <w:rFonts w:ascii="Times New Roman" w:hAnsi="Times New Roman" w:cs="Times New Roman"/>
            <w:color w:val="0000FF"/>
            <w:sz w:val="24"/>
            <w:szCs w:val="24"/>
          </w:rPr>
          <w:t>абзац</w:t>
        </w:r>
        <w:r w:rsidRPr="00FE068C">
          <w:rPr>
            <w:rFonts w:ascii="Times New Roman" w:hAnsi="Times New Roman" w:cs="Times New Roman"/>
            <w:color w:val="0000FF"/>
            <w:sz w:val="24"/>
            <w:szCs w:val="24"/>
          </w:rPr>
          <w:t>ев первого</w:t>
        </w:r>
      </w:hyperlink>
      <w:r w:rsidRPr="00FE068C">
        <w:rPr>
          <w:rFonts w:ascii="Times New Roman" w:hAnsi="Times New Roman" w:cs="Times New Roman"/>
          <w:sz w:val="24"/>
          <w:szCs w:val="24"/>
        </w:rPr>
        <w:t xml:space="preserve"> и </w:t>
      </w:r>
      <w:hyperlink w:anchor="Par269" w:tooltip="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 w:history="1">
        <w:r w:rsidRPr="00FE068C">
          <w:rPr>
            <w:rFonts w:ascii="Times New Roman" w:hAnsi="Times New Roman" w:cs="Times New Roman"/>
            <w:color w:val="0000FF"/>
            <w:sz w:val="24"/>
            <w:szCs w:val="24"/>
          </w:rPr>
          <w:t>второго пункта 2.3</w:t>
        </w:r>
      </w:hyperlink>
      <w:r w:rsidRPr="00FE068C">
        <w:rPr>
          <w:rFonts w:ascii="Times New Roman" w:hAnsi="Times New Roman" w:cs="Times New Roman"/>
          <w:sz w:val="24"/>
          <w:szCs w:val="24"/>
        </w:rPr>
        <w:t xml:space="preserve"> (в </w:t>
      </w:r>
      <w:r w:rsidRPr="00FE068C">
        <w:rPr>
          <w:rFonts w:ascii="Times New Roman" w:hAnsi="Times New Roman" w:cs="Times New Roman"/>
          <w:sz w:val="24"/>
          <w:szCs w:val="24"/>
        </w:rPr>
        <w:t xml:space="preserve">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статьи 11, </w:t>
      </w:r>
      <w:hyperlink w:anchor="Par568" w:tooltip="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 w:history="1">
        <w:r w:rsidRPr="00FE068C">
          <w:rPr>
            <w:rFonts w:ascii="Times New Roman" w:hAnsi="Times New Roman" w:cs="Times New Roman"/>
            <w:color w:val="0000FF"/>
            <w:sz w:val="24"/>
            <w:szCs w:val="24"/>
          </w:rPr>
          <w:t>подпункта 12 пун</w:t>
        </w:r>
        <w:r w:rsidRPr="00FE068C">
          <w:rPr>
            <w:rFonts w:ascii="Times New Roman" w:hAnsi="Times New Roman" w:cs="Times New Roman"/>
            <w:color w:val="0000FF"/>
            <w:sz w:val="24"/>
            <w:szCs w:val="24"/>
          </w:rPr>
          <w:t>кта 1 статьи 19</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2) до 1 января 2016 года не применяются положения </w:t>
      </w:r>
      <w:hyperlink w:anchor="Par152" w:tooltip="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 w:history="1">
        <w:r w:rsidRPr="00FE068C">
          <w:rPr>
            <w:rFonts w:ascii="Times New Roman" w:hAnsi="Times New Roman" w:cs="Times New Roman"/>
            <w:color w:val="0000FF"/>
            <w:sz w:val="24"/>
            <w:szCs w:val="24"/>
          </w:rPr>
          <w:t>пункта 1</w:t>
        </w:r>
      </w:hyperlink>
      <w:r w:rsidRPr="00FE068C">
        <w:rPr>
          <w:rFonts w:ascii="Times New Roman" w:hAnsi="Times New Roman" w:cs="Times New Roman"/>
          <w:sz w:val="24"/>
          <w:szCs w:val="24"/>
        </w:rPr>
        <w:t xml:space="preserve">, </w:t>
      </w:r>
      <w:hyperlink w:anchor="Par153" w:tooltip="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перечнем, уста..." w:history="1">
        <w:r w:rsidRPr="00FE068C">
          <w:rPr>
            <w:rFonts w:ascii="Times New Roman" w:hAnsi="Times New Roman" w:cs="Times New Roman"/>
            <w:color w:val="0000FF"/>
            <w:sz w:val="24"/>
            <w:szCs w:val="24"/>
          </w:rPr>
          <w:t>абзацев первого</w:t>
        </w:r>
      </w:hyperlink>
      <w:r w:rsidRPr="00FE068C">
        <w:rPr>
          <w:rFonts w:ascii="Times New Roman" w:hAnsi="Times New Roman" w:cs="Times New Roman"/>
          <w:sz w:val="24"/>
          <w:szCs w:val="24"/>
        </w:rPr>
        <w:t xml:space="preserve"> и </w:t>
      </w:r>
      <w:hyperlink w:anchor="Par153" w:tooltip="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перечнем, уста..." w:history="1">
        <w:r w:rsidRPr="00FE068C">
          <w:rPr>
            <w:rFonts w:ascii="Times New Roman" w:hAnsi="Times New Roman" w:cs="Times New Roman"/>
            <w:color w:val="0000FF"/>
            <w:sz w:val="24"/>
            <w:szCs w:val="24"/>
          </w:rPr>
          <w:t>второго пункта 2</w:t>
        </w:r>
      </w:hyperlink>
      <w:r w:rsidRPr="00FE068C">
        <w:rPr>
          <w:rFonts w:ascii="Times New Roman" w:hAnsi="Times New Roman" w:cs="Times New Roman"/>
          <w:sz w:val="24"/>
          <w:szCs w:val="24"/>
        </w:rPr>
        <w:t xml:space="preserve">, </w:t>
      </w:r>
      <w:hyperlink w:anchor="Par194" w:tooltip="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пункта 6 статьи 8</w:t>
        </w:r>
      </w:hyperlink>
      <w:r w:rsidRPr="00FE068C">
        <w:rPr>
          <w:rFonts w:ascii="Times New Roman" w:hAnsi="Times New Roman" w:cs="Times New Roman"/>
          <w:sz w:val="24"/>
          <w:szCs w:val="24"/>
        </w:rPr>
        <w:t xml:space="preserve">, </w:t>
      </w:r>
      <w:hyperlink w:anchor="Par265" w:tooltip="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 w:history="1">
        <w:r w:rsidRPr="00FE068C">
          <w:rPr>
            <w:rFonts w:ascii="Times New Roman" w:hAnsi="Times New Roman" w:cs="Times New Roman"/>
            <w:color w:val="0000FF"/>
            <w:sz w:val="24"/>
            <w:szCs w:val="24"/>
          </w:rPr>
          <w:t>пунктов 2.1</w:t>
        </w:r>
      </w:hyperlink>
      <w:r w:rsidRPr="00FE068C">
        <w:rPr>
          <w:rFonts w:ascii="Times New Roman" w:hAnsi="Times New Roman" w:cs="Times New Roman"/>
          <w:sz w:val="24"/>
          <w:szCs w:val="24"/>
        </w:rPr>
        <w:t xml:space="preserve">, </w:t>
      </w:r>
      <w:hyperlink w:anchor="Par267" w:tooltip="2.2. Производство водки вправе осуществлять казенные предприятия, а также иные организации, имеющие оплаченный уставный капитал (уставный фонд) в размере не менее чем 80 миллионов рублей." w:history="1">
        <w:r w:rsidRPr="00FE068C">
          <w:rPr>
            <w:rFonts w:ascii="Times New Roman" w:hAnsi="Times New Roman" w:cs="Times New Roman"/>
            <w:color w:val="0000FF"/>
            <w:sz w:val="24"/>
            <w:szCs w:val="24"/>
          </w:rPr>
          <w:t>2.2 статьи 11</w:t>
        </w:r>
      </w:hyperlink>
      <w:r w:rsidRPr="00FE068C">
        <w:rPr>
          <w:rFonts w:ascii="Times New Roman" w:hAnsi="Times New Roman" w:cs="Times New Roman"/>
          <w:sz w:val="24"/>
          <w:szCs w:val="24"/>
        </w:rPr>
        <w:t xml:space="preserve">,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подп</w:t>
        </w:r>
        <w:r w:rsidRPr="00FE068C">
          <w:rPr>
            <w:rFonts w:ascii="Times New Roman" w:hAnsi="Times New Roman" w:cs="Times New Roman"/>
            <w:color w:val="0000FF"/>
            <w:sz w:val="24"/>
            <w:szCs w:val="24"/>
          </w:rPr>
          <w:t>унктов 8</w:t>
        </w:r>
      </w:hyperlink>
      <w:r w:rsidRPr="00FE068C">
        <w:rPr>
          <w:rFonts w:ascii="Times New Roman" w:hAnsi="Times New Roman" w:cs="Times New Roman"/>
          <w:sz w:val="24"/>
          <w:szCs w:val="24"/>
        </w:rPr>
        <w:t xml:space="preserve"> - </w:t>
      </w:r>
      <w:hyperlink w:anchor="Par566" w:tooltip="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10</w:t>
        </w:r>
      </w:hyperlink>
      <w:r w:rsidRPr="00FE068C">
        <w:rPr>
          <w:rFonts w:ascii="Times New Roman" w:hAnsi="Times New Roman" w:cs="Times New Roman"/>
          <w:sz w:val="24"/>
          <w:szCs w:val="24"/>
        </w:rPr>
        <w:t xml:space="preserve"> и </w:t>
      </w:r>
      <w:hyperlink w:anchor="Par569" w:tooltip="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w:history="1">
        <w:r w:rsidRPr="00FE068C">
          <w:rPr>
            <w:rFonts w:ascii="Times New Roman" w:hAnsi="Times New Roman" w:cs="Times New Roman"/>
            <w:color w:val="0000FF"/>
            <w:sz w:val="24"/>
            <w:szCs w:val="24"/>
          </w:rPr>
          <w:t>13 пункта 1</w:t>
        </w:r>
      </w:hyperlink>
      <w:r w:rsidRPr="00FE068C">
        <w:rPr>
          <w:rFonts w:ascii="Times New Roman" w:hAnsi="Times New Roman" w:cs="Times New Roman"/>
          <w:sz w:val="24"/>
          <w:szCs w:val="24"/>
        </w:rPr>
        <w:t xml:space="preserve">, </w:t>
      </w:r>
      <w:hyperlink w:anchor="Par592" w:tooltip="2) документ, подтверждающий наличие у организации уставного капитала (уставного фонда) в соответствии с пунктом 2.1 статьи 11 настоящего Федерального закона;" w:history="1">
        <w:r w:rsidRPr="00FE068C">
          <w:rPr>
            <w:rFonts w:ascii="Times New Roman" w:hAnsi="Times New Roman" w:cs="Times New Roman"/>
            <w:color w:val="0000FF"/>
            <w:sz w:val="24"/>
            <w:szCs w:val="24"/>
          </w:rPr>
          <w:t>подпунктов 2</w:t>
        </w:r>
      </w:hyperlink>
      <w:r w:rsidRPr="00FE068C">
        <w:rPr>
          <w:rFonts w:ascii="Times New Roman" w:hAnsi="Times New Roman" w:cs="Times New Roman"/>
          <w:sz w:val="24"/>
          <w:szCs w:val="24"/>
        </w:rPr>
        <w:t xml:space="preserve"> и </w:t>
      </w:r>
      <w:hyperlink w:anchor="Par593" w:tooltip="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 w:history="1">
        <w:r w:rsidRPr="00FE068C">
          <w:rPr>
            <w:rFonts w:ascii="Times New Roman" w:hAnsi="Times New Roman" w:cs="Times New Roman"/>
            <w:color w:val="0000FF"/>
            <w:sz w:val="24"/>
            <w:szCs w:val="24"/>
          </w:rPr>
          <w:t>3 пункта 3</w:t>
        </w:r>
      </w:hyperlink>
      <w:r w:rsidRPr="00FE068C">
        <w:rPr>
          <w:rFonts w:ascii="Times New Roman" w:hAnsi="Times New Roman" w:cs="Times New Roman"/>
          <w:sz w:val="24"/>
          <w:szCs w:val="24"/>
        </w:rPr>
        <w:t xml:space="preserve">, </w:t>
      </w:r>
      <w:hyperlink w:anchor="Par630" w:tooltip="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ия или декларации о его соответствии, а также документы, указанные в подпунктах 10, 11 и 13 пункта 1 настоящей статьи. В случае приобретения основного технологического оборудования, подлежащего государственной регистрации, в целях ..." w:history="1">
        <w:r w:rsidRPr="00FE068C">
          <w:rPr>
            <w:rFonts w:ascii="Times New Roman" w:hAnsi="Times New Roman" w:cs="Times New Roman"/>
            <w:color w:val="0000FF"/>
            <w:sz w:val="24"/>
            <w:szCs w:val="24"/>
          </w:rPr>
          <w:t>абзаца первого</w:t>
        </w:r>
      </w:hyperlink>
      <w:r w:rsidRPr="00FE068C">
        <w:rPr>
          <w:rFonts w:ascii="Times New Roman" w:hAnsi="Times New Roman" w:cs="Times New Roman"/>
          <w:sz w:val="24"/>
          <w:szCs w:val="24"/>
        </w:rPr>
        <w:t xml:space="preserve"> (в части обязанности представления в лицензирующий орган сертификатов соответствия или декларац</w:t>
      </w:r>
      <w:r w:rsidRPr="00FE068C">
        <w:rPr>
          <w:rFonts w:ascii="Times New Roman" w:hAnsi="Times New Roman" w:cs="Times New Roman"/>
          <w:sz w:val="24"/>
          <w:szCs w:val="24"/>
        </w:rPr>
        <w:t>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этилового спирта, алкогольной и спиртосодержащей</w:t>
      </w:r>
      <w:r w:rsidRPr="00FE068C">
        <w:rPr>
          <w:rFonts w:ascii="Times New Roman" w:hAnsi="Times New Roman" w:cs="Times New Roman"/>
          <w:sz w:val="24"/>
          <w:szCs w:val="24"/>
        </w:rPr>
        <w:t xml:space="preserve">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содержащей информацию об указанных оборудовании, автоматических средствах и о коммуникациях в соответствии с пере</w:t>
      </w:r>
      <w:r w:rsidRPr="00FE068C">
        <w:rPr>
          <w:rFonts w:ascii="Times New Roman" w:hAnsi="Times New Roman" w:cs="Times New Roman"/>
          <w:sz w:val="24"/>
          <w:szCs w:val="24"/>
        </w:rPr>
        <w:t xml:space="preserve">чнем информации, установленным уполномоченным Правительством Российской Федерации федеральным органом исполнительной власти, копий </w:t>
      </w:r>
      <w:r w:rsidRPr="00FE068C">
        <w:rPr>
          <w:rFonts w:ascii="Times New Roman" w:hAnsi="Times New Roman" w:cs="Times New Roman"/>
          <w:sz w:val="24"/>
          <w:szCs w:val="24"/>
        </w:rPr>
        <w:lastRenderedPageBreak/>
        <w:t>технической документации изготовителя автоматических средств измерения и учета концентрации и объема безводного спирта в гото</w:t>
      </w:r>
      <w:r w:rsidRPr="00FE068C">
        <w:rPr>
          <w:rFonts w:ascii="Times New Roman" w:hAnsi="Times New Roman" w:cs="Times New Roman"/>
          <w:sz w:val="24"/>
          <w:szCs w:val="24"/>
        </w:rPr>
        <w:t xml:space="preserve">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и </w:t>
      </w:r>
      <w:hyperlink w:anchor="Par631" w:tooltip="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ртификаты соответствия или декларации о его соответствии, а также документы, указанные в подпунк..." w:history="1">
        <w:r w:rsidRPr="00FE068C">
          <w:rPr>
            <w:rFonts w:ascii="Times New Roman" w:hAnsi="Times New Roman" w:cs="Times New Roman"/>
            <w:color w:val="0000FF"/>
            <w:sz w:val="24"/>
            <w:szCs w:val="24"/>
          </w:rPr>
          <w:t>абзаца второго</w:t>
        </w:r>
      </w:hyperlink>
      <w:r w:rsidRPr="00FE068C">
        <w:rPr>
          <w:rFonts w:ascii="Times New Roman" w:hAnsi="Times New Roman" w:cs="Times New Roman"/>
          <w:sz w:val="24"/>
          <w:szCs w:val="24"/>
        </w:rPr>
        <w:t xml:space="preserve"> (в части обязанности представления в лиц</w:t>
      </w:r>
      <w:r w:rsidRPr="00FE068C">
        <w:rPr>
          <w:rFonts w:ascii="Times New Roman" w:hAnsi="Times New Roman" w:cs="Times New Roman"/>
          <w:sz w:val="24"/>
          <w:szCs w:val="24"/>
        </w:rPr>
        <w:t>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w:t>
      </w:r>
      <w:r w:rsidRPr="00FE068C">
        <w:rPr>
          <w:rFonts w:ascii="Times New Roman" w:hAnsi="Times New Roman" w:cs="Times New Roman"/>
          <w:sz w:val="24"/>
          <w:szCs w:val="24"/>
        </w:rPr>
        <w:t xml:space="preserve">ной спиртосодержащей продукции с содержанием этилового спирта более 25 процентов объема готовой продукции) </w:t>
      </w:r>
      <w:hyperlink w:anchor="Par630" w:tooltip="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ия или декларации о его соответствии, а также документы, указанные в подпунктах 10, 11 и 13 пункта 1 настоящей статьи. В случае приобретения основного технологического оборудования, подлежащего государственной регистрации, в целях ..." w:history="1">
        <w:r w:rsidRPr="00FE068C">
          <w:rPr>
            <w:rFonts w:ascii="Times New Roman" w:hAnsi="Times New Roman" w:cs="Times New Roman"/>
            <w:color w:val="0000FF"/>
            <w:sz w:val="24"/>
            <w:szCs w:val="24"/>
          </w:rPr>
          <w:t>пункта 10 статьи 19</w:t>
        </w:r>
      </w:hyperlink>
      <w:r w:rsidRPr="00FE068C">
        <w:rPr>
          <w:rFonts w:ascii="Times New Roman" w:hAnsi="Times New Roman" w:cs="Times New Roman"/>
          <w:sz w:val="24"/>
          <w:szCs w:val="24"/>
        </w:rPr>
        <w:t xml:space="preserve">, </w:t>
      </w:r>
      <w:hyperlink w:anchor="Par664" w:tooltip="отсутствие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 w:history="1">
        <w:r w:rsidRPr="00FE068C">
          <w:rPr>
            <w:rFonts w:ascii="Times New Roman" w:hAnsi="Times New Roman" w:cs="Times New Roman"/>
            <w:color w:val="0000FF"/>
            <w:sz w:val="24"/>
            <w:szCs w:val="24"/>
          </w:rPr>
          <w:t>абзацев восьмого</w:t>
        </w:r>
      </w:hyperlink>
      <w:r w:rsidRPr="00FE068C">
        <w:rPr>
          <w:rFonts w:ascii="Times New Roman" w:hAnsi="Times New Roman" w:cs="Times New Roman"/>
          <w:sz w:val="24"/>
          <w:szCs w:val="24"/>
        </w:rPr>
        <w:t xml:space="preserve"> (в части использования основного технологического оборудования, предназн</w:t>
      </w:r>
      <w:r w:rsidRPr="00FE068C">
        <w:rPr>
          <w:rFonts w:ascii="Times New Roman" w:hAnsi="Times New Roman" w:cs="Times New Roman"/>
          <w:sz w:val="24"/>
          <w:szCs w:val="24"/>
        </w:rPr>
        <w:t xml:space="preserve">аченного для производства и оборота этилового спирта, алкогольной и спиртосодержащей продукции и не оснащенного автоматическими средствами измерения и учета концентрации и объема безводного спирта в готовой продукции, объема готовой продукции) и </w:t>
      </w:r>
      <w:hyperlink w:anchor="Par666" w:tooltip="нарушение требований пунктов 2.1 и 2.2 статьи 11 настоящего Федерального закона;" w:history="1">
        <w:r w:rsidRPr="00FE068C">
          <w:rPr>
            <w:rFonts w:ascii="Times New Roman" w:hAnsi="Times New Roman" w:cs="Times New Roman"/>
            <w:color w:val="0000FF"/>
            <w:sz w:val="24"/>
            <w:szCs w:val="24"/>
          </w:rPr>
          <w:t>четырнадцатого пункта 1</w:t>
        </w:r>
      </w:hyperlink>
      <w:r w:rsidRPr="00FE068C">
        <w:rPr>
          <w:rFonts w:ascii="Times New Roman" w:hAnsi="Times New Roman" w:cs="Times New Roman"/>
          <w:sz w:val="24"/>
          <w:szCs w:val="24"/>
        </w:rPr>
        <w:t xml:space="preserve">, </w:t>
      </w:r>
      <w:hyperlink w:anchor="Par688" w:tooltip="6) повторное в течение одного года сообщение недостоверных сведений в декларациях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объеме собранного винограда и использованного для производства винодельческой продукции винограда или повторное в течение одного года несвоевременное представление указанных деклараций в лицензирующий орган;" w:history="1">
        <w:r w:rsidRPr="00FE068C">
          <w:rPr>
            <w:rFonts w:ascii="Times New Roman" w:hAnsi="Times New Roman" w:cs="Times New Roman"/>
            <w:color w:val="0000FF"/>
            <w:sz w:val="24"/>
            <w:szCs w:val="24"/>
          </w:rPr>
          <w:t>абзацев девятого</w:t>
        </w:r>
      </w:hyperlink>
      <w:r w:rsidRPr="00FE068C">
        <w:rPr>
          <w:rFonts w:ascii="Times New Roman" w:hAnsi="Times New Roman" w:cs="Times New Roman"/>
          <w:sz w:val="24"/>
          <w:szCs w:val="24"/>
        </w:rP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w:t>
      </w:r>
      <w:r w:rsidRPr="00FE068C">
        <w:rPr>
          <w:rFonts w:ascii="Times New Roman" w:hAnsi="Times New Roman" w:cs="Times New Roman"/>
          <w:sz w:val="24"/>
          <w:szCs w:val="24"/>
        </w:rPr>
        <w:t>спирта, алкогольной и спиртосодержащей продукции, об использовании производственных мощностей), пятнадцатого (в части эксплуатации основного технологического оборудования при отсутствии или повреждении пломб на автоматических средствах измерения и учета ко</w:t>
      </w:r>
      <w:r w:rsidRPr="00FE068C">
        <w:rPr>
          <w:rFonts w:ascii="Times New Roman" w:hAnsi="Times New Roman" w:cs="Times New Roman"/>
          <w:sz w:val="24"/>
          <w:szCs w:val="24"/>
        </w:rPr>
        <w:t xml:space="preserve">нцентрации и объема безводного спирта в готовой продукции, объема готовой продукции, опломбированной (опечатанной) лицензирующим органом) и </w:t>
      </w:r>
      <w:hyperlink w:anchor="Par695" w:tooltip="13) производство и (или) оборот этилового спирта, алкогольной и спиртосодержащей продукции, информация о которых не зафиксирована в установленном порядке в единой государственной автоматизированной информационной системе, за исключением случаев, предусмотренных пунктом 2.1 статьи 8 настоящего Федерального закона;" w:history="1">
        <w:r w:rsidRPr="00FE068C">
          <w:rPr>
            <w:rFonts w:ascii="Times New Roman" w:hAnsi="Times New Roman" w:cs="Times New Roman"/>
            <w:color w:val="0000FF"/>
            <w:sz w:val="24"/>
            <w:szCs w:val="24"/>
          </w:rPr>
          <w:t>семнадцатого пункта 3 статьи 20</w:t>
        </w:r>
      </w:hyperlink>
      <w:r w:rsidRPr="00FE068C">
        <w:rPr>
          <w:rFonts w:ascii="Times New Roman" w:hAnsi="Times New Roman" w:cs="Times New Roman"/>
          <w:sz w:val="24"/>
          <w:szCs w:val="24"/>
        </w:rPr>
        <w:t xml:space="preserve">, </w:t>
      </w:r>
      <w:hyperlink w:anchor="Par827" w:tooltip="без фиксации и передачи информации об объеме производства и (ил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пунктом 2.1 статьи 8 настоящего Федерального закона;" w:history="1">
        <w:r w:rsidRPr="00FE068C">
          <w:rPr>
            <w:rFonts w:ascii="Times New Roman" w:hAnsi="Times New Roman" w:cs="Times New Roman"/>
            <w:color w:val="0000FF"/>
            <w:sz w:val="24"/>
            <w:szCs w:val="24"/>
          </w:rPr>
          <w:t>абзаца пятого подпункта 1 пункта 1 статьи 25</w:t>
        </w:r>
      </w:hyperlink>
      <w:r w:rsidRPr="00FE068C">
        <w:rPr>
          <w:rFonts w:ascii="Times New Roman" w:hAnsi="Times New Roman" w:cs="Times New Roman"/>
          <w:sz w:val="24"/>
          <w:szCs w:val="24"/>
        </w:rPr>
        <w:t xml:space="preserve">, </w:t>
      </w:r>
      <w:hyperlink w:anchor="Par853" w:tooltip="производство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 w:history="1">
        <w:r w:rsidRPr="00FE068C">
          <w:rPr>
            <w:rFonts w:ascii="Times New Roman" w:hAnsi="Times New Roman" w:cs="Times New Roman"/>
            <w:color w:val="0000FF"/>
            <w:sz w:val="24"/>
            <w:szCs w:val="24"/>
          </w:rPr>
          <w:t>абзацев четвертого</w:t>
        </w:r>
      </w:hyperlink>
      <w:r w:rsidRPr="00FE068C">
        <w:rPr>
          <w:rFonts w:ascii="Times New Roman" w:hAnsi="Times New Roman" w:cs="Times New Roman"/>
          <w:sz w:val="24"/>
          <w:szCs w:val="24"/>
        </w:rPr>
        <w:t xml:space="preserve"> (за исключением производства этилового спирта, алкогольной и спиртосодержащей продукции без </w:t>
      </w:r>
      <w:r w:rsidRPr="00FE068C">
        <w:rPr>
          <w:rFonts w:ascii="Times New Roman" w:hAnsi="Times New Roman" w:cs="Times New Roman"/>
          <w:sz w:val="24"/>
          <w:szCs w:val="24"/>
        </w:rPr>
        <w:t xml:space="preserve">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t>
      </w:r>
      <w:hyperlink w:anchor="Par860" w:tooltip="использование основного технологическог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одиннадцатого</w:t>
        </w:r>
      </w:hyperlink>
      <w:r w:rsidRPr="00FE068C">
        <w:rPr>
          <w:rFonts w:ascii="Times New Roman" w:hAnsi="Times New Roman" w:cs="Times New Roman"/>
          <w:sz w:val="24"/>
          <w:szCs w:val="24"/>
        </w:rPr>
        <w:t xml:space="preserve">, </w:t>
      </w:r>
      <w:hyperlink w:anchor="Par870" w:tooltip="производство и (или) оборот этилового спирта, алкогольной и спиртосодержащей продукции, информация о которых не зафиксирована в единой государственной автоматизированной информационной системе, за исключением случаев, предусмотренных пунктом 2.1 статьи 8 настоящего Федерального закона;" w:history="1">
        <w:r w:rsidRPr="00FE068C">
          <w:rPr>
            <w:rFonts w:ascii="Times New Roman" w:hAnsi="Times New Roman" w:cs="Times New Roman"/>
            <w:color w:val="0000FF"/>
            <w:sz w:val="24"/>
            <w:szCs w:val="24"/>
          </w:rPr>
          <w:t>двадцать первого пункта 1 ст</w:t>
        </w:r>
        <w:r w:rsidRPr="00FE068C">
          <w:rPr>
            <w:rFonts w:ascii="Times New Roman" w:hAnsi="Times New Roman" w:cs="Times New Roman"/>
            <w:color w:val="0000FF"/>
            <w:sz w:val="24"/>
            <w:szCs w:val="24"/>
          </w:rPr>
          <w:t>атьи 26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3) до 1 января 2020 года не применяются положения </w:t>
      </w:r>
      <w:hyperlink w:anchor="Par152" w:tooltip="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 w:history="1">
        <w:r w:rsidRPr="00FE068C">
          <w:rPr>
            <w:rFonts w:ascii="Times New Roman" w:hAnsi="Times New Roman" w:cs="Times New Roman"/>
            <w:color w:val="0000FF"/>
            <w:sz w:val="24"/>
            <w:szCs w:val="24"/>
          </w:rPr>
          <w:t>пункта 1</w:t>
        </w:r>
      </w:hyperlink>
      <w:r w:rsidRPr="00FE068C">
        <w:rPr>
          <w:rFonts w:ascii="Times New Roman" w:hAnsi="Times New Roman" w:cs="Times New Roman"/>
          <w:sz w:val="24"/>
          <w:szCs w:val="24"/>
        </w:rPr>
        <w:t xml:space="preserve">, </w:t>
      </w:r>
      <w:hyperlink w:anchor="Par154" w:tooltip="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 w:history="1">
        <w:r w:rsidRPr="00FE068C">
          <w:rPr>
            <w:rFonts w:ascii="Times New Roman" w:hAnsi="Times New Roman" w:cs="Times New Roman"/>
            <w:color w:val="0000FF"/>
            <w:sz w:val="24"/>
            <w:szCs w:val="24"/>
          </w:rPr>
          <w:t>абзаца второго пункта 2</w:t>
        </w:r>
      </w:hyperlink>
      <w:r w:rsidRPr="00FE068C">
        <w:rPr>
          <w:rFonts w:ascii="Times New Roman" w:hAnsi="Times New Roman" w:cs="Times New Roman"/>
          <w:sz w:val="24"/>
          <w:szCs w:val="24"/>
        </w:rPr>
        <w:t xml:space="preserve"> (в части требования оснащать основное технологическое оборудование для производства ликерного вина с защищенным географическим указанием, с защищенным наи</w:t>
      </w:r>
      <w:r w:rsidRPr="00FE068C">
        <w:rPr>
          <w:rFonts w:ascii="Times New Roman" w:hAnsi="Times New Roman" w:cs="Times New Roman"/>
          <w:sz w:val="24"/>
          <w:szCs w:val="24"/>
        </w:rPr>
        <w:t xml:space="preserve">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ar194" w:tooltip="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пункта 6 статьи 8</w:t>
        </w:r>
      </w:hyperlink>
      <w:r w:rsidRPr="00FE068C">
        <w:rPr>
          <w:rFonts w:ascii="Times New Roman" w:hAnsi="Times New Roman" w:cs="Times New Roman"/>
          <w:sz w:val="24"/>
          <w:szCs w:val="24"/>
        </w:rPr>
        <w:t xml:space="preserve">, </w:t>
      </w:r>
      <w:hyperlink w:anchor="Par268" w:tooltip="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 w:history="1">
        <w:r w:rsidRPr="00FE068C">
          <w:rPr>
            <w:rFonts w:ascii="Times New Roman" w:hAnsi="Times New Roman" w:cs="Times New Roman"/>
            <w:color w:val="0000FF"/>
            <w:sz w:val="24"/>
            <w:szCs w:val="24"/>
          </w:rPr>
          <w:t>абзацев первого</w:t>
        </w:r>
      </w:hyperlink>
      <w:r w:rsidRPr="00FE068C">
        <w:rPr>
          <w:rFonts w:ascii="Times New Roman" w:hAnsi="Times New Roman" w:cs="Times New Roman"/>
          <w:sz w:val="24"/>
          <w:szCs w:val="24"/>
        </w:rPr>
        <w:t xml:space="preserve"> и </w:t>
      </w:r>
      <w:hyperlink w:anchor="Par269" w:tooltip="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 w:history="1">
        <w:r w:rsidRPr="00FE068C">
          <w:rPr>
            <w:rFonts w:ascii="Times New Roman" w:hAnsi="Times New Roman" w:cs="Times New Roman"/>
            <w:color w:val="0000FF"/>
            <w:sz w:val="24"/>
            <w:szCs w:val="24"/>
          </w:rPr>
          <w:t>второго пункта 2.3</w:t>
        </w:r>
      </w:hyperlink>
      <w:r w:rsidRPr="00FE068C">
        <w:rPr>
          <w:rFonts w:ascii="Times New Roman" w:hAnsi="Times New Roman" w:cs="Times New Roman"/>
          <w:sz w:val="24"/>
          <w:szCs w:val="24"/>
        </w:rP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w:t>
      </w:r>
      <w:r w:rsidRPr="00FE068C">
        <w:rPr>
          <w:rFonts w:ascii="Times New Roman" w:hAnsi="Times New Roman" w:cs="Times New Roman"/>
          <w:sz w:val="24"/>
          <w:szCs w:val="24"/>
        </w:rPr>
        <w:t xml:space="preserve"> и составляет один год и более), </w:t>
      </w:r>
      <w:hyperlink w:anchor="Par275" w:tooltip="Производство винодельческой продукции с защищенным географическим указанием или с защищенным наименованием места происхождения осуществляется организациями (за исключением сельскохозяйственных товаропроизводителей) из винограда, выращенного на виноградниках, принадлежащих этим организациям на праве со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 w:history="1">
        <w:r w:rsidRPr="00FE068C">
          <w:rPr>
            <w:rFonts w:ascii="Times New Roman" w:hAnsi="Times New Roman" w:cs="Times New Roman"/>
            <w:color w:val="0000FF"/>
            <w:sz w:val="24"/>
            <w:szCs w:val="24"/>
          </w:rPr>
          <w:t>абзаца третьего пункта 2.4</w:t>
        </w:r>
      </w:hyperlink>
      <w:r w:rsidRPr="00FE068C">
        <w:rPr>
          <w:rFonts w:ascii="Times New Roman" w:hAnsi="Times New Roman" w:cs="Times New Roman"/>
          <w:sz w:val="24"/>
          <w:szCs w:val="24"/>
        </w:rPr>
        <w:t xml:space="preserve"> (в части обязанности осуществления производства винодельческой продукции с защищенным географическим указанием или с защищенным наименованием места происхождения из винограда, выраще</w:t>
      </w:r>
      <w:r w:rsidRPr="00FE068C">
        <w:rPr>
          <w:rFonts w:ascii="Times New Roman" w:hAnsi="Times New Roman" w:cs="Times New Roman"/>
          <w:sz w:val="24"/>
          <w:szCs w:val="24"/>
        </w:rPr>
        <w:t xml:space="preserve">нного на виноградниках, сведения о которых внесены в реестр виноградных насаждений) статьи 11, </w:t>
      </w:r>
      <w:hyperlink w:anchor="Par327" w:tooltip="расчет потребности в федеральных специальных марках, определенный в порядке и по форме, которые установлены Правительством Российской Федерации, и составленный заявителем или заявителем и саморегулируемой организацией виноградарей и виноделов, на основании имеющихся у заявителя сведений, подтвержденных соответствующей декларацией об объеме винограда, использованного для производства винодельческой продукции, сведений об остатках федеральных специальных марок, виноматериалов." w:history="1">
        <w:r w:rsidRPr="00FE068C">
          <w:rPr>
            <w:rFonts w:ascii="Times New Roman" w:hAnsi="Times New Roman" w:cs="Times New Roman"/>
            <w:color w:val="0000FF"/>
            <w:sz w:val="24"/>
            <w:szCs w:val="24"/>
          </w:rPr>
          <w:t>абзаца шестого пункта 2.3</w:t>
        </w:r>
      </w:hyperlink>
      <w:r w:rsidRPr="00FE068C">
        <w:rPr>
          <w:rFonts w:ascii="Times New Roman" w:hAnsi="Times New Roman" w:cs="Times New Roman"/>
          <w:sz w:val="24"/>
          <w:szCs w:val="24"/>
        </w:rP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w:t>
      </w:r>
      <w:r w:rsidRPr="00FE068C">
        <w:rPr>
          <w:rFonts w:ascii="Times New Roman" w:hAnsi="Times New Roman" w:cs="Times New Roman"/>
          <w:sz w:val="24"/>
          <w:szCs w:val="24"/>
        </w:rPr>
        <w:t>ым наименованием места происхождения, составлять расчет потребности в федеральных специальных марках на основании сведений, подтвержденных соответствующей декларацией об объеме винограда, использованного для производства винодельческой продукции) статьи 12</w:t>
      </w:r>
      <w:r w:rsidRPr="00FE068C">
        <w:rPr>
          <w:rFonts w:ascii="Times New Roman" w:hAnsi="Times New Roman" w:cs="Times New Roman"/>
          <w:sz w:val="24"/>
          <w:szCs w:val="24"/>
        </w:rPr>
        <w:t xml:space="preserve">, </w:t>
      </w:r>
      <w:hyperlink w:anchor="Par564" w:tooltip="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 w:history="1">
        <w:r w:rsidRPr="00FE068C">
          <w:rPr>
            <w:rFonts w:ascii="Times New Roman" w:hAnsi="Times New Roman" w:cs="Times New Roman"/>
            <w:color w:val="0000FF"/>
            <w:sz w:val="24"/>
            <w:szCs w:val="24"/>
          </w:rPr>
          <w:t>подпунктов 8</w:t>
        </w:r>
      </w:hyperlink>
      <w:r w:rsidRPr="00FE068C">
        <w:rPr>
          <w:rFonts w:ascii="Times New Roman" w:hAnsi="Times New Roman" w:cs="Times New Roman"/>
          <w:sz w:val="24"/>
          <w:szCs w:val="24"/>
        </w:rPr>
        <w:t xml:space="preserve">, </w:t>
      </w:r>
      <w:hyperlink w:anchor="Par566" w:tooltip="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w:history="1">
        <w:r w:rsidRPr="00FE068C">
          <w:rPr>
            <w:rFonts w:ascii="Times New Roman" w:hAnsi="Times New Roman" w:cs="Times New Roman"/>
            <w:color w:val="0000FF"/>
            <w:sz w:val="24"/>
            <w:szCs w:val="24"/>
          </w:rPr>
          <w:t>10</w:t>
        </w:r>
      </w:hyperlink>
      <w:r w:rsidRPr="00FE068C">
        <w:rPr>
          <w:rFonts w:ascii="Times New Roman" w:hAnsi="Times New Roman" w:cs="Times New Roman"/>
          <w:sz w:val="24"/>
          <w:szCs w:val="24"/>
        </w:rPr>
        <w:t xml:space="preserve"> (в части обязанности </w:t>
      </w:r>
      <w:r w:rsidRPr="00FE068C">
        <w:rPr>
          <w:rFonts w:ascii="Times New Roman" w:hAnsi="Times New Roman" w:cs="Times New Roman"/>
          <w:sz w:val="24"/>
          <w:szCs w:val="24"/>
        </w:rPr>
        <w:t>представления в лицензирующий орган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w:t>
      </w:r>
      <w:r w:rsidRPr="00FE068C">
        <w:rPr>
          <w:rFonts w:ascii="Times New Roman" w:hAnsi="Times New Roman" w:cs="Times New Roman"/>
          <w:sz w:val="24"/>
          <w:szCs w:val="24"/>
        </w:rPr>
        <w:t xml:space="preserve">о винограда, автоматическими средствами измерения и учета объема готовой продукции), </w:t>
      </w:r>
      <w:hyperlink w:anchor="Par568" w:tooltip="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 w:history="1">
        <w:r w:rsidRPr="00FE068C">
          <w:rPr>
            <w:rFonts w:ascii="Times New Roman" w:hAnsi="Times New Roman" w:cs="Times New Roman"/>
            <w:color w:val="0000FF"/>
            <w:sz w:val="24"/>
            <w:szCs w:val="24"/>
          </w:rPr>
          <w:t>12</w:t>
        </w:r>
      </w:hyperlink>
      <w:r w:rsidRPr="00FE068C">
        <w:rPr>
          <w:rFonts w:ascii="Times New Roman" w:hAnsi="Times New Roman" w:cs="Times New Roman"/>
          <w:sz w:val="24"/>
          <w:szCs w:val="24"/>
        </w:rPr>
        <w:t xml:space="preserve">, </w:t>
      </w:r>
      <w:hyperlink w:anchor="Par569" w:tooltip="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w:history="1">
        <w:r w:rsidRPr="00FE068C">
          <w:rPr>
            <w:rFonts w:ascii="Times New Roman" w:hAnsi="Times New Roman" w:cs="Times New Roman"/>
            <w:color w:val="0000FF"/>
            <w:sz w:val="24"/>
            <w:szCs w:val="24"/>
          </w:rPr>
          <w:t>13</w:t>
        </w:r>
      </w:hyperlink>
      <w:r w:rsidRPr="00FE068C">
        <w:rPr>
          <w:rFonts w:ascii="Times New Roman" w:hAnsi="Times New Roman" w:cs="Times New Roman"/>
          <w:sz w:val="24"/>
          <w:szCs w:val="24"/>
        </w:rPr>
        <w:t xml:space="preserve"> (в </w:t>
      </w:r>
      <w:r w:rsidRPr="00FE068C">
        <w:rPr>
          <w:rFonts w:ascii="Times New Roman" w:hAnsi="Times New Roman" w:cs="Times New Roman"/>
          <w:sz w:val="24"/>
          <w:szCs w:val="24"/>
        </w:rPr>
        <w:lastRenderedPageBreak/>
        <w:t>части обязанности представления в лицензирующий орган к</w:t>
      </w:r>
      <w:r w:rsidRPr="00FE068C">
        <w:rPr>
          <w:rFonts w:ascii="Times New Roman" w:hAnsi="Times New Roman" w:cs="Times New Roman"/>
          <w:sz w:val="24"/>
          <w:szCs w:val="24"/>
        </w:rPr>
        <w:t>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w:t>
      </w:r>
      <w:r w:rsidRPr="00FE068C">
        <w:rPr>
          <w:rFonts w:ascii="Times New Roman" w:hAnsi="Times New Roman" w:cs="Times New Roman"/>
          <w:sz w:val="24"/>
          <w:szCs w:val="24"/>
        </w:rPr>
        <w:t xml:space="preserve">енованием места происхождения и виноматериалов, произведенных из собственного винограда) пункта 1, </w:t>
      </w:r>
      <w:hyperlink w:anchor="Par593" w:tooltip="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 w:history="1">
        <w:r w:rsidRPr="00FE068C">
          <w:rPr>
            <w:rFonts w:ascii="Times New Roman" w:hAnsi="Times New Roman" w:cs="Times New Roman"/>
            <w:color w:val="0000FF"/>
            <w:sz w:val="24"/>
            <w:szCs w:val="24"/>
          </w:rPr>
          <w:t>подпункта 3 пункта 3</w:t>
        </w:r>
      </w:hyperlink>
      <w:r w:rsidRPr="00FE068C">
        <w:rPr>
          <w:rFonts w:ascii="Times New Roman" w:hAnsi="Times New Roman" w:cs="Times New Roman"/>
          <w:sz w:val="24"/>
          <w:szCs w:val="24"/>
        </w:rPr>
        <w:t xml:space="preserve">, </w:t>
      </w:r>
      <w:hyperlink w:anchor="Par630" w:tooltip="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представить в лицензирующий орган перечень видов данного оборудования, сертификаты соответствия или декларации о его соответствии, а также документы, указанные в подпунктах 10, 11 и 13 пункта 1 настоящей статьи. В случае приобретения основного технологического оборудования, подлежащего государственной регистрации, в целях ..." w:history="1">
        <w:r w:rsidRPr="00FE068C">
          <w:rPr>
            <w:rFonts w:ascii="Times New Roman" w:hAnsi="Times New Roman" w:cs="Times New Roman"/>
            <w:color w:val="0000FF"/>
            <w:sz w:val="24"/>
            <w:szCs w:val="24"/>
          </w:rPr>
          <w:t>абзаца первого</w:t>
        </w:r>
      </w:hyperlink>
      <w:r w:rsidRPr="00FE068C">
        <w:rPr>
          <w:rFonts w:ascii="Times New Roman" w:hAnsi="Times New Roman" w:cs="Times New Roman"/>
          <w:sz w:val="24"/>
          <w:szCs w:val="24"/>
        </w:rPr>
        <w:t xml:space="preserve"> (в части обязанности представления в лицензирующий орган серти</w:t>
      </w:r>
      <w:r w:rsidRPr="00FE068C">
        <w:rPr>
          <w:rFonts w:ascii="Times New Roman" w:hAnsi="Times New Roman" w:cs="Times New Roman"/>
          <w:sz w:val="24"/>
          <w:szCs w:val="24"/>
        </w:rPr>
        <w:t xml:space="preserve">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ликерного вина </w:t>
      </w:r>
      <w:r w:rsidRPr="00FE068C">
        <w:rPr>
          <w:rFonts w:ascii="Times New Roman" w:hAnsi="Times New Roman" w:cs="Times New Roman"/>
          <w:sz w:val="24"/>
          <w:szCs w:val="24"/>
        </w:rPr>
        <w:t>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и копий технической документации изготови</w:t>
      </w:r>
      <w:r w:rsidRPr="00FE068C">
        <w:rPr>
          <w:rFonts w:ascii="Times New Roman" w:hAnsi="Times New Roman" w:cs="Times New Roman"/>
          <w:sz w:val="24"/>
          <w:szCs w:val="24"/>
        </w:rPr>
        <w:t>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w:t>
      </w:r>
      <w:r w:rsidRPr="00FE068C">
        <w:rPr>
          <w:rFonts w:ascii="Times New Roman" w:hAnsi="Times New Roman" w:cs="Times New Roman"/>
          <w:sz w:val="24"/>
          <w:szCs w:val="24"/>
        </w:rPr>
        <w:t xml:space="preserve">териалов, произведенных из собственного винограда) и </w:t>
      </w:r>
      <w:hyperlink w:anchor="Par631" w:tooltip="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ртификаты соответствия или декларации о его соответствии, а также документы, указанные в подпунк..." w:history="1">
        <w:r w:rsidRPr="00FE068C">
          <w:rPr>
            <w:rFonts w:ascii="Times New Roman" w:hAnsi="Times New Roman" w:cs="Times New Roman"/>
            <w:color w:val="0000FF"/>
            <w:sz w:val="24"/>
            <w:szCs w:val="24"/>
          </w:rPr>
          <w:t>абзаца второго</w:t>
        </w:r>
      </w:hyperlink>
      <w:r w:rsidRPr="00FE068C">
        <w:rPr>
          <w:rFonts w:ascii="Times New Roman" w:hAnsi="Times New Roman" w:cs="Times New Roman"/>
          <w:sz w:val="24"/>
          <w:szCs w:val="24"/>
        </w:rP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w:t>
      </w:r>
      <w:r w:rsidRPr="00FE068C">
        <w:rPr>
          <w:rFonts w:ascii="Times New Roman" w:hAnsi="Times New Roman" w:cs="Times New Roman"/>
          <w:sz w:val="24"/>
          <w:szCs w:val="24"/>
        </w:rPr>
        <w:t>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w:t>
      </w:r>
      <w:r w:rsidRPr="00FE068C">
        <w:rPr>
          <w:rFonts w:ascii="Times New Roman" w:hAnsi="Times New Roman" w:cs="Times New Roman"/>
          <w:sz w:val="24"/>
          <w:szCs w:val="24"/>
        </w:rPr>
        <w:t xml:space="preserve">атьи 19, </w:t>
      </w:r>
      <w:hyperlink w:anchor="Par664" w:tooltip="отсутствие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 w:history="1">
        <w:r w:rsidRPr="00FE068C">
          <w:rPr>
            <w:rFonts w:ascii="Times New Roman" w:hAnsi="Times New Roman" w:cs="Times New Roman"/>
            <w:color w:val="0000FF"/>
            <w:sz w:val="24"/>
            <w:szCs w:val="24"/>
          </w:rPr>
          <w:t>абзаца восьмого</w:t>
        </w:r>
      </w:hyperlink>
      <w:r w:rsidRPr="00FE068C">
        <w:rPr>
          <w:rFonts w:ascii="Times New Roman" w:hAnsi="Times New Roman" w:cs="Times New Roman"/>
          <w:sz w:val="24"/>
          <w:szCs w:val="24"/>
        </w:rPr>
        <w:t xml:space="preserve"> (в части использования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w:t>
      </w:r>
      <w:r w:rsidRPr="00FE068C">
        <w:rPr>
          <w:rFonts w:ascii="Times New Roman" w:hAnsi="Times New Roman" w:cs="Times New Roman"/>
          <w:sz w:val="24"/>
          <w:szCs w:val="24"/>
        </w:rPr>
        <w:t xml:space="preserve">зведенных из собственного винограда, и не оснащенного автоматическими средствами измерения и учета объема готовой продукции) пункта 1 и </w:t>
      </w:r>
      <w:hyperlink w:anchor="Par693" w:tooltip="11) эксплуатация основного технологического оборудования при отсутствии или повреждении пломб на коммуникациях либо автоматических средствах измерения и учета концентрации и объема безводного спирта в готовой продукции, объема готовой продукции, опломбированных (опечатанных) лицензирующим органом;" w:history="1">
        <w:r w:rsidRPr="00FE068C">
          <w:rPr>
            <w:rFonts w:ascii="Times New Roman" w:hAnsi="Times New Roman" w:cs="Times New Roman"/>
            <w:color w:val="0000FF"/>
            <w:sz w:val="24"/>
            <w:szCs w:val="24"/>
          </w:rPr>
          <w:t>подпункта 11</w:t>
        </w:r>
      </w:hyperlink>
      <w:r w:rsidRPr="00FE068C">
        <w:rPr>
          <w:rFonts w:ascii="Times New Roman" w:hAnsi="Times New Roman" w:cs="Times New Roman"/>
          <w:sz w:val="24"/>
          <w:szCs w:val="24"/>
        </w:rPr>
        <w:t xml:space="preserve"> (в части эксплуатации основного техн</w:t>
      </w:r>
      <w:r w:rsidRPr="00FE068C">
        <w:rPr>
          <w:rFonts w:ascii="Times New Roman" w:hAnsi="Times New Roman" w:cs="Times New Roman"/>
          <w:sz w:val="24"/>
          <w:szCs w:val="24"/>
        </w:rPr>
        <w:t>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при отсутствии или повреждении плом</w:t>
      </w:r>
      <w:r w:rsidRPr="00FE068C">
        <w:rPr>
          <w:rFonts w:ascii="Times New Roman" w:hAnsi="Times New Roman" w:cs="Times New Roman"/>
          <w:sz w:val="24"/>
          <w:szCs w:val="24"/>
        </w:rPr>
        <w:t xml:space="preserve">б на автоматических средствах измерения и учета объема готовой продукции, опломбированных (опечатанных) лицензирующим органом), </w:t>
      </w:r>
      <w:hyperlink w:anchor="Par702" w:tooltip="20) производс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ний, установленных пунктами 2.4 и 2.5 статьи 11 настоящего Федерального закона;" w:history="1">
        <w:r w:rsidRPr="00FE068C">
          <w:rPr>
            <w:rFonts w:ascii="Times New Roman" w:hAnsi="Times New Roman" w:cs="Times New Roman"/>
            <w:color w:val="0000FF"/>
            <w:sz w:val="24"/>
            <w:szCs w:val="24"/>
          </w:rPr>
          <w:t xml:space="preserve">подпункта </w:t>
        </w:r>
        <w:r w:rsidRPr="00FE068C">
          <w:rPr>
            <w:rFonts w:ascii="Times New Roman" w:hAnsi="Times New Roman" w:cs="Times New Roman"/>
            <w:color w:val="0000FF"/>
            <w:sz w:val="24"/>
            <w:szCs w:val="24"/>
          </w:rPr>
          <w:t>20</w:t>
        </w:r>
      </w:hyperlink>
      <w:r w:rsidRPr="00FE068C">
        <w:rPr>
          <w:rFonts w:ascii="Times New Roman" w:hAnsi="Times New Roman" w:cs="Times New Roman"/>
          <w:sz w:val="24"/>
          <w:szCs w:val="24"/>
        </w:rPr>
        <w:t xml:space="preserve"> (в части производства винодельческой продукции с защищенным географическим указанием или с защищенным наименованием места происхождения с нарушением установленных </w:t>
      </w:r>
      <w:hyperlink w:anchor="Par275" w:tooltip="Производство винодельческой продукции с защищенным географическим указанием или с защищенным наименованием места происхождения осуществляется организациями (за исключением сельскохозяйственных товаропроизводителей) из винограда, выращенного на виноградниках, принадлежащих этим организациям на праве со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 w:history="1">
        <w:r w:rsidRPr="00FE068C">
          <w:rPr>
            <w:rFonts w:ascii="Times New Roman" w:hAnsi="Times New Roman" w:cs="Times New Roman"/>
            <w:color w:val="0000FF"/>
            <w:sz w:val="24"/>
            <w:szCs w:val="24"/>
          </w:rPr>
          <w:t>абзацем третьим пункта 2.4 статьи 11</w:t>
        </w:r>
      </w:hyperlink>
      <w:r w:rsidRPr="00FE068C">
        <w:rPr>
          <w:rFonts w:ascii="Times New Roman" w:hAnsi="Times New Roman" w:cs="Times New Roman"/>
          <w:sz w:val="24"/>
          <w:szCs w:val="24"/>
        </w:rPr>
        <w:t xml:space="preserve"> настоящего Федерального закона требо</w:t>
      </w:r>
      <w:r w:rsidRPr="00FE068C">
        <w:rPr>
          <w:rFonts w:ascii="Times New Roman" w:hAnsi="Times New Roman" w:cs="Times New Roman"/>
          <w:sz w:val="24"/>
          <w:szCs w:val="24"/>
        </w:rPr>
        <w:t xml:space="preserve">ваний о внесении сведений о виноградниках в реестр виноградных насаждений) </w:t>
      </w:r>
      <w:hyperlink w:anchor="Par682" w:tooltip="3.1. Основанием для аннулирования лицензии на производство и оборот этилового спирта, алкогольной и спиртосодержащей продукции в судебном порядке является:" w:history="1">
        <w:r w:rsidRPr="00FE068C">
          <w:rPr>
            <w:rFonts w:ascii="Times New Roman" w:hAnsi="Times New Roman" w:cs="Times New Roman"/>
            <w:color w:val="0000FF"/>
            <w:sz w:val="24"/>
            <w:szCs w:val="24"/>
          </w:rPr>
          <w:t>пункта 3.1 статьи 20</w:t>
        </w:r>
      </w:hyperlink>
      <w:r w:rsidRPr="00FE068C">
        <w:rPr>
          <w:rFonts w:ascii="Times New Roman" w:hAnsi="Times New Roman" w:cs="Times New Roman"/>
          <w:sz w:val="24"/>
          <w:szCs w:val="24"/>
        </w:rPr>
        <w:t xml:space="preserve">, </w:t>
      </w:r>
      <w:hyperlink w:anchor="Par835" w:tooltip="не принадлежит организации на праве собственности, хозяйственного ведения или оперативного управления и находится на территориях складских, производственных помещений организации;" w:history="1">
        <w:r w:rsidRPr="00FE068C">
          <w:rPr>
            <w:rFonts w:ascii="Times New Roman" w:hAnsi="Times New Roman" w:cs="Times New Roman"/>
            <w:color w:val="0000FF"/>
            <w:sz w:val="24"/>
            <w:szCs w:val="24"/>
          </w:rPr>
          <w:t xml:space="preserve">абзаца третьего подпункта </w:t>
        </w:r>
        <w:r w:rsidRPr="00FE068C">
          <w:rPr>
            <w:rFonts w:ascii="Times New Roman" w:hAnsi="Times New Roman" w:cs="Times New Roman"/>
            <w:color w:val="0000FF"/>
            <w:sz w:val="24"/>
            <w:szCs w:val="24"/>
          </w:rPr>
          <w:t>5 пункта 1 статьи 25</w:t>
        </w:r>
      </w:hyperlink>
      <w:r w:rsidRPr="00FE068C">
        <w:rPr>
          <w:rFonts w:ascii="Times New Roman" w:hAnsi="Times New Roman" w:cs="Times New Roman"/>
          <w:sz w:val="24"/>
          <w:szCs w:val="24"/>
        </w:rPr>
        <w:t xml:space="preserve">, </w:t>
      </w:r>
      <w:hyperlink w:anchor="Par853" w:tooltip="производство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 w:history="1">
        <w:r w:rsidRPr="00FE068C">
          <w:rPr>
            <w:rFonts w:ascii="Times New Roman" w:hAnsi="Times New Roman" w:cs="Times New Roman"/>
            <w:color w:val="0000FF"/>
            <w:sz w:val="24"/>
            <w:szCs w:val="24"/>
          </w:rPr>
          <w:t>абзаца четвертого</w:t>
        </w:r>
      </w:hyperlink>
      <w:r w:rsidRPr="00FE068C">
        <w:rPr>
          <w:rFonts w:ascii="Times New Roman" w:hAnsi="Times New Roman" w:cs="Times New Roman"/>
          <w:sz w:val="24"/>
          <w:szCs w:val="24"/>
        </w:rPr>
        <w:t xml:space="preserve"> (в части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бе</w:t>
      </w:r>
      <w:r w:rsidRPr="00FE068C">
        <w:rPr>
          <w:rFonts w:ascii="Times New Roman" w:hAnsi="Times New Roman" w:cs="Times New Roman"/>
          <w:sz w:val="24"/>
          <w:szCs w:val="24"/>
        </w:rPr>
        <w:t xml:space="preserve">з оснащения автоматическими средствами измерения и учета объема готовой продукции) и </w:t>
      </w:r>
      <w:hyperlink w:anchor="Par860" w:tooltip="использование основного технологическог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 w:history="1">
        <w:r w:rsidRPr="00FE068C">
          <w:rPr>
            <w:rFonts w:ascii="Times New Roman" w:hAnsi="Times New Roman" w:cs="Times New Roman"/>
            <w:color w:val="0000FF"/>
            <w:sz w:val="24"/>
            <w:szCs w:val="24"/>
          </w:rPr>
          <w:t>абзаца одиннадцатого пункта 1 статьи 26</w:t>
        </w:r>
      </w:hyperlink>
      <w:r w:rsidRPr="00FE068C">
        <w:rPr>
          <w:rFonts w:ascii="Times New Roman" w:hAnsi="Times New Roman" w:cs="Times New Roman"/>
          <w:sz w:val="24"/>
          <w:szCs w:val="24"/>
        </w:rPr>
        <w:t xml:space="preserve">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4) до 1 января 2018 года не применяются положения </w:t>
      </w:r>
      <w:hyperlink w:anchor="Par374" w:tooltip="1. Организации, осуществляющие производство и (или) оборот этилового спирта (за исключением фармацевтической субстанции спирта этилового (этанола), алкогольной и спиртосодержащей пищевой продукции, а также спиртосодержащей непищевой продукции с содержанием этилового спирта более 25 процентов объема готовой продукции, обязаны осуществлять учет объема их производства и (или) оборота." w:history="1">
        <w:r w:rsidRPr="00FE068C">
          <w:rPr>
            <w:rFonts w:ascii="Times New Roman" w:hAnsi="Times New Roman" w:cs="Times New Roman"/>
            <w:color w:val="0000FF"/>
            <w:sz w:val="24"/>
            <w:szCs w:val="24"/>
          </w:rPr>
          <w:t>абзаца шестого пункта 1</w:t>
        </w:r>
      </w:hyperlink>
      <w:r w:rsidRPr="00FE068C">
        <w:rPr>
          <w:rFonts w:ascii="Times New Roman" w:hAnsi="Times New Roman" w:cs="Times New Roman"/>
          <w:sz w:val="24"/>
          <w:szCs w:val="24"/>
        </w:rP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ос</w:t>
      </w:r>
      <w:r w:rsidRPr="00FE068C">
        <w:rPr>
          <w:rFonts w:ascii="Times New Roman" w:hAnsi="Times New Roman" w:cs="Times New Roman"/>
          <w:sz w:val="24"/>
          <w:szCs w:val="24"/>
        </w:rPr>
        <w:t>уществлять учет и декларирование объема винограда, использованного для производства винодельческой продукции с защищенным географическим указанием или с защищенным наименованием места происхождения) статьи 14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2.1. До 1 январ</w:t>
      </w:r>
      <w:r w:rsidRPr="00FE068C">
        <w:rPr>
          <w:rFonts w:ascii="Times New Roman" w:hAnsi="Times New Roman" w:cs="Times New Roman"/>
          <w:sz w:val="24"/>
          <w:szCs w:val="24"/>
        </w:rPr>
        <w:t xml:space="preserve">я 2020 года в случае представления организациями, осуществляющими </w:t>
      </w:r>
      <w:r w:rsidRPr="00FE068C">
        <w:rPr>
          <w:rFonts w:ascii="Times New Roman" w:hAnsi="Times New Roman" w:cs="Times New Roman"/>
          <w:sz w:val="24"/>
          <w:szCs w:val="24"/>
        </w:rPr>
        <w:lastRenderedPageBreak/>
        <w:t>производство винодельческой продукции с защищенным географическим указанием или с защищенным наименованием места происхождения, в уполномоченный Правительством Российской Федерации государст</w:t>
      </w:r>
      <w:r w:rsidRPr="00FE068C">
        <w:rPr>
          <w:rFonts w:ascii="Times New Roman" w:hAnsi="Times New Roman" w:cs="Times New Roman"/>
          <w:sz w:val="24"/>
          <w:szCs w:val="24"/>
        </w:rPr>
        <w:t xml:space="preserve">венный орган расчета потребности в федеральных специальных марках соответствующий уполномоченный орган исполнительной власти Республики Крым и города федерального значения Севастополя по запросу лицензирующего органа в срок, не превышающий четырех рабочих </w:t>
      </w:r>
      <w:r w:rsidRPr="00FE068C">
        <w:rPr>
          <w:rFonts w:ascii="Times New Roman" w:hAnsi="Times New Roman" w:cs="Times New Roman"/>
          <w:sz w:val="24"/>
          <w:szCs w:val="24"/>
        </w:rPr>
        <w:t>дней со дня получения указанного запроса, представляет в письменной форме сведения, подтверждающие объем винограда, использованного для производства винодельческой продукции такими организациями, в порядке, определяемом соответствующим органом государствен</w:t>
      </w:r>
      <w:r w:rsidRPr="00FE068C">
        <w:rPr>
          <w:rFonts w:ascii="Times New Roman" w:hAnsi="Times New Roman" w:cs="Times New Roman"/>
          <w:sz w:val="24"/>
          <w:szCs w:val="24"/>
        </w:rPr>
        <w:t>ной власти указанных субъектов Российской Федерации.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2.2. До 1 января 2020 года для лицензиатов, сведения о которых внесены в единый государственный реестр юридических лиц в соответствии со статьей 19 Федерального закона от 30 ноября 1994 года N 52-ФЗ "О в</w:t>
      </w:r>
      <w:r w:rsidRPr="00FE068C">
        <w:rPr>
          <w:rFonts w:ascii="Times New Roman" w:hAnsi="Times New Roman" w:cs="Times New Roman"/>
          <w:sz w:val="24"/>
          <w:szCs w:val="24"/>
        </w:rPr>
        <w:t>ведении в действие части первой Гражданского кодекса Российской Федерации", а также лицензиатов,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w:t>
      </w:r>
      <w:r w:rsidRPr="00FE068C">
        <w:rPr>
          <w:rFonts w:ascii="Times New Roman" w:hAnsi="Times New Roman" w:cs="Times New Roman"/>
          <w:sz w:val="24"/>
          <w:szCs w:val="24"/>
        </w:rPr>
        <w:t>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допускается производство ликер</w:t>
      </w:r>
      <w:r w:rsidRPr="00FE068C">
        <w:rPr>
          <w:rFonts w:ascii="Times New Roman" w:hAnsi="Times New Roman" w:cs="Times New Roman"/>
          <w:sz w:val="24"/>
          <w:szCs w:val="24"/>
        </w:rPr>
        <w:t>ного вина с защищенным географическим указанием, ликерного вина с защищенным наименованием места происхождения, которые произведены с добавлением ректификованного этилового спирта, произведенного из пищевого сырья (специальное вино), с содержанием этиловог</w:t>
      </w:r>
      <w:r w:rsidRPr="00FE068C">
        <w:rPr>
          <w:rFonts w:ascii="Times New Roman" w:hAnsi="Times New Roman" w:cs="Times New Roman"/>
          <w:sz w:val="24"/>
          <w:szCs w:val="24"/>
        </w:rPr>
        <w:t>о спирта от 12,5 процента до 22 процентов объема готовой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 До 1 января 2017 года в отношении юридических лиц (лицензиатов или соискателей лицензий на розничную продажу алкогольной продукции), сведения о которых внесены в единый госу</w:t>
      </w:r>
      <w:r w:rsidRPr="00FE068C">
        <w:rPr>
          <w:rFonts w:ascii="Times New Roman" w:hAnsi="Times New Roman" w:cs="Times New Roman"/>
          <w:sz w:val="24"/>
          <w:szCs w:val="24"/>
        </w:rPr>
        <w:t>дарственный реестр юридических лиц в соответствии со статьей 19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w:t>
      </w:r>
      <w:r w:rsidRPr="00FE068C">
        <w:rPr>
          <w:rFonts w:ascii="Times New Roman" w:hAnsi="Times New Roman" w:cs="Times New Roman"/>
          <w:sz w:val="24"/>
          <w:szCs w:val="24"/>
        </w:rPr>
        <w:t xml:space="preserve">лей лицензий на розничную продажу алкогольной продукции), которые были созданы до 1 января 2015 года в Республике Крым или в городе федерального значения Севастополе, не применяются положения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абзаца седьмого пункта 2</w:t>
        </w:r>
      </w:hyperlink>
      <w:r w:rsidRPr="00FE068C">
        <w:rPr>
          <w:rFonts w:ascii="Times New Roman" w:hAnsi="Times New Roman" w:cs="Times New Roman"/>
          <w:sz w:val="24"/>
          <w:szCs w:val="24"/>
        </w:rPr>
        <w:t xml:space="preserve">,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абзацев первого</w:t>
        </w:r>
      </w:hyperlink>
      <w:r w:rsidRPr="00FE068C">
        <w:rPr>
          <w:rFonts w:ascii="Times New Roman" w:hAnsi="Times New Roman" w:cs="Times New Roman"/>
          <w:sz w:val="24"/>
          <w:szCs w:val="24"/>
        </w:rPr>
        <w:t xml:space="preserve"> и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второго</w:t>
        </w:r>
      </w:hyperlink>
      <w:r w:rsidRPr="00FE068C">
        <w:rPr>
          <w:rFonts w:ascii="Times New Roman" w:hAnsi="Times New Roman" w:cs="Times New Roman"/>
          <w:sz w:val="24"/>
          <w:szCs w:val="24"/>
        </w:rPr>
        <w:t xml:space="preserve"> (в части требования иметь стационарные торговые объекты и складские помещен</w:t>
      </w:r>
      <w:r w:rsidRPr="00FE068C">
        <w:rPr>
          <w:rFonts w:ascii="Times New Roman" w:hAnsi="Times New Roman" w:cs="Times New Roman"/>
          <w:sz w:val="24"/>
          <w:szCs w:val="24"/>
        </w:rPr>
        <w:t xml:space="preserve">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абзаца третьего</w:t>
        </w:r>
      </w:hyperlink>
      <w:r w:rsidRPr="00FE068C">
        <w:rPr>
          <w:rFonts w:ascii="Times New Roman" w:hAnsi="Times New Roman" w:cs="Times New Roman"/>
          <w:sz w:val="24"/>
          <w:szCs w:val="24"/>
        </w:rPr>
        <w:t xml:space="preserve"> (в части требования к организациям иметь стационарные торговые объекты и складские помещения) пункта 6 статьи 16, </w:t>
      </w:r>
      <w:hyperlink w:anchor="Par604" w:tooltip="3)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 w:history="1">
        <w:r w:rsidRPr="00FE068C">
          <w:rPr>
            <w:rFonts w:ascii="Times New Roman" w:hAnsi="Times New Roman" w:cs="Times New Roman"/>
            <w:color w:val="0000FF"/>
            <w:sz w:val="24"/>
            <w:szCs w:val="24"/>
          </w:rPr>
          <w:t>подпункта 3 пункта 3.2 статьи 19</w:t>
        </w:r>
      </w:hyperlink>
      <w:r w:rsidRPr="00FE068C">
        <w:rPr>
          <w:rFonts w:ascii="Times New Roman" w:hAnsi="Times New Roman" w:cs="Times New Roman"/>
          <w:sz w:val="24"/>
          <w:szCs w:val="24"/>
        </w:rPr>
        <w:t xml:space="preserve">, </w:t>
      </w:r>
      <w:hyperlink w:anchor="Par688" w:tooltip="6) повторное в течение одного года сообщение недостоверных сведений в декларациях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объеме собранного винограда и использованного для производства винодельческой продукции винограда или повторное в течение одного года несвоевременное представление указанных деклараций в лицензирующий орган;" w:history="1">
        <w:r w:rsidRPr="00FE068C">
          <w:rPr>
            <w:rFonts w:ascii="Times New Roman" w:hAnsi="Times New Roman" w:cs="Times New Roman"/>
            <w:color w:val="0000FF"/>
            <w:sz w:val="24"/>
            <w:szCs w:val="24"/>
          </w:rPr>
          <w:t>абзаца девятого пункта 3 статьи 20</w:t>
        </w:r>
      </w:hyperlink>
      <w:r w:rsidRPr="00FE068C">
        <w:rPr>
          <w:rFonts w:ascii="Times New Roman" w:hAnsi="Times New Roman" w:cs="Times New Roman"/>
          <w:sz w:val="24"/>
          <w:szCs w:val="24"/>
        </w:rP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w:t>
      </w:r>
      <w:r w:rsidRPr="00FE068C">
        <w:rPr>
          <w:rFonts w:ascii="Times New Roman" w:hAnsi="Times New Roman" w:cs="Times New Roman"/>
          <w:sz w:val="24"/>
          <w:szCs w:val="24"/>
        </w:rPr>
        <w:t>ции, об использовании производственных мощностей)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3.1. До 1 января 2020 года в отношении организаций, осуществляющих розничную продажу алкогольной продукции (за исключением пива и пивных напитков, сидра, пуаре, медовухи) в г</w:t>
      </w:r>
      <w:r w:rsidRPr="00FE068C">
        <w:rPr>
          <w:rFonts w:ascii="Times New Roman" w:hAnsi="Times New Roman" w:cs="Times New Roman"/>
          <w:sz w:val="24"/>
          <w:szCs w:val="24"/>
        </w:rPr>
        <w:t xml:space="preserve">ородских и сельских населенных пунктах Республики Крым или города федерального значения Севастополя, не применяются положения </w:t>
      </w:r>
      <w:hyperlink w:anchor="Par479" w:tooltip="6. Запрет на розничную продажу алкогольной продукции при оказании услуг общественного питания в местах, указанных:" w:history="1">
        <w:r w:rsidRPr="00FE068C">
          <w:rPr>
            <w:rFonts w:ascii="Times New Roman" w:hAnsi="Times New Roman" w:cs="Times New Roman"/>
            <w:color w:val="0000FF"/>
            <w:sz w:val="24"/>
            <w:szCs w:val="24"/>
          </w:rPr>
          <w:t>абзацев первого</w:t>
        </w:r>
      </w:hyperlink>
      <w:r w:rsidRPr="00FE068C">
        <w:rPr>
          <w:rFonts w:ascii="Times New Roman" w:hAnsi="Times New Roman" w:cs="Times New Roman"/>
          <w:sz w:val="24"/>
          <w:szCs w:val="24"/>
        </w:rPr>
        <w:t xml:space="preserve"> и </w:t>
      </w:r>
      <w:hyperlink w:anchor="Par480" w:tooltip="1) в абзаце пятом подпункта 1 пункта 2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в концертных и театральных залах, парках;" w:history="1">
        <w:r w:rsidRPr="00FE068C">
          <w:rPr>
            <w:rFonts w:ascii="Times New Roman" w:hAnsi="Times New Roman" w:cs="Times New Roman"/>
            <w:color w:val="0000FF"/>
            <w:sz w:val="24"/>
            <w:szCs w:val="24"/>
          </w:rPr>
          <w:t>второго</w:t>
        </w:r>
      </w:hyperlink>
      <w:r w:rsidRPr="00FE068C">
        <w:rPr>
          <w:rFonts w:ascii="Times New Roman" w:hAnsi="Times New Roman" w:cs="Times New Roman"/>
          <w:sz w:val="24"/>
          <w:szCs w:val="24"/>
        </w:rPr>
        <w:t xml:space="preserve"> (в части требования иметь стационарн</w:t>
      </w:r>
      <w:r w:rsidRPr="00FE068C">
        <w:rPr>
          <w:rFonts w:ascii="Times New Roman" w:hAnsi="Times New Roman" w:cs="Times New Roman"/>
          <w:sz w:val="24"/>
          <w:szCs w:val="24"/>
        </w:rPr>
        <w:t>ые торговые объекты и складские помещения общей площадью не менее 50 квадратных метров в городских населенных пунктах и не менее 25 квадратных метров в сельских населенных пунктах) пункта 6 статьи 16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lastRenderedPageBreak/>
        <w:t>До 1 января 2020 года ор</w:t>
      </w:r>
      <w:r w:rsidRPr="00FE068C">
        <w:rPr>
          <w:rFonts w:ascii="Times New Roman" w:hAnsi="Times New Roman" w:cs="Times New Roman"/>
          <w:sz w:val="24"/>
          <w:szCs w:val="24"/>
        </w:rPr>
        <w:t>ганы государственной власти Республики Крым или города федерального значения Севастополя вправе самостоятельно устанавливать минимальный размер общей площади стационарных торговых объектов и складских помещений организаций, осуществляющих розничную продажу</w:t>
      </w:r>
      <w:r w:rsidRPr="00FE068C">
        <w:rPr>
          <w:rFonts w:ascii="Times New Roman" w:hAnsi="Times New Roman" w:cs="Times New Roman"/>
          <w:sz w:val="24"/>
          <w:szCs w:val="24"/>
        </w:rPr>
        <w:t xml:space="preserve"> алкогольной продукции (за исключением пива и пивных напитков, сидра, пуаре, медовухи) в городских и сельских населенных пунктах Республики Крым или города федерального значения Севастополя.</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4. До 1 января 2017 года в отношении индивидуальных предпринимате</w:t>
      </w:r>
      <w:r w:rsidRPr="00FE068C">
        <w:rPr>
          <w:rFonts w:ascii="Times New Roman" w:hAnsi="Times New Roman" w:cs="Times New Roman"/>
          <w:sz w:val="24"/>
          <w:szCs w:val="24"/>
        </w:rPr>
        <w:t xml:space="preserve">лей, которые осуществляют розничную продажу пива и пивных напитков, сидра, пуаре, медовухи и сведения о которых внесены в единый государственный реестр индивидуальных предпринимателей, не применяются положения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абзаца седьмого пункта 2</w:t>
        </w:r>
      </w:hyperlink>
      <w:r w:rsidRPr="00FE068C">
        <w:rPr>
          <w:rFonts w:ascii="Times New Roman" w:hAnsi="Times New Roman" w:cs="Times New Roman"/>
          <w:sz w:val="24"/>
          <w:szCs w:val="24"/>
        </w:rPr>
        <w:t xml:space="preserve">, </w:t>
      </w:r>
      <w:hyperlink w:anchor="Par433" w:tooltip="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 w:history="1">
        <w:r w:rsidRPr="00FE068C">
          <w:rPr>
            <w:rFonts w:ascii="Times New Roman" w:hAnsi="Times New Roman" w:cs="Times New Roman"/>
            <w:color w:val="0000FF"/>
            <w:sz w:val="24"/>
            <w:szCs w:val="24"/>
          </w:rPr>
          <w:t>абзаца третьего</w:t>
        </w:r>
      </w:hyperlink>
      <w:r w:rsidRPr="00FE068C">
        <w:rPr>
          <w:rFonts w:ascii="Times New Roman" w:hAnsi="Times New Roman" w:cs="Times New Roman"/>
          <w:sz w:val="24"/>
          <w:szCs w:val="24"/>
        </w:rPr>
        <w:t xml:space="preserve"> (в части требования иметь стационарные торговы</w:t>
      </w:r>
      <w:r w:rsidRPr="00FE068C">
        <w:rPr>
          <w:rFonts w:ascii="Times New Roman" w:hAnsi="Times New Roman" w:cs="Times New Roman"/>
          <w:sz w:val="24"/>
          <w:szCs w:val="24"/>
        </w:rPr>
        <w:t>е объекты и складские помещения) пункта 6 статьи 16 настоящего Федерального закона.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5. До 1 января 2016 года для юридических лиц (лицензиатов или соискателей лицензий на производство этилового спирта, алкогольной и спиртосодержащей продукции), сведения о к</w:t>
      </w:r>
      <w:r w:rsidRPr="00FE068C">
        <w:rPr>
          <w:rFonts w:ascii="Times New Roman" w:hAnsi="Times New Roman" w:cs="Times New Roman"/>
          <w:sz w:val="24"/>
          <w:szCs w:val="24"/>
        </w:rPr>
        <w:t>оторых внесены в единый государственный реестр юридических лиц в соответствии со статьей 19 Федерального закона от 30 ноября 1994 года N 52-ФЗ "О введении в действие части первой Гражданского кодекса Российской Федерации", а также юридических лиц (лицензиа</w:t>
      </w:r>
      <w:r w:rsidRPr="00FE068C">
        <w:rPr>
          <w:rFonts w:ascii="Times New Roman" w:hAnsi="Times New Roman" w:cs="Times New Roman"/>
          <w:sz w:val="24"/>
          <w:szCs w:val="24"/>
        </w:rPr>
        <w:t>тов или соискателей лицензий на производство этилового спирта, алкогольной и спиртосодержащей продукции), которые были созданы в Республике Крым или городе федерального значения Севастополе до 1 января 2015 года и имущество которых находится в собственност</w:t>
      </w:r>
      <w:r w:rsidRPr="00FE068C">
        <w:rPr>
          <w:rFonts w:ascii="Times New Roman" w:hAnsi="Times New Roman" w:cs="Times New Roman"/>
          <w:sz w:val="24"/>
          <w:szCs w:val="24"/>
        </w:rPr>
        <w:t>и публично-правового образования или участником которых является публично-правовое образование, допускается производство коньячного дистиллята их обособленным подразделением, осуществляющим производство коньяка, а также производство коньяка обособленным по</w:t>
      </w:r>
      <w:r w:rsidRPr="00FE068C">
        <w:rPr>
          <w:rFonts w:ascii="Times New Roman" w:hAnsi="Times New Roman" w:cs="Times New Roman"/>
          <w:sz w:val="24"/>
          <w:szCs w:val="24"/>
        </w:rPr>
        <w:t>дразделением указанных юридических лиц, использующим основное технологическое оборудование для производства коньячного дистиллята.</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6. До 1 июля 2016 года требования </w:t>
      </w:r>
      <w:hyperlink w:anchor="Par160" w:tooltip="Основное технологическое оборудование, указанное в абзацах первом, втором и восемнадцатом настоящего пункта, и оборудование для учета объема оборота и (или) использования для собственных нужд этилов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history="1">
        <w:r w:rsidRPr="00FE068C">
          <w:rPr>
            <w:rFonts w:ascii="Times New Roman" w:hAnsi="Times New Roman" w:cs="Times New Roman"/>
            <w:color w:val="0000FF"/>
            <w:sz w:val="24"/>
            <w:szCs w:val="24"/>
          </w:rPr>
          <w:t>абзацев восьмого</w:t>
        </w:r>
      </w:hyperlink>
      <w:r w:rsidRPr="00FE068C">
        <w:rPr>
          <w:rFonts w:ascii="Times New Roman" w:hAnsi="Times New Roman" w:cs="Times New Roman"/>
          <w:sz w:val="24"/>
          <w:szCs w:val="24"/>
        </w:rPr>
        <w:t xml:space="preserve">, </w:t>
      </w:r>
      <w:hyperlink w:anchor="Par168" w:tooltip="Программно-аппаратные средства организаций, использующих оборудование для учета объема оборота (за исключением импорта) маркируемой алкогольной продукции, должны обеспечивать считывание с федеральных специальных марок и (или) акцизных марок сведений о такой продукции, указанных в пункте 3.1 статьи 12 настоящего Федерального закона, а также прием и передачу информации об обороте (за исключением импорта) такой продукции." w:history="1">
        <w:r w:rsidRPr="00FE068C">
          <w:rPr>
            <w:rFonts w:ascii="Times New Roman" w:hAnsi="Times New Roman" w:cs="Times New Roman"/>
            <w:color w:val="0000FF"/>
            <w:sz w:val="24"/>
            <w:szCs w:val="24"/>
          </w:rPr>
          <w:t>шестнадцатого</w:t>
        </w:r>
      </w:hyperlink>
      <w:r w:rsidRPr="00FE068C">
        <w:rPr>
          <w:rFonts w:ascii="Times New Roman" w:hAnsi="Times New Roman" w:cs="Times New Roman"/>
          <w:sz w:val="24"/>
          <w:szCs w:val="24"/>
        </w:rPr>
        <w:t xml:space="preserve"> и </w:t>
      </w:r>
      <w:hyperlink w:anchor="Par169" w:tooltip="Программно-аппаратные средства организаций, использующих оборудование для учета объема оборота этилового спирта, спиртосодержащей продукции, пива и пивных напитков, сидра, пуаре, медовухи, а также индивидуальных предпринимателей, осуществляющих закупку пива и пивных напитков, сидра, пуаре, медовухи в целях последующей розничной продажи такой продукции, должны обеспечивать прием и передачу информации об обороте такой продукции." w:history="1">
        <w:r w:rsidRPr="00FE068C">
          <w:rPr>
            <w:rFonts w:ascii="Times New Roman" w:hAnsi="Times New Roman" w:cs="Times New Roman"/>
            <w:color w:val="0000FF"/>
            <w:sz w:val="24"/>
            <w:szCs w:val="24"/>
          </w:rPr>
          <w:t>семнадцатого пункта 2 статьи 8</w:t>
        </w:r>
      </w:hyperlink>
      <w:r w:rsidRPr="00FE068C">
        <w:rPr>
          <w:rFonts w:ascii="Times New Roman" w:hAnsi="Times New Roman" w:cs="Times New Roman"/>
          <w:sz w:val="24"/>
          <w:szCs w:val="24"/>
        </w:rPr>
        <w:t xml:space="preserve"> настоящего Федерального закона не применяются в Республике Крым или городе федерального з</w:t>
      </w:r>
      <w:r w:rsidRPr="00FE068C">
        <w:rPr>
          <w:rFonts w:ascii="Times New Roman" w:hAnsi="Times New Roman" w:cs="Times New Roman"/>
          <w:sz w:val="24"/>
          <w:szCs w:val="24"/>
        </w:rPr>
        <w:t>начения Севастополе в отношении закупки, хранения и поставок этилового спирта, алкогольной и спиртосодержащей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7. До 1 января 2017 года требования </w:t>
      </w:r>
      <w:hyperlink w:anchor="Par160" w:tooltip="Основное технологическое оборудование, указанное в абзацах первом, втором и восемнадцатом настоящего пункта, и оборудование для учета объема оборота и (или) использования для собственных нужд этилов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history="1">
        <w:r w:rsidRPr="00FE068C">
          <w:rPr>
            <w:rFonts w:ascii="Times New Roman" w:hAnsi="Times New Roman" w:cs="Times New Roman"/>
            <w:color w:val="0000FF"/>
            <w:sz w:val="24"/>
            <w:szCs w:val="24"/>
          </w:rPr>
          <w:t>абзацев восьмого</w:t>
        </w:r>
      </w:hyperlink>
      <w:r w:rsidRPr="00FE068C">
        <w:rPr>
          <w:rFonts w:ascii="Times New Roman" w:hAnsi="Times New Roman" w:cs="Times New Roman"/>
          <w:sz w:val="24"/>
          <w:szCs w:val="24"/>
        </w:rPr>
        <w:t xml:space="preserve">, </w:t>
      </w:r>
      <w:hyperlink w:anchor="Par168" w:tooltip="Программно-аппаратные средства организаций, использующих оборудование для учета объема оборота (за исключением импорта) маркируемой алкогольной продукции, должны обеспечивать считывание с федеральных специальных марок и (или) акцизных марок сведений о такой продукции, указанных в пункте 3.1 статьи 12 настоящего Федерального закона, а также прием и передачу информации об обороте (за исключением импорта) такой продукции." w:history="1">
        <w:r w:rsidRPr="00FE068C">
          <w:rPr>
            <w:rFonts w:ascii="Times New Roman" w:hAnsi="Times New Roman" w:cs="Times New Roman"/>
            <w:color w:val="0000FF"/>
            <w:sz w:val="24"/>
            <w:szCs w:val="24"/>
          </w:rPr>
          <w:t>шестнадцатого</w:t>
        </w:r>
      </w:hyperlink>
      <w:r w:rsidRPr="00FE068C">
        <w:rPr>
          <w:rFonts w:ascii="Times New Roman" w:hAnsi="Times New Roman" w:cs="Times New Roman"/>
          <w:sz w:val="24"/>
          <w:szCs w:val="24"/>
        </w:rPr>
        <w:t xml:space="preserve"> и </w:t>
      </w:r>
      <w:hyperlink w:anchor="Par169" w:tooltip="Программно-аппаратные средства организаций, использующих оборудование для учета объема оборота этилового спирта, спиртосодержащей продукции, пива и пивных напитков, сидра, пуаре, медовухи, а также индивидуальных предпринимателей, осуществляющих закупку пива и пивных напитков, сидра, пуаре, медовухи в целях последующей розничной продажи такой продукции, должны обеспечивать прием и передачу информации об обороте такой продукции." w:history="1">
        <w:r w:rsidRPr="00FE068C">
          <w:rPr>
            <w:rFonts w:ascii="Times New Roman" w:hAnsi="Times New Roman" w:cs="Times New Roman"/>
            <w:color w:val="0000FF"/>
            <w:sz w:val="24"/>
            <w:szCs w:val="24"/>
          </w:rPr>
          <w:t>семнадцатого пункта 2 статьи 8</w:t>
        </w:r>
      </w:hyperlink>
      <w:r w:rsidRPr="00FE068C">
        <w:rPr>
          <w:rFonts w:ascii="Times New Roman" w:hAnsi="Times New Roman" w:cs="Times New Roman"/>
          <w:sz w:val="24"/>
          <w:szCs w:val="24"/>
        </w:rPr>
        <w:t xml:space="preserve"> настоящего Федерального закона не применяются в городских поселениях Республики Крым или города федерального значения Севастополя в отношении роз</w:t>
      </w:r>
      <w:r w:rsidRPr="00FE068C">
        <w:rPr>
          <w:rFonts w:ascii="Times New Roman" w:hAnsi="Times New Roman" w:cs="Times New Roman"/>
          <w:sz w:val="24"/>
          <w:szCs w:val="24"/>
        </w:rPr>
        <w:t>ничной продажи алкогольной продукции, а также в отношении закупки пива и пивных напитков, сидра, пуаре, медовухи, осуществляемой в целях последующей розничной продажи такой продукции индивидуальными предпринимателями.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8. До 1 января 2020 года требования </w:t>
      </w:r>
      <w:hyperlink w:anchor="Par160" w:tooltip="Основное технологическое оборудование, указанное в абзацах первом, втором и восемнадцатом настоящего пункта, и оборудование для учета объема оборота и (или) использования для собственных нужд этилов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history="1">
        <w:r w:rsidRPr="00FE068C">
          <w:rPr>
            <w:rFonts w:ascii="Times New Roman" w:hAnsi="Times New Roman" w:cs="Times New Roman"/>
            <w:color w:val="0000FF"/>
            <w:sz w:val="24"/>
            <w:szCs w:val="24"/>
          </w:rPr>
          <w:t>аб</w:t>
        </w:r>
        <w:r w:rsidRPr="00FE068C">
          <w:rPr>
            <w:rFonts w:ascii="Times New Roman" w:hAnsi="Times New Roman" w:cs="Times New Roman"/>
            <w:color w:val="0000FF"/>
            <w:sz w:val="24"/>
            <w:szCs w:val="24"/>
          </w:rPr>
          <w:t>зацев восьмого</w:t>
        </w:r>
      </w:hyperlink>
      <w:r w:rsidRPr="00FE068C">
        <w:rPr>
          <w:rFonts w:ascii="Times New Roman" w:hAnsi="Times New Roman" w:cs="Times New Roman"/>
          <w:sz w:val="24"/>
          <w:szCs w:val="24"/>
        </w:rPr>
        <w:t xml:space="preserve">, </w:t>
      </w:r>
      <w:hyperlink w:anchor="Par168" w:tooltip="Программно-аппаратные средства организаций, использующих оборудование для учета объема оборота (за исключением импорта) маркируемой алкогольной продукции, должны обеспечивать считывание с федеральных специальных марок и (или) акцизных марок сведений о такой продукции, указанных в пункте 3.1 статьи 12 настоящего Федерального закона, а также прием и передачу информации об обороте (за исключением импорта) такой продукции." w:history="1">
        <w:r w:rsidRPr="00FE068C">
          <w:rPr>
            <w:rFonts w:ascii="Times New Roman" w:hAnsi="Times New Roman" w:cs="Times New Roman"/>
            <w:color w:val="0000FF"/>
            <w:sz w:val="24"/>
            <w:szCs w:val="24"/>
          </w:rPr>
          <w:t>шестнадцатого</w:t>
        </w:r>
      </w:hyperlink>
      <w:r w:rsidRPr="00FE068C">
        <w:rPr>
          <w:rFonts w:ascii="Times New Roman" w:hAnsi="Times New Roman" w:cs="Times New Roman"/>
          <w:sz w:val="24"/>
          <w:szCs w:val="24"/>
        </w:rPr>
        <w:t xml:space="preserve"> и </w:t>
      </w:r>
      <w:hyperlink w:anchor="Par169" w:tooltip="Программно-аппаратные средства организаций, использующих оборудование для учета объема оборота этилового спирта, спиртосодержащей продукции, пива и пивных напитков, сидра, пуаре, медовухи, а также индивидуальных предпринимателей, осуществляющих закупку пива и пивных напитков, сидра, пуаре, медовухи в целях последующей розничной продажи такой продукции, должны обеспечивать прием и передачу информации об обороте такой продукции." w:history="1">
        <w:r w:rsidRPr="00FE068C">
          <w:rPr>
            <w:rFonts w:ascii="Times New Roman" w:hAnsi="Times New Roman" w:cs="Times New Roman"/>
            <w:color w:val="0000FF"/>
            <w:sz w:val="24"/>
            <w:szCs w:val="24"/>
          </w:rPr>
          <w:t>семнадцатого пункта 2 статьи 8</w:t>
        </w:r>
      </w:hyperlink>
      <w:r w:rsidRPr="00FE068C">
        <w:rPr>
          <w:rFonts w:ascii="Times New Roman" w:hAnsi="Times New Roman" w:cs="Times New Roman"/>
          <w:sz w:val="24"/>
          <w:szCs w:val="24"/>
        </w:rPr>
        <w:t xml:space="preserve"> настоящего Федерального закона не применяются в </w:t>
      </w:r>
      <w:r w:rsidRPr="00FE068C">
        <w:rPr>
          <w:rFonts w:ascii="Times New Roman" w:hAnsi="Times New Roman" w:cs="Times New Roman"/>
          <w:sz w:val="24"/>
          <w:szCs w:val="24"/>
        </w:rPr>
        <w:t>сельских поселениях Республики Крым или города федерального значения Севастополя в отношении розничной продажи алкогольной продукции, а также в отношении закупки пива и пивных напитков, сидра, пуаре, медовухи, осуществляемой в целях последующей розничной п</w:t>
      </w:r>
      <w:r w:rsidRPr="00FE068C">
        <w:rPr>
          <w:rFonts w:ascii="Times New Roman" w:hAnsi="Times New Roman" w:cs="Times New Roman"/>
          <w:sz w:val="24"/>
          <w:szCs w:val="24"/>
        </w:rPr>
        <w:t>родажи такой продукции индивидуальными предпринимателями.</w:t>
      </w:r>
    </w:p>
    <w:p w:rsidR="00000000" w:rsidRPr="00FE068C" w:rsidRDefault="005D1E33" w:rsidP="00FE068C">
      <w:pPr>
        <w:pStyle w:val="ConsPlusNormal"/>
        <w:spacing w:before="200"/>
        <w:ind w:firstLine="540"/>
        <w:jc w:val="both"/>
        <w:rPr>
          <w:rFonts w:ascii="Times New Roman" w:hAnsi="Times New Roman" w:cs="Times New Roman"/>
          <w:sz w:val="24"/>
          <w:szCs w:val="24"/>
        </w:rPr>
      </w:pPr>
      <w:bookmarkStart w:id="169" w:name="Par925"/>
      <w:bookmarkEnd w:id="169"/>
      <w:r w:rsidRPr="00FE068C">
        <w:rPr>
          <w:rFonts w:ascii="Times New Roman" w:hAnsi="Times New Roman" w:cs="Times New Roman"/>
          <w:sz w:val="24"/>
          <w:szCs w:val="24"/>
        </w:rPr>
        <w:t xml:space="preserve">9. До 1 января 2017 года юридические лица, которые имеют соответствующие лицензии и сведения о которых внесены в единый государственный реестр юридических лиц в соответствии </w:t>
      </w:r>
      <w:r w:rsidRPr="00FE068C">
        <w:rPr>
          <w:rFonts w:ascii="Times New Roman" w:hAnsi="Times New Roman" w:cs="Times New Roman"/>
          <w:sz w:val="24"/>
          <w:szCs w:val="24"/>
        </w:rPr>
        <w:lastRenderedPageBreak/>
        <w:t>со статьей 1</w:t>
      </w:r>
      <w:r w:rsidRPr="00FE068C">
        <w:rPr>
          <w:rFonts w:ascii="Times New Roman" w:hAnsi="Times New Roman" w:cs="Times New Roman"/>
          <w:sz w:val="24"/>
          <w:szCs w:val="24"/>
        </w:rPr>
        <w:t>9 Федерального закона от 30 ноября 1994 года N 52-ФЗ "О введении в действие части первой Гражданского кодекса Российской Федерации", лицензиаты, которые были созданы в Республике Крым или городе федерального значения Севастополе до 1 января 2015 года и иму</w:t>
      </w:r>
      <w:r w:rsidRPr="00FE068C">
        <w:rPr>
          <w:rFonts w:ascii="Times New Roman" w:hAnsi="Times New Roman" w:cs="Times New Roman"/>
          <w:sz w:val="24"/>
          <w:szCs w:val="24"/>
        </w:rPr>
        <w:t>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w:t>
      </w:r>
      <w:r w:rsidRPr="00FE068C">
        <w:rPr>
          <w:rFonts w:ascii="Times New Roman" w:hAnsi="Times New Roman" w:cs="Times New Roman"/>
          <w:sz w:val="24"/>
          <w:szCs w:val="24"/>
        </w:rPr>
        <w:t>вого образования, осуществляющие производство вина с защищенным географическим указанием, вина с защищенным наименованием места происхождения, ликерного вина с защищенным географическим указанием (специальное вино), ликерного вина с защищенным наименование</w:t>
      </w:r>
      <w:r w:rsidRPr="00FE068C">
        <w:rPr>
          <w:rFonts w:ascii="Times New Roman" w:hAnsi="Times New Roman" w:cs="Times New Roman"/>
          <w:sz w:val="24"/>
          <w:szCs w:val="24"/>
        </w:rPr>
        <w:t>м места происхождения (специальное вино), вправе осуществлять на территории Республики Крым или города федерального значения Севастополя розничную продажу произведенной ими такой винодельческой продукции в розлив в стационарных торговых объектах, принадлеж</w:t>
      </w:r>
      <w:r w:rsidRPr="00FE068C">
        <w:rPr>
          <w:rFonts w:ascii="Times New Roman" w:hAnsi="Times New Roman" w:cs="Times New Roman"/>
          <w:sz w:val="24"/>
          <w:szCs w:val="24"/>
        </w:rPr>
        <w:t>ащих им на праве собственности, праве хозяйственного ведения, праве оперативного управления или на праве аренды, срок которой определен договором и составляет один год и более, и (или) при оказании ими услуг общественного питания в местах оказания таких ус</w:t>
      </w:r>
      <w:r w:rsidRPr="00FE068C">
        <w:rPr>
          <w:rFonts w:ascii="Times New Roman" w:hAnsi="Times New Roman" w:cs="Times New Roman"/>
          <w:sz w:val="24"/>
          <w:szCs w:val="24"/>
        </w:rPr>
        <w:t>луг при условии соблюдения требований настоящего Федерального закона, установленных для розничной продажи и потребления (распития) алкогольной продукции.</w:t>
      </w:r>
    </w:p>
    <w:p w:rsidR="00000000" w:rsidRPr="00FE068C" w:rsidRDefault="005D1E33" w:rsidP="00FE068C">
      <w:pPr>
        <w:pStyle w:val="ConsPlusNormal"/>
        <w:spacing w:before="200"/>
        <w:ind w:firstLine="540"/>
        <w:jc w:val="both"/>
        <w:rPr>
          <w:rFonts w:ascii="Times New Roman" w:hAnsi="Times New Roman" w:cs="Times New Roman"/>
          <w:sz w:val="24"/>
          <w:szCs w:val="24"/>
        </w:rPr>
      </w:pPr>
      <w:r w:rsidRPr="00FE068C">
        <w:rPr>
          <w:rFonts w:ascii="Times New Roman" w:hAnsi="Times New Roman" w:cs="Times New Roman"/>
          <w:sz w:val="24"/>
          <w:szCs w:val="24"/>
        </w:rPr>
        <w:t xml:space="preserve">С 1 января 2017 года до 1 января 2018 года юридические лица, указанные в </w:t>
      </w:r>
      <w:hyperlink w:anchor="Par925" w:tooltip="9. До 1 января 2017 года юридические лица, которые имеют соответствующие лицензии и сведения о которых внесены в единый государственный реестр юридических лиц в соответствии со статьей 19 Федерального закона от 30 ноября 1994 года N 52-ФЗ &quot;О введении в действие части первой Гражданского кодекса Российской Федерации&quot;, лицензиаты,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 w:history="1">
        <w:r w:rsidRPr="00FE068C">
          <w:rPr>
            <w:rFonts w:ascii="Times New Roman" w:hAnsi="Times New Roman" w:cs="Times New Roman"/>
            <w:color w:val="0000FF"/>
            <w:sz w:val="24"/>
            <w:szCs w:val="24"/>
          </w:rPr>
          <w:t>а</w:t>
        </w:r>
        <w:r w:rsidRPr="00FE068C">
          <w:rPr>
            <w:rFonts w:ascii="Times New Roman" w:hAnsi="Times New Roman" w:cs="Times New Roman"/>
            <w:color w:val="0000FF"/>
            <w:sz w:val="24"/>
            <w:szCs w:val="24"/>
          </w:rPr>
          <w:t>бзаце первом</w:t>
        </w:r>
      </w:hyperlink>
      <w:r w:rsidRPr="00FE068C">
        <w:rPr>
          <w:rFonts w:ascii="Times New Roman" w:hAnsi="Times New Roman" w:cs="Times New Roman"/>
          <w:sz w:val="24"/>
          <w:szCs w:val="24"/>
        </w:rPr>
        <w:t xml:space="preserve"> настоящего пункта, вправе осуществлять на территории Республики Крым или города федерального значения Севастополя розничную продажу произведенных ими вина с защищенным географическим указанием, вина с защищенным наименованием места происхож</w:t>
      </w:r>
      <w:r w:rsidRPr="00FE068C">
        <w:rPr>
          <w:rFonts w:ascii="Times New Roman" w:hAnsi="Times New Roman" w:cs="Times New Roman"/>
          <w:sz w:val="24"/>
          <w:szCs w:val="24"/>
        </w:rPr>
        <w:t>дения, ликерного вина с защищенным географическим указанием (специальное вино), ликерного вина с защищенным наименованием места происхождения (специальное вино) в розлив исключительно при оказании ими услуг общественного питания в местах оказания таких усл</w:t>
      </w:r>
      <w:r w:rsidRPr="00FE068C">
        <w:rPr>
          <w:rFonts w:ascii="Times New Roman" w:hAnsi="Times New Roman" w:cs="Times New Roman"/>
          <w:sz w:val="24"/>
          <w:szCs w:val="24"/>
        </w:rPr>
        <w:t>уг при условии соблюдения требований настоящего Федерального закона, установленных для розничной продажи и потребления (распития) алкогольной продукции.</w:t>
      </w:r>
    </w:p>
    <w:p w:rsidR="00000000" w:rsidRPr="00FE068C" w:rsidRDefault="005D1E33" w:rsidP="00FE068C">
      <w:pPr>
        <w:pStyle w:val="ConsPlusNormal"/>
        <w:jc w:val="both"/>
        <w:rPr>
          <w:rFonts w:ascii="Times New Roman" w:hAnsi="Times New Roman" w:cs="Times New Roman"/>
          <w:sz w:val="24"/>
          <w:szCs w:val="24"/>
        </w:rPr>
      </w:pPr>
    </w:p>
    <w:p w:rsidR="00000000" w:rsidRPr="00FE068C" w:rsidRDefault="005D1E33" w:rsidP="00FE068C">
      <w:pPr>
        <w:pStyle w:val="ConsPlusTitle"/>
        <w:ind w:firstLine="540"/>
        <w:jc w:val="both"/>
        <w:outlineLvl w:val="1"/>
        <w:rPr>
          <w:rFonts w:ascii="Times New Roman" w:hAnsi="Times New Roman" w:cs="Times New Roman"/>
          <w:sz w:val="24"/>
          <w:szCs w:val="24"/>
        </w:rPr>
      </w:pPr>
      <w:r w:rsidRPr="00FE068C">
        <w:rPr>
          <w:rFonts w:ascii="Times New Roman" w:hAnsi="Times New Roman" w:cs="Times New Roman"/>
          <w:sz w:val="24"/>
          <w:szCs w:val="24"/>
        </w:rPr>
        <w:t>Статья 28. Особенности оборота алкогольной продукции, а также потребления (распития) алкогольной проду</w:t>
      </w:r>
      <w:r w:rsidRPr="00FE068C">
        <w:rPr>
          <w:rFonts w:ascii="Times New Roman" w:hAnsi="Times New Roman" w:cs="Times New Roman"/>
          <w:sz w:val="24"/>
          <w:szCs w:val="24"/>
        </w:rPr>
        <w:t>кции в Российской Федерации в связи с подготовкой и проведением в Российской Федерации чемпионата мира по футболу FIFA 2018 года и Кубка конфедераций FIFA 2017 года</w:t>
      </w:r>
    </w:p>
    <w:p w:rsidR="00000000" w:rsidRPr="00FE068C" w:rsidRDefault="005D1E33" w:rsidP="00FE068C">
      <w:pPr>
        <w:pStyle w:val="ConsPlusNormal"/>
        <w:jc w:val="both"/>
        <w:rPr>
          <w:rFonts w:ascii="Times New Roman" w:hAnsi="Times New Roman" w:cs="Times New Roman"/>
          <w:sz w:val="24"/>
          <w:szCs w:val="24"/>
        </w:rPr>
      </w:pPr>
    </w:p>
    <w:p w:rsidR="00000000" w:rsidRPr="00FE068C" w:rsidRDefault="005D1E33" w:rsidP="00FE068C">
      <w:pPr>
        <w:pStyle w:val="ConsPlusNormal"/>
        <w:ind w:firstLine="540"/>
        <w:jc w:val="both"/>
        <w:rPr>
          <w:rFonts w:ascii="Times New Roman" w:hAnsi="Times New Roman" w:cs="Times New Roman"/>
          <w:sz w:val="24"/>
          <w:szCs w:val="24"/>
        </w:rPr>
      </w:pPr>
      <w:r w:rsidRPr="00FE068C">
        <w:rPr>
          <w:rFonts w:ascii="Times New Roman" w:hAnsi="Times New Roman" w:cs="Times New Roman"/>
          <w:sz w:val="24"/>
          <w:szCs w:val="24"/>
        </w:rPr>
        <w:t>Особенности оборота алкогольной продукции, а также потребления (распития) алкогольной прод</w:t>
      </w:r>
      <w:r w:rsidRPr="00FE068C">
        <w:rPr>
          <w:rFonts w:ascii="Times New Roman" w:hAnsi="Times New Roman" w:cs="Times New Roman"/>
          <w:sz w:val="24"/>
          <w:szCs w:val="24"/>
        </w:rPr>
        <w:t>укции в Российской Федерации в связи с осуществлением мероприятий, предусмотренных Федеральным законом от 7 июня 2013 года N 108-ФЗ "О подготовке и проведении в Российской Федерации чемпионата мира по футболу FIFA 2018 года, Кубка конфедераций FIFA 2017 го</w:t>
      </w:r>
      <w:r w:rsidRPr="00FE068C">
        <w:rPr>
          <w:rFonts w:ascii="Times New Roman" w:hAnsi="Times New Roman" w:cs="Times New Roman"/>
          <w:sz w:val="24"/>
          <w:szCs w:val="24"/>
        </w:rPr>
        <w:t>да и внесении изменений в отдельные законодательные акты Российской Федерации", устанавливаются указанным Федеральным законом.</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Президент</w:t>
      </w: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Российской Федерации</w:t>
      </w:r>
    </w:p>
    <w:p w:rsidR="00000000" w:rsidRPr="00FE068C" w:rsidRDefault="005D1E33" w:rsidP="00FE068C">
      <w:pPr>
        <w:pStyle w:val="ConsPlusNormal"/>
        <w:jc w:val="right"/>
        <w:rPr>
          <w:rFonts w:ascii="Times New Roman" w:hAnsi="Times New Roman" w:cs="Times New Roman"/>
          <w:sz w:val="24"/>
          <w:szCs w:val="24"/>
        </w:rPr>
      </w:pPr>
      <w:r w:rsidRPr="00FE068C">
        <w:rPr>
          <w:rFonts w:ascii="Times New Roman" w:hAnsi="Times New Roman" w:cs="Times New Roman"/>
          <w:sz w:val="24"/>
          <w:szCs w:val="24"/>
        </w:rPr>
        <w:t>Б.ЕЛЬЦИН</w:t>
      </w:r>
    </w:p>
    <w:p w:rsidR="00000000" w:rsidRPr="00FE068C" w:rsidRDefault="005D1E33" w:rsidP="00FE068C">
      <w:pPr>
        <w:pStyle w:val="ConsPlusNormal"/>
        <w:rPr>
          <w:rFonts w:ascii="Times New Roman" w:hAnsi="Times New Roman" w:cs="Times New Roman"/>
          <w:sz w:val="24"/>
          <w:szCs w:val="24"/>
        </w:rPr>
      </w:pPr>
      <w:r w:rsidRPr="00FE068C">
        <w:rPr>
          <w:rFonts w:ascii="Times New Roman" w:hAnsi="Times New Roman" w:cs="Times New Roman"/>
          <w:sz w:val="24"/>
          <w:szCs w:val="24"/>
        </w:rPr>
        <w:t>Москва, Кремль</w:t>
      </w:r>
    </w:p>
    <w:p w:rsidR="00000000" w:rsidRPr="00FE068C" w:rsidRDefault="005D1E33" w:rsidP="00FE068C">
      <w:pPr>
        <w:pStyle w:val="ConsPlusNormal"/>
        <w:spacing w:before="200"/>
        <w:rPr>
          <w:rFonts w:ascii="Times New Roman" w:hAnsi="Times New Roman" w:cs="Times New Roman"/>
          <w:sz w:val="24"/>
          <w:szCs w:val="24"/>
        </w:rPr>
      </w:pPr>
      <w:r w:rsidRPr="00FE068C">
        <w:rPr>
          <w:rFonts w:ascii="Times New Roman" w:hAnsi="Times New Roman" w:cs="Times New Roman"/>
          <w:sz w:val="24"/>
          <w:szCs w:val="24"/>
        </w:rPr>
        <w:t>22 ноября 1995 года</w:t>
      </w:r>
    </w:p>
    <w:p w:rsidR="00000000" w:rsidRPr="00FE068C" w:rsidRDefault="005D1E33" w:rsidP="00FE068C">
      <w:pPr>
        <w:pStyle w:val="ConsPlusNormal"/>
        <w:spacing w:before="200"/>
        <w:rPr>
          <w:rFonts w:ascii="Times New Roman" w:hAnsi="Times New Roman" w:cs="Times New Roman"/>
          <w:sz w:val="24"/>
          <w:szCs w:val="24"/>
        </w:rPr>
      </w:pPr>
      <w:r w:rsidRPr="00FE068C">
        <w:rPr>
          <w:rFonts w:ascii="Times New Roman" w:hAnsi="Times New Roman" w:cs="Times New Roman"/>
          <w:sz w:val="24"/>
          <w:szCs w:val="24"/>
        </w:rPr>
        <w:t>N 171-ФЗ</w:t>
      </w:r>
    </w:p>
    <w:p w:rsidR="00000000" w:rsidRPr="00FE068C" w:rsidRDefault="005D1E33" w:rsidP="00FE068C">
      <w:pPr>
        <w:pStyle w:val="ConsPlusNormal"/>
        <w:rPr>
          <w:rFonts w:ascii="Times New Roman" w:hAnsi="Times New Roman" w:cs="Times New Roman"/>
          <w:sz w:val="24"/>
          <w:szCs w:val="24"/>
        </w:rPr>
      </w:pPr>
    </w:p>
    <w:p w:rsidR="00000000" w:rsidRPr="00FE068C" w:rsidRDefault="005D1E33" w:rsidP="00FE068C">
      <w:pPr>
        <w:pStyle w:val="ConsPlusNormal"/>
        <w:rPr>
          <w:rFonts w:ascii="Times New Roman" w:hAnsi="Times New Roman" w:cs="Times New Roman"/>
          <w:sz w:val="24"/>
          <w:szCs w:val="24"/>
        </w:rPr>
      </w:pPr>
    </w:p>
    <w:p w:rsidR="005D1E33" w:rsidRPr="00FE068C" w:rsidRDefault="005D1E33" w:rsidP="00FE068C">
      <w:pPr>
        <w:pStyle w:val="ConsPlusNormal"/>
        <w:pBdr>
          <w:top w:val="single" w:sz="6" w:space="0" w:color="auto"/>
        </w:pBdr>
        <w:spacing w:before="100" w:after="100"/>
        <w:jc w:val="both"/>
        <w:rPr>
          <w:rFonts w:ascii="Times New Roman" w:hAnsi="Times New Roman" w:cs="Times New Roman"/>
          <w:sz w:val="24"/>
          <w:szCs w:val="24"/>
        </w:rPr>
      </w:pPr>
    </w:p>
    <w:sectPr w:rsidR="005D1E33" w:rsidRPr="00FE068C">
      <w:headerReference w:type="default" r:id="rId8"/>
      <w:footerReference w:type="default" r:id="rId9"/>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E33" w:rsidRDefault="005D1E33">
      <w:pPr>
        <w:spacing w:after="0" w:line="240" w:lineRule="auto"/>
      </w:pPr>
      <w:r>
        <w:separator/>
      </w:r>
    </w:p>
  </w:endnote>
  <w:endnote w:type="continuationSeparator" w:id="0">
    <w:p w:rsidR="005D1E33" w:rsidRDefault="005D1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5D1E33">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5D1E33">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5D1E33">
          <w:pPr>
            <w:pStyle w:val="ConsPlusNormal"/>
            <w:jc w:val="center"/>
            <w:rPr>
              <w:b/>
              <w:bCs/>
            </w:rPr>
          </w:pPr>
          <w:hyperlink r:id="rId1" w:history="1">
            <w:r>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5D1E33">
          <w:pPr>
            <w:pStyle w:val="ConsPlusNormal"/>
            <w:jc w:val="right"/>
          </w:pPr>
          <w:r>
            <w:t xml:space="preserve">Страница </w:t>
          </w:r>
          <w:r>
            <w:fldChar w:fldCharType="begin"/>
          </w:r>
          <w:r>
            <w:instrText>\PAGE</w:instrText>
          </w:r>
          <w:r w:rsidR="00FE068C">
            <w:fldChar w:fldCharType="separate"/>
          </w:r>
          <w:r w:rsidR="00FE068C">
            <w:rPr>
              <w:noProof/>
            </w:rPr>
            <w:t>16</w:t>
          </w:r>
          <w:r>
            <w:fldChar w:fldCharType="end"/>
          </w:r>
          <w:r>
            <w:t xml:space="preserve"> из </w:t>
          </w:r>
          <w:r>
            <w:fldChar w:fldCharType="begin"/>
          </w:r>
          <w:r>
            <w:instrText>\NUMPAGES</w:instrText>
          </w:r>
          <w:r w:rsidR="00FE068C">
            <w:fldChar w:fldCharType="separate"/>
          </w:r>
          <w:r w:rsidR="00FE068C">
            <w:rPr>
              <w:noProof/>
            </w:rPr>
            <w:t>96</w:t>
          </w:r>
          <w:r>
            <w:fldChar w:fldCharType="end"/>
          </w:r>
        </w:p>
      </w:tc>
    </w:tr>
  </w:tbl>
  <w:p w:rsidR="00000000" w:rsidRDefault="005D1E33">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E33" w:rsidRDefault="005D1E33">
      <w:pPr>
        <w:spacing w:after="0" w:line="240" w:lineRule="auto"/>
      </w:pPr>
      <w:r>
        <w:separator/>
      </w:r>
    </w:p>
  </w:footnote>
  <w:footnote w:type="continuationSeparator" w:id="0">
    <w:p w:rsidR="005D1E33" w:rsidRDefault="005D1E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5D1E33">
          <w:pPr>
            <w:pStyle w:val="ConsPlusNormal"/>
            <w:rPr>
              <w:sz w:val="16"/>
              <w:szCs w:val="16"/>
            </w:rPr>
          </w:pPr>
          <w:r>
            <w:rPr>
              <w:sz w:val="16"/>
              <w:szCs w:val="16"/>
            </w:rPr>
            <w:t>Федеральный закон от 22.11.1995 N 171-ФЗ</w:t>
          </w:r>
          <w:r>
            <w:rPr>
              <w:sz w:val="16"/>
              <w:szCs w:val="16"/>
            </w:rPr>
            <w:br/>
            <w:t>(ред. от 28.12.2017)</w:t>
          </w:r>
          <w:r>
            <w:rPr>
              <w:sz w:val="16"/>
              <w:szCs w:val="16"/>
            </w:rPr>
            <w:br/>
            <w:t>"О государственном регулировании производства и оборота эт...</w:t>
          </w:r>
        </w:p>
      </w:tc>
      <w:tc>
        <w:tcPr>
          <w:tcW w:w="2" w:type="pct"/>
          <w:tcBorders>
            <w:top w:val="none" w:sz="2" w:space="0" w:color="auto"/>
            <w:left w:val="none" w:sz="2" w:space="0" w:color="auto"/>
            <w:bottom w:val="none" w:sz="2" w:space="0" w:color="auto"/>
            <w:right w:val="none" w:sz="2" w:space="0" w:color="auto"/>
          </w:tcBorders>
          <w:vAlign w:val="center"/>
        </w:tcPr>
        <w:p w:rsidR="00000000" w:rsidRDefault="005D1E33">
          <w:pPr>
            <w:pStyle w:val="ConsPlusNormal"/>
            <w:jc w:val="center"/>
            <w:rPr>
              <w:sz w:val="24"/>
              <w:szCs w:val="24"/>
            </w:rPr>
          </w:pPr>
        </w:p>
        <w:p w:rsidR="00000000" w:rsidRDefault="005D1E33">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5D1E33">
          <w:pPr>
            <w:pStyle w:val="ConsPlusNormal"/>
            <w:jc w:val="right"/>
            <w:rPr>
              <w:sz w:val="16"/>
              <w:szCs w:val="16"/>
            </w:rPr>
          </w:pPr>
          <w:r>
            <w:rPr>
              <w:sz w:val="18"/>
              <w:szCs w:val="18"/>
            </w:rPr>
            <w:t>Документ пр</w:t>
          </w:r>
          <w:r>
            <w:rPr>
              <w:sz w:val="18"/>
              <w:szCs w:val="18"/>
            </w:rPr>
            <w:t xml:space="preserve">едоставлен </w:t>
          </w:r>
          <w:hyperlink r:id="rId1" w:history="1">
            <w:r>
              <w:rPr>
                <w:color w:val="0000FF"/>
                <w:sz w:val="18"/>
                <w:szCs w:val="18"/>
              </w:rPr>
              <w:t>КонсультантПлюс</w:t>
            </w:r>
          </w:hyperlink>
          <w:r>
            <w:rPr>
              <w:sz w:val="18"/>
              <w:szCs w:val="18"/>
            </w:rPr>
            <w:br/>
          </w:r>
          <w:r>
            <w:rPr>
              <w:sz w:val="16"/>
              <w:szCs w:val="16"/>
            </w:rPr>
            <w:t>Дата сохранения: 10.02.2018</w:t>
          </w:r>
        </w:p>
      </w:tc>
    </w:tr>
  </w:tbl>
  <w:p w:rsidR="00000000" w:rsidRDefault="005D1E33">
    <w:pPr>
      <w:pStyle w:val="ConsPlusNormal"/>
      <w:pBdr>
        <w:bottom w:val="single" w:sz="12" w:space="0" w:color="auto"/>
      </w:pBdr>
      <w:jc w:val="center"/>
      <w:rPr>
        <w:sz w:val="2"/>
        <w:szCs w:val="2"/>
      </w:rPr>
    </w:pPr>
  </w:p>
  <w:p w:rsidR="00000000" w:rsidRDefault="005D1E33">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8C"/>
    <w:rsid w:val="005D1E33"/>
    <w:rsid w:val="00FE0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604432A-7CF7-4BFB-ACC3-1E155BCF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consult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62621</Words>
  <Characters>356940</Characters>
  <Application>Microsoft Office Word</Application>
  <DocSecurity>2</DocSecurity>
  <Lines>2974</Lines>
  <Paragraphs>837</Paragraphs>
  <ScaleCrop>false</ScaleCrop>
  <HeadingPairs>
    <vt:vector size="2" baseType="variant">
      <vt:variant>
        <vt:lpstr>Название</vt:lpstr>
      </vt:variant>
      <vt:variant>
        <vt:i4>1</vt:i4>
      </vt:variant>
    </vt:vector>
  </HeadingPairs>
  <TitlesOfParts>
    <vt:vector size="1" baseType="lpstr">
      <vt:lpstr>Федеральный закон от 22.11.1995 N 171-ФЗ(ред. от 28.12.2017)"О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продукции"(с изм. и доп., вс</vt:lpstr>
    </vt:vector>
  </TitlesOfParts>
  <LinksUpToDate>false</LinksUpToDate>
  <CharactersWithSpaces>418724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2018-02-10T11:14:00Z</dcterms:created>
  <dcterms:modified xsi:type="dcterms:W3CDTF">2018-02-10T11:14:00Z</dcterms:modified>
</cp:coreProperties>
</file>